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8D3E98" w:rsidRDefault="003B62ED" w:rsidP="00B24827">
      <w:pPr>
        <w:spacing w:after="0" w:line="240" w:lineRule="auto"/>
        <w:jc w:val="center"/>
        <w:rPr>
          <w:rFonts w:ascii="Calibri" w:eastAsia="Times New Roman" w:hAnsi="Calibri" w:cs="Times New Roman"/>
          <w:b/>
          <w:sz w:val="28"/>
          <w:szCs w:val="24"/>
          <w:lang w:eastAsia="sl-SI"/>
        </w:rPr>
      </w:pPr>
      <w:r w:rsidRPr="003B62ED">
        <w:rPr>
          <w:rFonts w:ascii="Calibri" w:eastAsia="Times New Roman" w:hAnsi="Calibri" w:cs="Times New Roman"/>
          <w:b/>
          <w:sz w:val="28"/>
          <w:szCs w:val="24"/>
          <w:lang w:eastAsia="sl-SI"/>
        </w:rPr>
        <w:t>Obnova primarnega vodovoda PVC DN 315</w:t>
      </w:r>
      <w:r w:rsidR="00F5529C">
        <w:rPr>
          <w:rFonts w:ascii="Calibri" w:eastAsia="Times New Roman" w:hAnsi="Calibri" w:cs="Times New Roman"/>
          <w:b/>
          <w:sz w:val="28"/>
          <w:szCs w:val="24"/>
          <w:lang w:eastAsia="sl-SI"/>
        </w:rPr>
        <w:t xml:space="preserve"> </w:t>
      </w:r>
      <w:r w:rsidRPr="003B62ED">
        <w:rPr>
          <w:rFonts w:ascii="Calibri" w:eastAsia="Times New Roman" w:hAnsi="Calibri" w:cs="Times New Roman"/>
          <w:b/>
          <w:sz w:val="28"/>
          <w:szCs w:val="24"/>
          <w:lang w:eastAsia="sl-SI"/>
        </w:rPr>
        <w:t xml:space="preserve">mm Frankolovo – Celje </w:t>
      </w:r>
    </w:p>
    <w:p w:rsidR="00B24827" w:rsidRDefault="003B62ED" w:rsidP="00B24827">
      <w:pPr>
        <w:spacing w:after="0" w:line="240" w:lineRule="auto"/>
        <w:jc w:val="center"/>
        <w:rPr>
          <w:rFonts w:ascii="Calibri" w:eastAsia="Times New Roman" w:hAnsi="Calibri" w:cs="Times New Roman"/>
          <w:b/>
          <w:sz w:val="28"/>
          <w:szCs w:val="24"/>
          <w:lang w:eastAsia="sl-SI"/>
        </w:rPr>
      </w:pPr>
      <w:r w:rsidRPr="003B62ED">
        <w:rPr>
          <w:rFonts w:ascii="Calibri" w:eastAsia="Times New Roman" w:hAnsi="Calibri" w:cs="Times New Roman"/>
          <w:b/>
          <w:sz w:val="28"/>
          <w:szCs w:val="24"/>
          <w:lang w:eastAsia="sl-SI"/>
        </w:rPr>
        <w:t>(odsek v naselju Frankolovo)</w:t>
      </w: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3322-000</w:t>
      </w:r>
      <w:r w:rsidR="003B62ED">
        <w:rPr>
          <w:rFonts w:ascii="Calibri" w:eastAsia="Times New Roman" w:hAnsi="Calibri" w:cs="Times New Roman"/>
          <w:b/>
          <w:sz w:val="24"/>
          <w:szCs w:val="24"/>
          <w:lang w:eastAsia="sl-SI"/>
        </w:rPr>
        <w:t>5</w:t>
      </w:r>
      <w:r w:rsidRPr="00B24827">
        <w:rPr>
          <w:rFonts w:ascii="Calibri" w:eastAsia="Times New Roman" w:hAnsi="Calibri" w:cs="Times New Roman"/>
          <w:b/>
          <w:sz w:val="24"/>
          <w:szCs w:val="24"/>
          <w:lang w:eastAsia="sl-SI"/>
        </w:rPr>
        <w:t>/2018</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4"/>
          <w:szCs w:val="24"/>
          <w:lang w:eastAsia="sl-SI"/>
        </w:rPr>
      </w:pPr>
      <w:r w:rsidRPr="00B24827">
        <w:rPr>
          <w:rFonts w:ascii="Calibri" w:eastAsia="Times New Roman" w:hAnsi="Calibri" w:cs="Times New Roman"/>
          <w:sz w:val="24"/>
          <w:szCs w:val="24"/>
          <w:lang w:eastAsia="sl-SI"/>
        </w:rPr>
        <w:t>Avgust 2018</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bookmarkStart w:id="0" w:name="_Hlk522280365"/>
      <w:r w:rsidR="003B62ED" w:rsidRPr="003B62ED">
        <w:rPr>
          <w:rFonts w:ascii="Calibri" w:eastAsia="Times New Roman" w:hAnsi="Calibri" w:cs="Times New Roman"/>
          <w:szCs w:val="16"/>
          <w:lang w:eastAsia="sl-SI"/>
        </w:rPr>
        <w:t>Obnova primarnega vodovoda PVC DN 315</w:t>
      </w:r>
      <w:r w:rsidR="00F5529C">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bookmarkEnd w:id="0"/>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rsidTr="00B24827">
        <w:tc>
          <w:tcPr>
            <w:tcW w:w="1008" w:type="dxa"/>
            <w:hideMark/>
          </w:tcPr>
          <w:p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rsidTr="00B24827">
        <w:tc>
          <w:tcPr>
            <w:tcW w:w="1008" w:type="dxa"/>
            <w:hideMark/>
          </w:tcPr>
          <w:p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B24827" w:rsidRDefault="00B24827" w:rsidP="00B24827">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3322-000</w:t>
      </w:r>
      <w:r w:rsidR="003B62ED">
        <w:rPr>
          <w:rFonts w:ascii="Calibri" w:eastAsia="Times New Roman" w:hAnsi="Calibri" w:cs="Times New Roman"/>
          <w:b/>
          <w:lang w:eastAsia="sl-SI"/>
        </w:rPr>
        <w:t>5</w:t>
      </w:r>
      <w:r w:rsidRPr="00B24827">
        <w:rPr>
          <w:rFonts w:ascii="Calibri" w:eastAsia="Times New Roman" w:hAnsi="Calibri" w:cs="Times New Roman"/>
          <w:b/>
          <w:lang w:eastAsia="sl-SI"/>
        </w:rPr>
        <w:t>/2018</w:t>
      </w:r>
      <w:r w:rsidRPr="00B24827">
        <w:rPr>
          <w:rFonts w:ascii="Calibri" w:eastAsia="Times New Roman" w:hAnsi="Calibri" w:cs="Times New Roman"/>
          <w:lang w:eastAsia="sl-SI"/>
        </w:rPr>
        <w:t>, katerega predmet je »</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Polno ime ponudnika: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Sedež podjetja:</w:t>
            </w:r>
            <w:r w:rsidRPr="00B24827">
              <w:rPr>
                <w:rFonts w:ascii="Calibri" w:eastAsia="Calibri" w:hAnsi="Calibri"/>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41" w:name="_Toc386614862"/>
      <w:bookmarkStart w:id="42" w:name="_Toc356766510"/>
      <w:bookmarkStart w:id="43"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41"/>
      <w:bookmarkEnd w:id="42"/>
      <w:bookmarkEnd w:id="43"/>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lang w:eastAsia="sl-SI"/>
              </w:rPr>
            </w:pPr>
            <w:r w:rsidRPr="00B24827">
              <w:rPr>
                <w:rFonts w:ascii="Calibri" w:eastAsia="Calibri" w:hAnsi="Calibri"/>
                <w:color w:val="000000"/>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r w:rsidRPr="00B24827">
              <w:rPr>
                <w:rFonts w:ascii="Calibri" w:eastAsia="Calibri" w:hAnsi="Calibri"/>
                <w:color w:val="000000"/>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B24827" w:rsidRDefault="00B24827" w:rsidP="00B24827">
            <w:pPr>
              <w:rPr>
                <w:rFonts w:ascii="Calibri" w:hAnsi="Calibri"/>
                <w:lang w:eastAsia="sl-SI"/>
              </w:rPr>
            </w:pPr>
            <w:r w:rsidRPr="00B24827">
              <w:rPr>
                <w:rFonts w:ascii="Calibri" w:eastAsia="Calibri" w:hAnsi="Calibri"/>
                <w:lang w:eastAsia="sl-SI"/>
              </w:rPr>
              <w:t>Kraj in datum:</w:t>
            </w:r>
          </w:p>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r w:rsidRPr="00B24827">
              <w:rPr>
                <w:rFonts w:ascii="Calibri" w:eastAsia="Calibri" w:hAnsi="Calibri"/>
                <w:lang w:eastAsia="sl-SI"/>
              </w:rPr>
              <w:t>Ime in priimek zakonitega zastopnika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3114" w:type="dxa"/>
            <w:tcBorders>
              <w:top w:val="single" w:sz="4" w:space="0" w:color="auto"/>
              <w:left w:val="nil"/>
              <w:bottom w:val="nil"/>
              <w:right w:val="nil"/>
            </w:tcBorders>
          </w:tcPr>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r w:rsidRPr="00B24827">
              <w:rPr>
                <w:rFonts w:ascii="Calibri" w:eastAsia="Calibri" w:hAnsi="Calibri"/>
                <w:lang w:eastAsia="sl-SI"/>
              </w:rPr>
              <w:t>Podpis zakonitega zastopnika podizvajalca in žig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jc w:val="both"/>
        <w:rPr>
          <w:rFonts w:ascii="Times New Roman" w:eastAsia="Calibri" w:hAnsi="Times New Roman" w:cs="Times New Roman"/>
          <w:sz w:val="12"/>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lastRenderedPageBreak/>
        <w:t>OBRAZEC 6/1</w:t>
      </w:r>
    </w:p>
    <w:bookmarkEnd w:id="49"/>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Calibri" w:hAnsi="Calibri" w:cs="Times New Roman"/>
          <w:b/>
          <w:color w:val="000000"/>
        </w:rPr>
      </w:pPr>
      <w:r w:rsidRPr="00B24827">
        <w:rPr>
          <w:rFonts w:ascii="Calibri" w:eastAsia="Calibri" w:hAnsi="Calibri" w:cs="Times New Roman"/>
          <w:b/>
        </w:rPr>
        <w:t xml:space="preserve">Pod kazensko in materialno odgovornostjo izjavljamo, da so v nadaljevanju navedeni podatki resnični, in sicer da smo v zadnjih petih letih, šteto od roka za oddajo ponudb, izgradili vsaj eno referenčno delo, ki se nanaša na izgradnjo vodovoda (gradbena in montažna dela) za pitno vodo iz </w:t>
      </w:r>
      <w:proofErr w:type="spellStart"/>
      <w:r w:rsidRPr="00B24827">
        <w:rPr>
          <w:rFonts w:ascii="Calibri" w:eastAsia="Calibri" w:hAnsi="Calibri" w:cs="Times New Roman"/>
          <w:b/>
        </w:rPr>
        <w:t>duktilne</w:t>
      </w:r>
      <w:proofErr w:type="spellEnd"/>
      <w:r w:rsidRPr="00B24827">
        <w:rPr>
          <w:rFonts w:ascii="Calibri" w:eastAsia="Calibri" w:hAnsi="Calibri" w:cs="Times New Roman"/>
          <w:b/>
        </w:rPr>
        <w:t xml:space="preserve"> litine premera najmanj DN/ID 150 mm v dolžini minimalno 200 m ali več.</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B24827" w:rsidRDefault="00B24827" w:rsidP="00B24827">
      <w:pPr>
        <w:spacing w:after="0" w:line="240" w:lineRule="auto"/>
        <w:jc w:val="center"/>
        <w:rPr>
          <w:rFonts w:ascii="Calibri" w:eastAsia="Times New Roman" w:hAnsi="Calibri" w:cs="Calibri"/>
          <w:b/>
          <w:sz w:val="28"/>
          <w:szCs w:val="28"/>
          <w:lang w:eastAsia="sl-SI"/>
        </w:rPr>
      </w:pPr>
      <w:r w:rsidRPr="00B24827">
        <w:rPr>
          <w:rFonts w:ascii="Calibri" w:eastAsia="Times New Roman" w:hAnsi="Calibri" w:cs="Calibri"/>
          <w:b/>
          <w:sz w:val="28"/>
          <w:szCs w:val="28"/>
          <w:lang w:eastAsia="sl-SI"/>
        </w:rPr>
        <w:t>IZJAVA O IMENOVANJU VODJE DEL</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B24827" w:rsidRPr="00B24827" w:rsidTr="00B24827">
        <w:trPr>
          <w:tblHeader/>
        </w:trPr>
        <w:tc>
          <w:tcPr>
            <w:tcW w:w="2410" w:type="dxa"/>
            <w:vAlign w:val="center"/>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r w:rsidR="00B24827" w:rsidRPr="00B24827" w:rsidTr="00B24827">
        <w:trPr>
          <w:tblHeader/>
        </w:trPr>
        <w:tc>
          <w:tcPr>
            <w:tcW w:w="2410" w:type="dxa"/>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br w:type="page"/>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3B62ED" w:rsidRPr="003B62ED">
        <w:rPr>
          <w:rFonts w:ascii="Calibri" w:eastAsia="Times New Roman" w:hAnsi="Calibri" w:cs="Times New Roman"/>
          <w:b/>
          <w:lang w:eastAsia="sl-SI"/>
        </w:rPr>
        <w:t>Obnova primarnega vodovoda PVC DN 315</w:t>
      </w:r>
      <w:r w:rsidR="003E2DD4">
        <w:rPr>
          <w:rFonts w:ascii="Calibri" w:eastAsia="Times New Roman" w:hAnsi="Calibri" w:cs="Times New Roman"/>
          <w:b/>
          <w:lang w:eastAsia="sl-SI"/>
        </w:rPr>
        <w:t xml:space="preserve"> </w:t>
      </w:r>
      <w:r w:rsidR="003B62ED" w:rsidRPr="003B62ED">
        <w:rPr>
          <w:rFonts w:ascii="Calibri" w:eastAsia="Times New Roman" w:hAnsi="Calibri" w:cs="Times New Roman"/>
          <w:b/>
          <w:lang w:eastAsia="sl-SI"/>
        </w:rPr>
        <w:t>mm Frankolovo – Celje (odsek v naselju Frankolovo)</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rsidR="00B24827" w:rsidRPr="00B24827" w:rsidRDefault="00B24827" w:rsidP="00B24827">
      <w:pPr>
        <w:spacing w:after="0" w:line="240" w:lineRule="auto"/>
        <w:jc w:val="center"/>
        <w:outlineLvl w:val="0"/>
        <w:rPr>
          <w:rFonts w:ascii="Calibri" w:eastAsia="Times New Roman" w:hAnsi="Calibri" w:cs="Times New Roman"/>
          <w:b/>
          <w:bCs/>
          <w:sz w:val="28"/>
          <w:szCs w:val="28"/>
          <w:lang w:eastAsia="sl-SI"/>
        </w:rPr>
      </w:pPr>
      <w:r w:rsidRPr="00B24827">
        <w:rPr>
          <w:rFonts w:ascii="Calibri" w:eastAsia="Times New Roman" w:hAnsi="Calibri" w:cs="Times New Roman"/>
          <w:b/>
          <w:bCs/>
          <w:sz w:val="28"/>
          <w:szCs w:val="28"/>
          <w:lang w:eastAsia="sl-SI"/>
        </w:rPr>
        <w:t>NAVEDBA POMEMBNEJŠIH MATERIALOV, KI SO VKLJUČENI V PONUDBO</w:t>
      </w: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bCs/>
          <w:sz w:val="24"/>
          <w:szCs w:val="24"/>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164F8F" w:rsidRPr="00164F8F">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164F8F" w:rsidRPr="00164F8F">
        <w:rPr>
          <w:rFonts w:ascii="Calibri" w:eastAsia="Times New Roman" w:hAnsi="Calibri" w:cs="Times New Roman"/>
          <w:szCs w:val="16"/>
          <w:lang w:eastAsia="sl-SI"/>
        </w:rPr>
        <w:t>mm Frankolovo – Celje (odsek v naselju Frankolovo)</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164F8F" w:rsidRPr="001F006D" w:rsidTr="000E4169">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64F8F" w:rsidRPr="001F006D" w:rsidRDefault="00164F8F" w:rsidP="000E4169">
            <w:pPr>
              <w:spacing w:after="0" w:line="240" w:lineRule="auto"/>
              <w:outlineLvl w:val="0"/>
              <w:rPr>
                <w:rFonts w:ascii="Calibri" w:eastAsia="Times New Roman" w:hAnsi="Calibri" w:cs="Times New Roman"/>
                <w:b/>
                <w:bCs/>
                <w:lang w:eastAsia="sl-SI"/>
              </w:rPr>
            </w:pPr>
            <w:r w:rsidRPr="001F006D">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64F8F" w:rsidRPr="001F006D" w:rsidRDefault="00164F8F" w:rsidP="000E4169">
            <w:pPr>
              <w:spacing w:after="0" w:line="240" w:lineRule="auto"/>
              <w:outlineLvl w:val="0"/>
              <w:rPr>
                <w:rFonts w:ascii="Calibri" w:eastAsia="Times New Roman" w:hAnsi="Calibri" w:cs="Times New Roman"/>
                <w:b/>
                <w:bCs/>
                <w:lang w:eastAsia="sl-SI"/>
              </w:rPr>
            </w:pPr>
            <w:r w:rsidRPr="001F006D">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64F8F" w:rsidRPr="001F006D" w:rsidRDefault="00164F8F" w:rsidP="000E4169">
            <w:pPr>
              <w:spacing w:after="0" w:line="240" w:lineRule="auto"/>
              <w:outlineLvl w:val="0"/>
              <w:rPr>
                <w:rFonts w:ascii="Calibri" w:eastAsia="Times New Roman" w:hAnsi="Calibri" w:cs="Times New Roman"/>
                <w:b/>
                <w:bCs/>
                <w:lang w:eastAsia="sl-SI"/>
              </w:rPr>
            </w:pPr>
            <w:r w:rsidRPr="001F006D">
              <w:rPr>
                <w:rFonts w:ascii="Calibri" w:eastAsia="Times New Roman" w:hAnsi="Calibri" w:cs="Times New Roman"/>
                <w:b/>
                <w:bCs/>
                <w:lang w:eastAsia="sl-SI"/>
              </w:rPr>
              <w:t>Tip</w:t>
            </w:r>
          </w:p>
        </w:tc>
      </w:tr>
      <w:tr w:rsidR="00164F8F" w:rsidRPr="001F006D" w:rsidTr="000E4169">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F8F" w:rsidRPr="001F006D" w:rsidRDefault="00164F8F" w:rsidP="000E4169">
            <w:pPr>
              <w:spacing w:line="256" w:lineRule="auto"/>
              <w:rPr>
                <w:rFonts w:ascii="Calibri" w:eastAsia="Calibri" w:hAnsi="Calibri" w:cs="Times New Roman"/>
              </w:rPr>
            </w:pPr>
          </w:p>
          <w:p w:rsidR="00164F8F" w:rsidRPr="001F006D" w:rsidRDefault="00164F8F" w:rsidP="000E4169">
            <w:pPr>
              <w:spacing w:line="256" w:lineRule="auto"/>
              <w:rPr>
                <w:rFonts w:ascii="Calibri" w:eastAsia="Calibri" w:hAnsi="Calibri" w:cs="Times New Roman"/>
              </w:rPr>
            </w:pPr>
          </w:p>
          <w:p w:rsidR="00164F8F" w:rsidRPr="001F006D" w:rsidRDefault="00164F8F" w:rsidP="000E4169">
            <w:pPr>
              <w:spacing w:line="256" w:lineRule="auto"/>
              <w:rPr>
                <w:rFonts w:ascii="Calibri" w:eastAsia="Times New Roman" w:hAnsi="Calibri" w:cs="Times New Roman"/>
                <w:highlight w:val="yellow"/>
                <w:lang w:eastAsia="sl-SI"/>
              </w:rPr>
            </w:pPr>
            <w:r w:rsidRPr="001F006D">
              <w:rPr>
                <w:rFonts w:ascii="Calibri" w:eastAsia="Calibri" w:hAnsi="Calibri" w:cs="Times New Roman"/>
              </w:rPr>
              <w:t xml:space="preserve">Cevi iz </w:t>
            </w:r>
            <w:proofErr w:type="spellStart"/>
            <w:r w:rsidRPr="001F006D">
              <w:rPr>
                <w:rFonts w:ascii="Calibri" w:eastAsia="Calibri" w:hAnsi="Calibri" w:cs="Times New Roman"/>
              </w:rPr>
              <w:t>duktilne</w:t>
            </w:r>
            <w:proofErr w:type="spellEnd"/>
            <w:r w:rsidRPr="001F006D">
              <w:rPr>
                <w:rFonts w:ascii="Calibri" w:eastAsia="Calibri" w:hAnsi="Calibri" w:cs="Times New Roman"/>
              </w:rP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164F8F" w:rsidRPr="001F006D" w:rsidRDefault="00164F8F" w:rsidP="000E4169">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164F8F" w:rsidRPr="001F006D" w:rsidRDefault="00164F8F" w:rsidP="000E4169">
            <w:pPr>
              <w:spacing w:after="0" w:line="240" w:lineRule="auto"/>
              <w:outlineLvl w:val="0"/>
              <w:rPr>
                <w:rFonts w:ascii="Calibri" w:eastAsia="Times New Roman" w:hAnsi="Calibri" w:cs="Times New Roman"/>
                <w:highlight w:val="yellow"/>
                <w:lang w:eastAsia="sl-SI"/>
              </w:rPr>
            </w:pPr>
          </w:p>
        </w:tc>
      </w:tr>
      <w:tr w:rsidR="00164F8F" w:rsidRPr="001F006D" w:rsidTr="000E4169">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F8F" w:rsidRPr="001F006D" w:rsidRDefault="00164F8F" w:rsidP="000E4169">
            <w:pPr>
              <w:spacing w:line="254" w:lineRule="auto"/>
              <w:outlineLvl w:val="0"/>
              <w:rPr>
                <w:rFonts w:ascii="Calibri" w:eastAsia="Calibri" w:hAnsi="Calibri" w:cs="Times New Roman"/>
              </w:rPr>
            </w:pPr>
          </w:p>
          <w:p w:rsidR="00164F8F" w:rsidRPr="001F006D" w:rsidRDefault="00164F8F" w:rsidP="000E4169">
            <w:pPr>
              <w:spacing w:line="254" w:lineRule="auto"/>
              <w:outlineLvl w:val="0"/>
              <w:rPr>
                <w:rFonts w:ascii="Calibri" w:eastAsia="Calibri" w:hAnsi="Calibri" w:cs="Times New Roman"/>
              </w:rPr>
            </w:pPr>
          </w:p>
          <w:p w:rsidR="00164F8F" w:rsidRPr="001F006D" w:rsidRDefault="00164F8F" w:rsidP="000E4169">
            <w:pPr>
              <w:spacing w:line="254" w:lineRule="auto"/>
              <w:outlineLvl w:val="0"/>
              <w:rPr>
                <w:rFonts w:ascii="Calibri" w:eastAsia="Calibri" w:hAnsi="Calibri" w:cs="Times New Roman"/>
              </w:rPr>
            </w:pPr>
            <w:r w:rsidRPr="001F006D">
              <w:rPr>
                <w:rFonts w:ascii="Calibri" w:eastAsia="Calibri" w:hAnsi="Calibri" w:cs="Times New Roman"/>
              </w:rPr>
              <w:t>Avtomatski zračnik</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164F8F" w:rsidRPr="001F006D" w:rsidRDefault="00164F8F" w:rsidP="000E4169">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164F8F" w:rsidRPr="001F006D" w:rsidRDefault="00164F8F" w:rsidP="000E4169">
            <w:pPr>
              <w:spacing w:after="0" w:line="240" w:lineRule="auto"/>
              <w:outlineLvl w:val="0"/>
              <w:rPr>
                <w:rFonts w:ascii="Calibri" w:eastAsia="Times New Roman" w:hAnsi="Calibri" w:cs="Times New Roman"/>
                <w:highlight w:val="yellow"/>
                <w:lang w:eastAsia="sl-SI"/>
              </w:rPr>
            </w:pP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št._____/201</w:t>
      </w:r>
      <w:r w:rsidR="00660D1C">
        <w:rPr>
          <w:rFonts w:ascii="Calibri" w:eastAsia="Calibri" w:hAnsi="Calibri" w:cs="Times New Roman"/>
          <w:b/>
          <w:sz w:val="24"/>
        </w:rPr>
        <w:t>8</w:t>
      </w:r>
    </w:p>
    <w:p w:rsidR="003B62ED" w:rsidRDefault="003B62ED" w:rsidP="00B24827">
      <w:pPr>
        <w:autoSpaceDE w:val="0"/>
        <w:autoSpaceDN w:val="0"/>
        <w:adjustRightInd w:val="0"/>
        <w:spacing w:after="0" w:line="240" w:lineRule="auto"/>
        <w:jc w:val="center"/>
        <w:rPr>
          <w:rFonts w:ascii="Calibri" w:eastAsia="Times New Roman" w:hAnsi="Calibri" w:cs="Times New Roman"/>
          <w:b/>
          <w:sz w:val="24"/>
          <w:szCs w:val="24"/>
          <w:lang w:eastAsia="sl-SI"/>
        </w:rPr>
      </w:pPr>
      <w:r w:rsidRPr="003B62ED">
        <w:rPr>
          <w:rFonts w:ascii="Calibri" w:eastAsia="Times New Roman" w:hAnsi="Calibri" w:cs="Times New Roman"/>
          <w:b/>
          <w:sz w:val="24"/>
          <w:szCs w:val="24"/>
          <w:lang w:eastAsia="sl-SI"/>
        </w:rPr>
        <w:t>Obnova primarnega vodovoda PVC DN 315</w:t>
      </w:r>
      <w:r w:rsidR="003E2DD4">
        <w:rPr>
          <w:rFonts w:ascii="Calibri" w:eastAsia="Times New Roman" w:hAnsi="Calibri" w:cs="Times New Roman"/>
          <w:b/>
          <w:sz w:val="24"/>
          <w:szCs w:val="24"/>
          <w:lang w:eastAsia="sl-SI"/>
        </w:rPr>
        <w:t xml:space="preserve"> </w:t>
      </w:r>
      <w:r w:rsidRPr="003B62ED">
        <w:rPr>
          <w:rFonts w:ascii="Calibri" w:eastAsia="Times New Roman" w:hAnsi="Calibri" w:cs="Times New Roman"/>
          <w:b/>
          <w:sz w:val="24"/>
          <w:szCs w:val="24"/>
          <w:lang w:eastAsia="sl-SI"/>
        </w:rPr>
        <w:t xml:space="preserve">mm Frankolovo – Celje </w:t>
      </w:r>
    </w:p>
    <w:p w:rsidR="00C37143" w:rsidRPr="00C37143" w:rsidRDefault="003B62ED" w:rsidP="00B24827">
      <w:pPr>
        <w:autoSpaceDE w:val="0"/>
        <w:autoSpaceDN w:val="0"/>
        <w:adjustRightInd w:val="0"/>
        <w:spacing w:after="0" w:line="240" w:lineRule="auto"/>
        <w:jc w:val="center"/>
        <w:rPr>
          <w:rFonts w:ascii="Calibri" w:eastAsia="Times New Roman" w:hAnsi="Calibri" w:cs="Calibri"/>
          <w:color w:val="000000"/>
          <w:lang w:eastAsia="sl-SI"/>
        </w:rPr>
      </w:pPr>
      <w:r w:rsidRPr="003B62ED">
        <w:rPr>
          <w:rFonts w:ascii="Calibri" w:eastAsia="Times New Roman" w:hAnsi="Calibri" w:cs="Times New Roman"/>
          <w:b/>
          <w:sz w:val="24"/>
          <w:szCs w:val="24"/>
          <w:lang w:eastAsia="sl-SI"/>
        </w:rPr>
        <w:t>(odsek v naselju Frankolovo)</w:t>
      </w:r>
    </w:p>
    <w:p w:rsidR="00B24827" w:rsidRDefault="00B24827"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r w:rsidRPr="00C37143">
        <w:rPr>
          <w:rFonts w:ascii="Calibri" w:eastAsia="Times New Roman" w:hAnsi="Calibri" w:cs="Times New Roman"/>
          <w:b/>
        </w:rPr>
        <w:t>NAROČNIKI  INVESTICIJE:</w:t>
      </w: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MESTNA OBČINA CELJE, Trg celjskih knezov 9, 3000 Celje, </w:t>
      </w:r>
      <w:r w:rsidR="00872AD1" w:rsidRPr="00872AD1">
        <w:rPr>
          <w:rFonts w:ascii="Calibri" w:eastAsia="Times New Roman" w:hAnsi="Calibri" w:cs="Times New Roman"/>
        </w:rPr>
        <w:t xml:space="preserve">matična št. 5880360000, </w:t>
      </w:r>
      <w:r w:rsidRPr="00C37143">
        <w:rPr>
          <w:rFonts w:ascii="Calibri" w:eastAsia="Times New Roman" w:hAnsi="Calibri" w:cs="Times New Roman"/>
        </w:rPr>
        <w:t>davčna št. SI 56</w:t>
      </w:r>
      <w:r w:rsidR="00872AD1">
        <w:rPr>
          <w:rFonts w:ascii="Calibri" w:eastAsia="Times New Roman" w:hAnsi="Calibri" w:cs="Times New Roman"/>
        </w:rPr>
        <w:t xml:space="preserve">012390, </w:t>
      </w:r>
      <w:r w:rsidR="003A4106" w:rsidRPr="003A4106">
        <w:rPr>
          <w:rFonts w:ascii="Calibri" w:eastAsia="Times New Roman" w:hAnsi="Calibri" w:cs="Times New Roman"/>
        </w:rPr>
        <w:t>ki jo zastopa župan Bojan Šrot</w:t>
      </w:r>
      <w:r w:rsidR="003A4106">
        <w:rPr>
          <w:rFonts w:ascii="Calibri" w:eastAsia="Times New Roman" w:hAnsi="Calibri" w:cs="Times New Roman"/>
        </w:rPr>
        <w:t>,</w:t>
      </w:r>
    </w:p>
    <w:p w:rsidR="00C37143" w:rsidRPr="00C37143" w:rsidRDefault="00C37143" w:rsidP="00872AD1">
      <w:pPr>
        <w:autoSpaceDE w:val="0"/>
        <w:autoSpaceDN w:val="0"/>
        <w:adjustRightInd w:val="0"/>
        <w:spacing w:after="0" w:line="240" w:lineRule="auto"/>
        <w:ind w:left="360"/>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OBČINA VOJNIK, </w:t>
      </w:r>
      <w:proofErr w:type="spellStart"/>
      <w:r w:rsidRPr="00C37143">
        <w:rPr>
          <w:rFonts w:ascii="Calibri" w:eastAsia="Times New Roman" w:hAnsi="Calibri" w:cs="Times New Roman"/>
        </w:rPr>
        <w:t>Keršova</w:t>
      </w:r>
      <w:proofErr w:type="spellEnd"/>
      <w:r w:rsidRPr="00C37143">
        <w:rPr>
          <w:rFonts w:ascii="Calibri" w:eastAsia="Times New Roman" w:hAnsi="Calibri" w:cs="Times New Roman"/>
        </w:rPr>
        <w:t xml:space="preserve"> </w:t>
      </w:r>
      <w:r w:rsidR="003A4106">
        <w:rPr>
          <w:rFonts w:ascii="Calibri" w:eastAsia="Times New Roman" w:hAnsi="Calibri" w:cs="Times New Roman"/>
        </w:rPr>
        <w:t xml:space="preserve">ulica </w:t>
      </w:r>
      <w:r w:rsidRPr="00C37143">
        <w:rPr>
          <w:rFonts w:ascii="Calibri" w:eastAsia="Times New Roman" w:hAnsi="Calibri" w:cs="Times New Roman"/>
        </w:rPr>
        <w:t xml:space="preserve">8, 3212 VOJNIK,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r w:rsidR="003A4106" w:rsidRPr="003A4106">
        <w:rPr>
          <w:rFonts w:ascii="Calibri" w:eastAsia="Times New Roman" w:hAnsi="Calibri" w:cs="Times New Roman"/>
        </w:rPr>
        <w:t>ki jo zastopa župan Branko Petre</w:t>
      </w:r>
      <w:r w:rsidR="003A4106">
        <w:rPr>
          <w:rFonts w:ascii="Calibri" w:eastAsia="Times New Roman" w:hAnsi="Calibri" w:cs="Times New Roman"/>
        </w:rPr>
        <w:t>,</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OBČINA ŠTORE, Cesta XIV. divizije 15, 3220 Štore, matična št. 5880378000, </w:t>
      </w:r>
      <w:r w:rsidR="00872AD1" w:rsidRPr="00872AD1">
        <w:rPr>
          <w:rFonts w:ascii="Calibri" w:eastAsia="Times New Roman" w:hAnsi="Calibri" w:cs="Times New Roman"/>
        </w:rPr>
        <w:t>davčna št. SI78439388</w:t>
      </w:r>
      <w:r w:rsidR="003A4106">
        <w:rPr>
          <w:rFonts w:ascii="Calibri" w:eastAsia="Times New Roman" w:hAnsi="Calibri" w:cs="Times New Roman"/>
        </w:rPr>
        <w:t xml:space="preserve">, </w:t>
      </w:r>
      <w:r w:rsidR="003A4106" w:rsidRPr="003A4106">
        <w:rPr>
          <w:rFonts w:ascii="Calibri" w:eastAsia="Times New Roman" w:hAnsi="Calibri" w:cs="Times New Roman"/>
        </w:rPr>
        <w:t>ki jo zastopa župan Miran Jurkošek</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rsidR="00C37143" w:rsidRPr="00C37143" w:rsidRDefault="00C37143" w:rsidP="00C37143">
      <w:pPr>
        <w:spacing w:after="0" w:line="240" w:lineRule="auto"/>
        <w:rPr>
          <w:rFonts w:ascii="Calibri" w:eastAsia="Times New Roman" w:hAnsi="Calibri" w:cs="Times New Roman"/>
        </w:rPr>
      </w:pPr>
    </w:p>
    <w:p w:rsidR="00C37143" w:rsidRPr="00C37143" w:rsidRDefault="000C60CD" w:rsidP="00C37143">
      <w:pPr>
        <w:spacing w:after="0" w:line="240" w:lineRule="auto"/>
        <w:rPr>
          <w:rFonts w:ascii="Calibri" w:eastAsia="Times New Roman" w:hAnsi="Calibri" w:cs="Times New Roman"/>
          <w:b/>
        </w:rPr>
      </w:pPr>
      <w:r>
        <w:rPr>
          <w:rFonts w:ascii="Calibri" w:eastAsia="Times New Roman" w:hAnsi="Calibri" w:cs="Times New Roman"/>
          <w:b/>
        </w:rPr>
        <w:t>PLAČNIK</w:t>
      </w:r>
      <w:r w:rsidR="00C37143" w:rsidRPr="00C37143">
        <w:rPr>
          <w:rFonts w:ascii="Calibri" w:eastAsia="Times New Roman" w:hAnsi="Calibri" w:cs="Times New Roman"/>
          <w:b/>
        </w:rPr>
        <w:t>:</w:t>
      </w:r>
    </w:p>
    <w:p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VODOVOD - KANALIZACIJA javno podjetje, d.o.o.,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rsidR="00C37143" w:rsidRPr="003A4106"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Pr="003A4106">
        <w:rPr>
          <w:rFonts w:ascii="Calibri" w:eastAsia="Calibri" w:hAnsi="Calibri" w:cs="Times New Roman"/>
          <w:b/>
        </w:rPr>
        <w:t>izvajalec</w:t>
      </w:r>
      <w:r w:rsidRPr="003A4106">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rsidR="00C37143" w:rsidRPr="00C37143" w:rsidRDefault="00C37143" w:rsidP="00C37143">
      <w:pPr>
        <w:spacing w:after="0" w:line="240" w:lineRule="auto"/>
        <w:jc w:val="both"/>
        <w:rPr>
          <w:rFonts w:ascii="Calibri" w:eastAsia="Calibri" w:hAnsi="Calibri" w:cs="Calibri"/>
        </w:rPr>
      </w:pPr>
    </w:p>
    <w:p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rsidR="002420C9" w:rsidRDefault="002420C9" w:rsidP="002420C9">
      <w:pPr>
        <w:pStyle w:val="Brezrazmikov"/>
      </w:pPr>
    </w:p>
    <w:p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rsidR="00C37143" w:rsidRPr="00C37143" w:rsidRDefault="00C37143" w:rsidP="002420C9">
      <w:pPr>
        <w:pStyle w:val="Brezrazmikov"/>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rsidR="00C37143" w:rsidRPr="003B62ED"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sidR="00660D1C">
        <w:rPr>
          <w:rFonts w:ascii="Calibri" w:eastAsia="Times New Roman" w:hAnsi="Calibri" w:cs="Times New Roman"/>
          <w:lang w:eastAsia="sl-SI"/>
        </w:rPr>
        <w:t>8</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3322-00</w:t>
      </w:r>
      <w:r w:rsidR="00660D1C">
        <w:rPr>
          <w:rFonts w:ascii="Calibri" w:eastAsia="Times New Roman" w:hAnsi="Calibri" w:cs="Times New Roman"/>
          <w:lang w:eastAsia="sl-SI"/>
        </w:rPr>
        <w:t>0</w:t>
      </w:r>
      <w:r w:rsidR="003B62ED">
        <w:rPr>
          <w:rFonts w:ascii="Calibri" w:eastAsia="Times New Roman" w:hAnsi="Calibri" w:cs="Times New Roman"/>
          <w:lang w:eastAsia="sl-SI"/>
        </w:rPr>
        <w:t>5</w:t>
      </w:r>
      <w:r w:rsidRPr="00EF595E">
        <w:rPr>
          <w:rFonts w:ascii="Calibri" w:eastAsia="Times New Roman" w:hAnsi="Calibri" w:cs="Times New Roman"/>
          <w:lang w:eastAsia="sl-SI"/>
        </w:rPr>
        <w:t>/201</w:t>
      </w:r>
      <w:r w:rsidR="00660D1C">
        <w:rPr>
          <w:rFonts w:ascii="Calibri" w:eastAsia="Times New Roman" w:hAnsi="Calibri" w:cs="Times New Roman"/>
          <w:lang w:eastAsia="sl-SI"/>
        </w:rPr>
        <w:t>8</w:t>
      </w:r>
      <w:r w:rsidRPr="00EF595E">
        <w:rPr>
          <w:rFonts w:ascii="Calibri" w:eastAsia="Times New Roman" w:hAnsi="Calibri" w:cs="Times New Roman"/>
          <w:lang w:eastAsia="sl-SI"/>
        </w:rPr>
        <w:t>;</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 2. 2009 ustanovljen in registriran za izvajanje dejavnosti zbiranja, prečiščevanja in distribucij</w:t>
      </w:r>
      <w:r>
        <w:rPr>
          <w:rFonts w:ascii="Calibri" w:eastAsia="Times New Roman" w:hAnsi="Calibri" w:cs="Times New Roman"/>
          <w:lang w:eastAsia="sl-SI"/>
        </w:rPr>
        <w:t>e vode ter ravnanja z odplakami;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rsidR="00C37143" w:rsidRPr="00C37143" w:rsidRDefault="00C37143" w:rsidP="00C37143">
      <w:pPr>
        <w:spacing w:after="0" w:line="240" w:lineRule="auto"/>
        <w:jc w:val="both"/>
        <w:outlineLvl w:val="1"/>
        <w:rPr>
          <w:rFonts w:ascii="Calibri" w:eastAsia="Times New Roman" w:hAnsi="Calibri" w:cs="Times New Roman"/>
          <w:lang w:eastAsia="sl-SI"/>
        </w:rPr>
      </w:pPr>
    </w:p>
    <w:p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rsidR="00C37143" w:rsidRPr="00C37143" w:rsidRDefault="00C37143" w:rsidP="00C37143">
      <w:pPr>
        <w:spacing w:after="0" w:line="240" w:lineRule="auto"/>
        <w:jc w:val="both"/>
        <w:rPr>
          <w:rFonts w:ascii="Calibri" w:eastAsia="Calibri" w:hAnsi="Calibri" w:cs="Calibri"/>
          <w:lang w:eastAsia="sl-SI"/>
        </w:rPr>
      </w:pPr>
    </w:p>
    <w:p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rPr>
          <w:rFonts w:ascii="Calibri" w:eastAsia="Calibri" w:hAnsi="Calibri" w:cs="Times New Roman"/>
        </w:rPr>
      </w:pPr>
    </w:p>
    <w:p w:rsidR="00286680" w:rsidRDefault="00C37143" w:rsidP="00C37143">
      <w:pPr>
        <w:spacing w:after="0" w:line="240" w:lineRule="auto"/>
        <w:jc w:val="both"/>
        <w:rPr>
          <w:rFonts w:ascii="Calibri" w:eastAsia="Calibri" w:hAnsi="Calibri" w:cs="Times New Roman"/>
        </w:rPr>
      </w:pPr>
      <w:r w:rsidRPr="00C37143">
        <w:rPr>
          <w:rFonts w:ascii="Calibri" w:eastAsia="Calibri" w:hAnsi="Calibri" w:cs="Times New Roman"/>
        </w:rPr>
        <w:t>Naročniki po tej pogodbi naročajo</w:t>
      </w:r>
      <w:r w:rsidR="00286680">
        <w:rPr>
          <w:rFonts w:ascii="Calibri" w:eastAsia="Calibri" w:hAnsi="Calibri" w:cs="Times New Roman"/>
        </w:rPr>
        <w:t>, izvajalec pa prevzame izvedbo naslednjih del</w:t>
      </w:r>
      <w:r w:rsidRPr="00C37143">
        <w:rPr>
          <w:rFonts w:ascii="Calibri" w:eastAsia="Calibri" w:hAnsi="Calibri" w:cs="Times New Roman"/>
        </w:rPr>
        <w:t>: »</w:t>
      </w:r>
      <w:r w:rsidR="003B62ED" w:rsidRPr="003B62ED">
        <w:rPr>
          <w:rFonts w:ascii="Calibri" w:eastAsia="Times New Roman" w:hAnsi="Calibri" w:cs="Times New Roman"/>
          <w:szCs w:val="16"/>
          <w:lang w:eastAsia="sl-SI"/>
        </w:rPr>
        <w:t>Obnova primarnega vodovoda PVC DN 315</w:t>
      </w:r>
      <w:r w:rsidR="003E2DD4">
        <w:rPr>
          <w:rFonts w:ascii="Calibri" w:eastAsia="Times New Roman" w:hAnsi="Calibri" w:cs="Times New Roman"/>
          <w:szCs w:val="16"/>
          <w:lang w:eastAsia="sl-SI"/>
        </w:rPr>
        <w:t xml:space="preserve"> </w:t>
      </w:r>
      <w:r w:rsidR="003B62ED" w:rsidRPr="003B62ED">
        <w:rPr>
          <w:rFonts w:ascii="Calibri" w:eastAsia="Times New Roman" w:hAnsi="Calibri" w:cs="Times New Roman"/>
          <w:szCs w:val="16"/>
          <w:lang w:eastAsia="sl-SI"/>
        </w:rPr>
        <w:t>mm Frankolovo – Celje (odsek v naselju Frankolovo)</w:t>
      </w:r>
      <w:r w:rsidRPr="00C37143">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Times New Roman"/>
        </w:rPr>
      </w:pPr>
    </w:p>
    <w:p w:rsidR="00C37143" w:rsidRP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rsidR="00C37143" w:rsidRPr="00C37143" w:rsidRDefault="00C37143" w:rsidP="00C37143">
      <w:pPr>
        <w:spacing w:after="0" w:line="240" w:lineRule="auto"/>
        <w:ind w:left="1080"/>
        <w:contextualSpacing/>
        <w:jc w:val="both"/>
        <w:rPr>
          <w:rFonts w:ascii="Calibri" w:eastAsia="Calibri" w:hAnsi="Calibri" w:cs="Times New Roman"/>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rsidR="00872AD1" w:rsidRPr="00C37143" w:rsidRDefault="00872AD1" w:rsidP="00C37143">
      <w:pPr>
        <w:spacing w:after="0" w:line="240" w:lineRule="auto"/>
        <w:rPr>
          <w:rFonts w:ascii="Calibri" w:eastAsia="Times New Roman" w:hAnsi="Calibri" w:cs="Times New Roman"/>
          <w:lang w:eastAsia="sl-SI"/>
        </w:rPr>
      </w:pPr>
    </w:p>
    <w:p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52" w:name="_Hlk483910630"/>
      <w:r w:rsidRPr="00506C33">
        <w:rPr>
          <w:rFonts w:ascii="Calibri" w:eastAsia="Times New Roman" w:hAnsi="Calibri" w:cs="Times New Roman"/>
          <w:b/>
          <w:lang w:eastAsia="sl-SI"/>
        </w:rPr>
        <w:t>POGODBENA CENA</w:t>
      </w:r>
    </w:p>
    <w:p w:rsidR="002420C9" w:rsidRPr="002420C9" w:rsidRDefault="002420C9" w:rsidP="002420C9">
      <w:pPr>
        <w:spacing w:after="0" w:line="240" w:lineRule="auto"/>
        <w:rPr>
          <w:rFonts w:ascii="Calibri" w:eastAsia="Times New Roman" w:hAnsi="Calibri" w:cs="Times New Roman"/>
          <w:b/>
          <w:lang w:eastAsia="sl-SI"/>
        </w:rPr>
      </w:pPr>
    </w:p>
    <w:bookmarkEnd w:id="52"/>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lastRenderedPageBreak/>
        <w:t>Obračun opravljenih del se vrši po fiksnih cenah na enoto iz ponudbe in dejansko vgrajenih količinah.</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733E2C" w:rsidP="00210F74">
      <w:pPr>
        <w:keepNext/>
        <w:spacing w:after="0" w:line="240" w:lineRule="auto"/>
        <w:jc w:val="both"/>
        <w:outlineLvl w:val="2"/>
        <w:rPr>
          <w:rFonts w:ascii="Calibri" w:eastAsia="Times New Roman" w:hAnsi="Calibri" w:cs="Times New Roman"/>
          <w:bCs/>
          <w:lang w:eastAsia="sl-SI"/>
        </w:rPr>
      </w:pPr>
      <w:bookmarkStart w:id="53" w:name="_Hlk496863157"/>
      <w:r>
        <w:rPr>
          <w:rFonts w:ascii="Calibri" w:eastAsia="Times New Roman" w:hAnsi="Calibri" w:cs="Times New Roman"/>
          <w:bCs/>
          <w:lang w:eastAsia="sl-SI"/>
        </w:rPr>
        <w:t>Obnova</w:t>
      </w:r>
      <w:r w:rsidR="00210F74" w:rsidRPr="00210F74">
        <w:rPr>
          <w:rFonts w:ascii="Calibri" w:eastAsia="Times New Roman" w:hAnsi="Calibri" w:cs="Times New Roman"/>
          <w:bCs/>
          <w:lang w:eastAsia="sl-SI"/>
        </w:rPr>
        <w:t xml:space="preserve"> </w:t>
      </w:r>
      <w:r>
        <w:rPr>
          <w:rFonts w:ascii="Calibri" w:eastAsia="Times New Roman" w:hAnsi="Calibri" w:cs="Times New Roman"/>
          <w:bCs/>
          <w:lang w:eastAsia="sl-SI"/>
        </w:rPr>
        <w:t>primarnega</w:t>
      </w:r>
      <w:r w:rsidR="00210F74" w:rsidRPr="00210F74">
        <w:rPr>
          <w:rFonts w:ascii="Calibri" w:eastAsia="Times New Roman" w:hAnsi="Calibri" w:cs="Times New Roman"/>
          <w:bCs/>
          <w:lang w:eastAsia="sl-SI"/>
        </w:rPr>
        <w:t xml:space="preserve"> vodovoda </w:t>
      </w:r>
      <w:r w:rsidR="00210F74">
        <w:rPr>
          <w:rFonts w:ascii="Calibri" w:eastAsia="Times New Roman" w:hAnsi="Calibri" w:cs="Times New Roman"/>
          <w:bCs/>
          <w:lang w:eastAsia="sl-SI"/>
        </w:rPr>
        <w:t xml:space="preserve">se </w:t>
      </w:r>
      <w:r w:rsidR="00C37143" w:rsidRPr="00C37143">
        <w:rPr>
          <w:rFonts w:ascii="Calibri" w:eastAsia="Times New Roman" w:hAnsi="Calibri" w:cs="Times New Roman"/>
          <w:bCs/>
          <w:lang w:eastAsia="sl-SI"/>
        </w:rPr>
        <w:t xml:space="preserve">financira iz najemnine  infrastrukture Mestne občine Celje, občine Vojnik in občine Štore v naslednjih deležih. </w:t>
      </w:r>
    </w:p>
    <w:p w:rsidR="00C37143" w:rsidRP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Mestna občina Celje: 91,99%.</w:t>
      </w:r>
    </w:p>
    <w:p w:rsidR="00C37143" w:rsidRP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Vojnik: 5,27%.</w:t>
      </w:r>
    </w:p>
    <w:p w:rsidR="00C37143" w:rsidRP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Štore : 2,74%.</w:t>
      </w:r>
    </w:p>
    <w:bookmarkEnd w:id="53"/>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OBRAČUN IN PLAČILO</w:t>
      </w:r>
    </w:p>
    <w:p w:rsidR="00C37143" w:rsidRPr="00660D1C" w:rsidRDefault="00C37143" w:rsidP="00C37143">
      <w:pPr>
        <w:keepNext/>
        <w:spacing w:after="0" w:line="240" w:lineRule="auto"/>
        <w:outlineLvl w:val="2"/>
        <w:rPr>
          <w:rFonts w:ascii="Calibri" w:eastAsia="Times New Roman" w:hAnsi="Calibri" w:cs="Times New Roman"/>
          <w:b/>
          <w:bCs/>
          <w:highlight w:val="yellow"/>
          <w:lang w:eastAsia="sl-SI"/>
        </w:rPr>
      </w:pPr>
    </w:p>
    <w:p w:rsidR="00C37143" w:rsidRPr="00210F74" w:rsidRDefault="009E6B9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r w:rsidRPr="00210F74">
        <w:rPr>
          <w:rFonts w:ascii="Calibri" w:eastAsia="Times New Roman" w:hAnsi="Calibri" w:cs="Times New Roman"/>
          <w:color w:val="000000"/>
          <w:lang w:eastAsia="sl-SI"/>
        </w:rPr>
        <w:t xml:space="preserve">Naročniki </w:t>
      </w:r>
      <w:r w:rsidR="00210F74" w:rsidRPr="00210F74">
        <w:rPr>
          <w:rFonts w:ascii="Calibri" w:eastAsia="Times New Roman" w:hAnsi="Calibri" w:cs="Times New Roman"/>
          <w:color w:val="000000"/>
          <w:lang w:eastAsia="sl-SI"/>
        </w:rPr>
        <w:t xml:space="preserve">pogodbenega naročila </w:t>
      </w:r>
      <w:r w:rsidRPr="00210F74">
        <w:rPr>
          <w:rFonts w:ascii="Calibri" w:eastAsia="Times New Roman" w:hAnsi="Calibri" w:cs="Times New Roman"/>
          <w:color w:val="000000"/>
          <w:lang w:eastAsia="sl-SI"/>
        </w:rPr>
        <w:t>so: Mestna občina Celje, občina Vojnik in občina Štore v deležih opredeljenih v 5.</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členu te pogodbe.</w:t>
      </w:r>
    </w:p>
    <w:p w:rsidR="00C37143" w:rsidRPr="00660D1C" w:rsidRDefault="00C37143" w:rsidP="00C37143">
      <w:pPr>
        <w:tabs>
          <w:tab w:val="left" w:pos="6804"/>
        </w:tabs>
        <w:spacing w:after="0" w:line="240" w:lineRule="auto"/>
        <w:ind w:left="540"/>
        <w:jc w:val="both"/>
        <w:rPr>
          <w:rFonts w:ascii="Calibri" w:eastAsia="Times New Roman" w:hAnsi="Calibri" w:cs="Times New Roman"/>
          <w:color w:val="000000"/>
          <w:highlight w:val="yellow"/>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r w:rsidRPr="00210F74">
        <w:rPr>
          <w:rFonts w:ascii="Calibri" w:eastAsia="Times New Roman" w:hAnsi="Calibri" w:cs="Times New Roman"/>
          <w:color w:val="000000"/>
          <w:lang w:eastAsia="sl-SI"/>
        </w:rPr>
        <w:t>Plačnik pogodbenega naročila je Vodovod</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kanalizacija</w:t>
      </w:r>
      <w:r w:rsidR="00506C33" w:rsidRPr="00210F74">
        <w:rPr>
          <w:rFonts w:ascii="Calibri" w:eastAsia="Times New Roman" w:hAnsi="Calibri" w:cs="Times New Roman"/>
          <w:color w:val="000000"/>
          <w:lang w:eastAsia="sl-SI"/>
        </w:rPr>
        <w:t>,</w:t>
      </w:r>
      <w:r w:rsidRPr="00210F74">
        <w:rPr>
          <w:rFonts w:ascii="Calibri" w:eastAsia="Times New Roman" w:hAnsi="Calibri" w:cs="Times New Roman"/>
          <w:color w:val="000000"/>
          <w:lang w:eastAsia="sl-SI"/>
        </w:rPr>
        <w:t xml:space="preserve"> javno podjetje d. o. o., Lava 2a, 3000 Celje.</w:t>
      </w:r>
    </w:p>
    <w:p w:rsidR="00C37143" w:rsidRPr="00660D1C" w:rsidRDefault="00C37143" w:rsidP="00C37143">
      <w:pPr>
        <w:keepNext/>
        <w:spacing w:after="0" w:line="240" w:lineRule="auto"/>
        <w:ind w:left="4613"/>
        <w:outlineLvl w:val="2"/>
        <w:rPr>
          <w:rFonts w:ascii="Calibri" w:eastAsia="Times New Roman" w:hAnsi="Calibri" w:cs="Times New Roman"/>
          <w:bCs/>
          <w:highlight w:val="yellow"/>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 xml:space="preserve">Izvajalec bo pogodbena dela za </w:t>
      </w:r>
      <w:r w:rsidR="00733E2C">
        <w:rPr>
          <w:rFonts w:ascii="Calibri" w:eastAsia="Times New Roman" w:hAnsi="Calibri" w:cs="Times New Roman"/>
        </w:rPr>
        <w:t>obnovo primarnega</w:t>
      </w:r>
      <w:r w:rsidRPr="00210F74">
        <w:rPr>
          <w:rFonts w:ascii="Calibri" w:eastAsia="Times New Roman" w:hAnsi="Calibri" w:cs="Times New Roman"/>
        </w:rPr>
        <w:t xml:space="preserve"> vodovoda zaračunal z delnimi obračuni v skladu s količino izvedenega dela. </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Vsakokratni delni obračun mora biti prikazan v posebni prilogi, ki mora vsebovati naslednje podatke:</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k</w:t>
      </w:r>
      <w:r w:rsidR="00C37143" w:rsidRPr="00210F74">
        <w:rPr>
          <w:rFonts w:ascii="Calibri" w:eastAsia="Times New Roman" w:hAnsi="Calibri" w:cs="Times New Roman"/>
        </w:rPr>
        <w:t>oličino opravljenega dela</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v</w:t>
      </w:r>
      <w:r w:rsidR="00C37143" w:rsidRPr="00210F74">
        <w:rPr>
          <w:rFonts w:ascii="Calibri" w:eastAsia="Times New Roman" w:hAnsi="Calibri" w:cs="Times New Roman"/>
        </w:rPr>
        <w:t>rednost opravljenega dela</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d</w:t>
      </w:r>
      <w:r w:rsidR="00C37143" w:rsidRPr="00210F74">
        <w:rPr>
          <w:rFonts w:ascii="Calibri" w:eastAsia="Times New Roman" w:hAnsi="Calibri" w:cs="Times New Roman"/>
        </w:rPr>
        <w:t>avek na dodano vrednost</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s>
        <w:spacing w:after="0" w:line="240" w:lineRule="auto"/>
        <w:ind w:left="720"/>
        <w:rPr>
          <w:rFonts w:ascii="Calibri" w:eastAsia="Times New Roman" w:hAnsi="Calibri" w:cs="Times New Roman"/>
        </w:rPr>
      </w:pPr>
      <w:r w:rsidRPr="00210F74">
        <w:rPr>
          <w:rFonts w:ascii="Calibri" w:eastAsia="Times New Roman" w:hAnsi="Calibri" w:cs="Times New Roman"/>
        </w:rPr>
        <w:t>n</w:t>
      </w:r>
      <w:r w:rsidR="00C37143" w:rsidRPr="00210F74">
        <w:rPr>
          <w:rFonts w:ascii="Calibri" w:eastAsia="Times New Roman" w:hAnsi="Calibri" w:cs="Times New Roman"/>
        </w:rPr>
        <w:t>a mesečnih obračunih je potrebno prikazati vsa do sedaj že obračunana pogodbena dela</w:t>
      </w:r>
      <w:r w:rsidRPr="00210F74">
        <w:rPr>
          <w:rFonts w:ascii="Calibri" w:eastAsia="Times New Roman" w:hAnsi="Calibri" w:cs="Times New Roman"/>
        </w:rPr>
        <w:t>.</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 xml:space="preserve">Vsakemu računu mora biti priložena priloga s prikazanim obračunom. </w:t>
      </w:r>
      <w:r w:rsidRPr="00210F74">
        <w:rPr>
          <w:rFonts w:ascii="Calibri" w:eastAsia="Times New Roman" w:hAnsi="Calibri" w:cs="Times New Roman"/>
          <w:b/>
        </w:rPr>
        <w:t>Za vsak delni obračun bo izvajalec izstavil tri ločene račune, in sicer za vsako občino posebej</w:t>
      </w:r>
      <w:r w:rsidRPr="00210F74">
        <w:rPr>
          <w:rFonts w:ascii="Calibri" w:eastAsia="Times New Roman" w:hAnsi="Calibri" w:cs="Times New Roman"/>
        </w:rPr>
        <w:t>. Vsakemu računu mora biti priložena priloga s prikazanim obračunom glede na deleže vsake p</w:t>
      </w:r>
      <w:r w:rsidR="00506C33" w:rsidRPr="00210F74">
        <w:rPr>
          <w:rFonts w:ascii="Calibri" w:eastAsia="Times New Roman" w:hAnsi="Calibri" w:cs="Times New Roman"/>
        </w:rPr>
        <w:t xml:space="preserve">osamezne občine iz tega člena </w:t>
      </w:r>
      <w:r w:rsidRPr="00210F74">
        <w:rPr>
          <w:rFonts w:ascii="Calibri" w:eastAsia="Times New Roman" w:hAnsi="Calibri" w:cs="Times New Roman"/>
        </w:rPr>
        <w:t xml:space="preserve"> pogodbe. </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Na vsakem računu mora biti navedena posamezna občina kot naročnik in Vodovod</w:t>
      </w:r>
      <w:r w:rsidR="00506C33" w:rsidRPr="00210F74">
        <w:rPr>
          <w:rFonts w:ascii="Calibri" w:eastAsia="Times New Roman" w:hAnsi="Calibri" w:cs="Times New Roman"/>
        </w:rPr>
        <w:t xml:space="preserve"> </w:t>
      </w:r>
      <w:r w:rsidRPr="00210F74">
        <w:rPr>
          <w:rFonts w:ascii="Calibri" w:eastAsia="Times New Roman" w:hAnsi="Calibri" w:cs="Times New Roman"/>
        </w:rPr>
        <w:t>-</w:t>
      </w:r>
      <w:r w:rsidR="00506C33" w:rsidRPr="00210F74">
        <w:rPr>
          <w:rFonts w:ascii="Calibri" w:eastAsia="Times New Roman" w:hAnsi="Calibri" w:cs="Times New Roman"/>
        </w:rPr>
        <w:t xml:space="preserve"> </w:t>
      </w:r>
      <w:r w:rsidRPr="00210F74">
        <w:rPr>
          <w:rFonts w:ascii="Calibri" w:eastAsia="Times New Roman" w:hAnsi="Calibri" w:cs="Times New Roman"/>
        </w:rPr>
        <w:t>kanalizacija</w:t>
      </w:r>
      <w:r w:rsidR="00506C33" w:rsidRPr="00210F74">
        <w:rPr>
          <w:rFonts w:ascii="Calibri" w:eastAsia="Times New Roman" w:hAnsi="Calibri" w:cs="Times New Roman"/>
        </w:rPr>
        <w:t>,</w:t>
      </w:r>
      <w:r w:rsidRPr="00210F74">
        <w:rPr>
          <w:rFonts w:ascii="Calibri" w:eastAsia="Times New Roman" w:hAnsi="Calibri" w:cs="Times New Roman"/>
        </w:rPr>
        <w:t xml:space="preserve"> javno podjetje d.o.o., Lava 2a, 3000 Celje, kot plačnik.</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Plačnik, v tem primeru Vodovod</w:t>
      </w:r>
      <w:r w:rsidR="00506C33" w:rsidRPr="00210F74">
        <w:rPr>
          <w:rFonts w:ascii="Calibri" w:eastAsia="Times New Roman" w:hAnsi="Calibri" w:cs="Times New Roman"/>
        </w:rPr>
        <w:t xml:space="preserve"> </w:t>
      </w:r>
      <w:r w:rsidRPr="00210F74">
        <w:rPr>
          <w:rFonts w:ascii="Calibri" w:eastAsia="Times New Roman" w:hAnsi="Calibri" w:cs="Times New Roman"/>
        </w:rPr>
        <w:t>-</w:t>
      </w:r>
      <w:r w:rsidR="00506C33" w:rsidRPr="00210F74">
        <w:rPr>
          <w:rFonts w:ascii="Calibri" w:eastAsia="Times New Roman" w:hAnsi="Calibri" w:cs="Times New Roman"/>
        </w:rPr>
        <w:t xml:space="preserve"> </w:t>
      </w:r>
      <w:r w:rsidRPr="00210F74">
        <w:rPr>
          <w:rFonts w:ascii="Calibri" w:eastAsia="Times New Roman" w:hAnsi="Calibri" w:cs="Times New Roman"/>
        </w:rPr>
        <w:t>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Plačnik bo potrjene račune plačal v 30 dneh od nastanka dolžniško upniškega razmerja.</w:t>
      </w:r>
    </w:p>
    <w:p w:rsidR="00C37143" w:rsidRPr="00660D1C" w:rsidRDefault="00C37143" w:rsidP="00C37143">
      <w:pPr>
        <w:spacing w:after="0" w:line="240" w:lineRule="auto"/>
        <w:jc w:val="both"/>
        <w:rPr>
          <w:rFonts w:ascii="Calibri" w:eastAsia="Times New Roman" w:hAnsi="Calibri" w:cs="Times New Roman"/>
          <w:highlight w:val="yellow"/>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Dolžniško upniško razmerje nastane na dan izstavitve računa.</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C37143" w:rsidRPr="00660D1C" w:rsidRDefault="00C37143" w:rsidP="00C37143">
      <w:pPr>
        <w:autoSpaceDE w:val="0"/>
        <w:autoSpaceDN w:val="0"/>
        <w:adjustRightInd w:val="0"/>
        <w:spacing w:after="0" w:line="240" w:lineRule="auto"/>
        <w:jc w:val="both"/>
        <w:rPr>
          <w:rFonts w:ascii="Calibri" w:eastAsia="Times New Roman" w:hAnsi="Calibri" w:cs="Times New Roman"/>
          <w:highlight w:val="yellow"/>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210F74">
        <w:rPr>
          <w:rFonts w:ascii="Calibri" w:eastAsia="Times New Roman" w:hAnsi="Calibri" w:cs="Times New Roman"/>
        </w:rPr>
        <w:t>Kot plačnik investicije izjavljamo, da naročamo gradbeno storitev v tujem imenu za tuj račun v skladu s c) točko 6. odstavka 36. člena ZDDV-1. Skladno s 76.</w:t>
      </w:r>
      <w:r w:rsidR="00D068EC">
        <w:rPr>
          <w:rFonts w:ascii="Calibri" w:eastAsia="Times New Roman" w:hAnsi="Calibri" w:cs="Times New Roman"/>
        </w:rPr>
        <w:t xml:space="preserve"> </w:t>
      </w:r>
      <w:r w:rsidR="00506C33" w:rsidRPr="00210F74">
        <w:rPr>
          <w:rFonts w:ascii="Calibri" w:eastAsia="Times New Roman" w:hAnsi="Calibri" w:cs="Times New Roman"/>
        </w:rPr>
        <w:t>a</w:t>
      </w:r>
      <w:r w:rsidRPr="00210F74">
        <w:rPr>
          <w:rFonts w:ascii="Calibri" w:eastAsia="Times New Roman" w:hAnsi="Calibri" w:cs="Times New Roman"/>
        </w:rPr>
        <w:t xml:space="preserve"> členom ZDDV-1 se upošteva mehanizem obrnjene davčne obveznosti.</w:t>
      </w:r>
    </w:p>
    <w:p w:rsidR="00C37143" w:rsidRPr="00C37143" w:rsidRDefault="00C37143" w:rsidP="00C37143">
      <w:pPr>
        <w:keepNext/>
        <w:spacing w:after="0" w:line="240" w:lineRule="auto"/>
        <w:outlineLvl w:val="2"/>
        <w:rPr>
          <w:rFonts w:ascii="Calibri" w:eastAsia="Times New Roman" w:hAnsi="Calibri" w:cs="Times New Roman"/>
          <w:b/>
          <w:bCs/>
          <w:lang w:eastAsia="sl-SI"/>
        </w:rPr>
      </w:pPr>
    </w:p>
    <w:p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C37143" w:rsidRPr="00C37143" w:rsidRDefault="00C37143" w:rsidP="00311CC3">
      <w:pPr>
        <w:numPr>
          <w:ilvl w:val="0"/>
          <w:numId w:val="10"/>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lastne stroške, v skladu s predpisi  (</w:t>
      </w:r>
      <w:r w:rsidR="00210F74">
        <w:rPr>
          <w:rFonts w:ascii="Calibri" w:eastAsia="Times New Roman" w:hAnsi="Calibri" w:cs="Times New Roman"/>
          <w:lang w:eastAsia="sl-SI"/>
        </w:rPr>
        <w:t>Uredba</w:t>
      </w:r>
      <w:r w:rsidRPr="00C37143">
        <w:rPr>
          <w:rFonts w:ascii="Calibri" w:eastAsia="Times New Roman" w:hAnsi="Calibri" w:cs="Times New Roman"/>
          <w:lang w:eastAsia="sl-SI"/>
        </w:rPr>
        <w:t xml:space="preserve">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da bo na svoje stroške v sporazumno določenem roku odpravil pomanjkljivosti, če se ugotovi, da so glede na predmet in obseg pogodbena dela izvedena pomanjkljivo;</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w:t>
      </w:r>
      <w:r w:rsidR="00660D1C">
        <w:rPr>
          <w:rFonts w:ascii="Calibri" w:eastAsia="Times New Roman" w:hAnsi="Calibri" w:cs="Times New Roman"/>
          <w:lang w:eastAsia="sl-SI"/>
        </w:rPr>
        <w:t>ami GZ</w:t>
      </w:r>
      <w:r w:rsidRPr="00C37143">
        <w:rPr>
          <w:rFonts w:ascii="Calibri" w:eastAsia="Times New Roman" w:hAnsi="Calibri" w:cs="Times New Roman"/>
          <w:lang w:eastAsia="sl-SI"/>
        </w:rPr>
        <w:t xml:space="preserve"> zavaroval gradnjo tako, da bo zavarovanje obsegalo tudi škodo, ki se med gradnjo povzroči tretjim osebam;</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rsidR="003618B2" w:rsidRDefault="003618B2" w:rsidP="00091673">
      <w:pPr>
        <w:pStyle w:val="Brezrazmikov"/>
        <w:rPr>
          <w:rFonts w:asciiTheme="minorHAnsi" w:hAnsiTheme="minorHAnsi" w:cstheme="minorHAnsi"/>
        </w:rPr>
      </w:pPr>
    </w:p>
    <w:p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nterno nadzirati operativno izvedbo pogodbenih del ter sproti razreševati operativno problematiko.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rsidR="00091673" w:rsidRDefault="00091673" w:rsidP="00091673">
      <w:pPr>
        <w:autoSpaceDE w:val="0"/>
        <w:autoSpaceDN w:val="0"/>
        <w:adjustRightInd w:val="0"/>
        <w:spacing w:after="0" w:line="240" w:lineRule="auto"/>
        <w:jc w:val="both"/>
        <w:rPr>
          <w:rFonts w:ascii="Calibri" w:eastAsia="Times New Roman" w:hAnsi="Calibri" w:cs="Times New Roman"/>
          <w:lang w:eastAsia="sl-SI"/>
        </w:rPr>
      </w:pPr>
    </w:p>
    <w:p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lastRenderedPageBreak/>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rsidR="003618B2" w:rsidRDefault="003618B2" w:rsidP="003618B2">
      <w:pPr>
        <w:tabs>
          <w:tab w:val="left" w:pos="6804"/>
        </w:tabs>
        <w:spacing w:after="0" w:line="240" w:lineRule="auto"/>
        <w:ind w:left="4613"/>
        <w:contextualSpacing/>
        <w:rPr>
          <w:rFonts w:ascii="Calibri" w:eastAsia="Calibri" w:hAnsi="Calibri" w:cs="Times New Roman"/>
        </w:rPr>
      </w:pPr>
    </w:p>
    <w:p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Pr="003618B2" w:rsidRDefault="003618B2" w:rsidP="003618B2">
      <w:pPr>
        <w:tabs>
          <w:tab w:val="left" w:pos="6804"/>
        </w:tabs>
        <w:spacing w:after="0" w:line="240" w:lineRule="auto"/>
        <w:contextualSpacing/>
        <w:rPr>
          <w:rFonts w:ascii="Calibri" w:eastAsia="Calibri" w:hAnsi="Calibri" w:cs="Times New Roman"/>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rsidR="003618B2" w:rsidRPr="00C37143" w:rsidRDefault="003618B2" w:rsidP="003618B2">
      <w:pPr>
        <w:spacing w:after="0" w:line="240" w:lineRule="auto"/>
        <w:contextualSpacing/>
        <w:rPr>
          <w:rFonts w:ascii="Calibri" w:eastAsia="Calibri" w:hAnsi="Calibri" w:cs="Calibri"/>
        </w:rPr>
      </w:pPr>
    </w:p>
    <w:p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rsidTr="00C37143">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jc w:val="both"/>
              <w:rPr>
                <w:rFonts w:ascii="Calibri" w:eastAsia="Calibri" w:hAnsi="Calibri"/>
                <w:sz w:val="22"/>
              </w:rPr>
            </w:pPr>
            <w:r w:rsidRPr="009E6B93">
              <w:rPr>
                <w:rFonts w:ascii="Calibri" w:eastAsia="Calibri" w:hAnsi="Calibri"/>
                <w:sz w:val="22"/>
              </w:rPr>
              <w:t>Naziv:</w:t>
            </w:r>
          </w:p>
          <w:p w:rsidR="00C37143" w:rsidRPr="009E6B93" w:rsidRDefault="00C37143" w:rsidP="00C37143">
            <w:pPr>
              <w:jc w:val="both"/>
              <w:rPr>
                <w:rFonts w:ascii="Calibri" w:eastAsia="Calibri" w:hAnsi="Calibri"/>
                <w:sz w:val="22"/>
              </w:rPr>
            </w:pPr>
            <w:r w:rsidRPr="009E6B93">
              <w:rPr>
                <w:rFonts w:ascii="Calibri" w:eastAsia="Calibri" w:hAnsi="Calibri"/>
                <w:sz w:val="22"/>
              </w:rPr>
              <w:t>Polni naslov:</w:t>
            </w:r>
          </w:p>
          <w:p w:rsidR="00C37143" w:rsidRPr="009E6B93" w:rsidRDefault="00C37143" w:rsidP="00C37143">
            <w:pPr>
              <w:jc w:val="both"/>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rPr>
                <w:rFonts w:ascii="Calibri" w:eastAsia="Calibri" w:hAnsi="Calibri"/>
                <w:sz w:val="22"/>
              </w:rPr>
            </w:pPr>
            <w:r w:rsidRPr="009E6B93">
              <w:rPr>
                <w:rFonts w:ascii="Calibri" w:eastAsia="Calibri" w:hAnsi="Calibri"/>
                <w:sz w:val="22"/>
              </w:rPr>
              <w:t>Naziv:</w:t>
            </w:r>
          </w:p>
          <w:p w:rsidR="00C37143" w:rsidRPr="009E6B93" w:rsidRDefault="00C37143" w:rsidP="00C37143">
            <w:pPr>
              <w:rPr>
                <w:rFonts w:ascii="Calibri" w:eastAsia="Calibri" w:hAnsi="Calibri"/>
                <w:sz w:val="22"/>
              </w:rPr>
            </w:pPr>
            <w:r w:rsidRPr="009E6B93">
              <w:rPr>
                <w:rFonts w:ascii="Calibri" w:eastAsia="Calibri" w:hAnsi="Calibri"/>
                <w:sz w:val="22"/>
              </w:rPr>
              <w:t>Polni naslov:</w:t>
            </w:r>
          </w:p>
          <w:p w:rsidR="00C37143" w:rsidRPr="009E6B93" w:rsidRDefault="00C37143" w:rsidP="00C37143">
            <w:pPr>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r>
    </w:tbl>
    <w:p w:rsidR="00C37143" w:rsidRPr="00C37143" w:rsidRDefault="00C37143" w:rsidP="009E6B93">
      <w:pPr>
        <w:pStyle w:val="Brezrazmikov"/>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lastRenderedPageBreak/>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EF595E" w:rsidRDefault="00EF595E" w:rsidP="00EF595E">
      <w:pPr>
        <w:pStyle w:val="Brezrazmikov"/>
      </w:pPr>
    </w:p>
    <w:p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rsidR="00EF595E" w:rsidRPr="00C37143" w:rsidRDefault="00EF595E" w:rsidP="003618B2">
      <w:pPr>
        <w:pStyle w:val="Brezrazmikov"/>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C37143">
        <w:rPr>
          <w:rFonts w:ascii="Calibri" w:eastAsia="Times New Roman" w:hAnsi="Calibri" w:cs="Times New Roman"/>
          <w:lang w:eastAsia="sl-SI"/>
        </w:rPr>
        <w:t>nevgrajen</w:t>
      </w:r>
      <w:proofErr w:type="spellEnd"/>
      <w:r w:rsidRPr="00C37143">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t xml:space="preserve">POGODBENI ROK </w:t>
      </w:r>
    </w:p>
    <w:p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rsidR="00137EDA" w:rsidRDefault="00137EDA" w:rsidP="00137EDA">
      <w:pPr>
        <w:pStyle w:val="Brezrazmikov"/>
        <w:rPr>
          <w:rFonts w:asciiTheme="minorHAnsi" w:hAnsiTheme="minorHAnsi" w:cstheme="minorHAnsi"/>
        </w:rPr>
      </w:pPr>
      <w:r w:rsidRPr="00137EDA">
        <w:rPr>
          <w:rFonts w:asciiTheme="minorHAnsi" w:hAnsiTheme="minorHAnsi" w:cstheme="minorHAnsi"/>
        </w:rPr>
        <w:t xml:space="preserve">Rok dokončanja del je </w:t>
      </w:r>
      <w:r w:rsidR="003A4106">
        <w:rPr>
          <w:rFonts w:asciiTheme="minorHAnsi" w:hAnsiTheme="minorHAnsi" w:cstheme="minorHAnsi"/>
          <w:b/>
        </w:rPr>
        <w:t xml:space="preserve">tri (3) mesece </w:t>
      </w:r>
      <w:r w:rsidR="003A4106" w:rsidRPr="003A4106">
        <w:rPr>
          <w:rFonts w:asciiTheme="minorHAnsi" w:hAnsiTheme="minorHAnsi" w:cstheme="minorHAnsi"/>
        </w:rPr>
        <w:t>od uvedbe v delo.</w:t>
      </w:r>
    </w:p>
    <w:p w:rsidR="00137EDA" w:rsidRPr="00137EDA" w:rsidRDefault="00137EDA" w:rsidP="00137EDA">
      <w:pPr>
        <w:pStyle w:val="Brezrazmikov"/>
        <w:rPr>
          <w:rFonts w:asciiTheme="minorHAnsi" w:hAnsiTheme="minorHAnsi" w:cstheme="minorHAn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lastRenderedPageBreak/>
        <w:t>ZAČETEK IN DOKONČANJE DEL</w:t>
      </w:r>
    </w:p>
    <w:p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in zagotoviti primopredajo objekta najkasneje mesec dni po končani gradnji.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rsidR="003618B2" w:rsidRPr="003618B2" w:rsidRDefault="003618B2" w:rsidP="003618B2">
      <w:pPr>
        <w:pStyle w:val="Odstavekseznama"/>
        <w:ind w:left="1069"/>
        <w:rPr>
          <w:rFonts w:ascii="Calibri" w:eastAsia="Calibri" w:hAnsi="Calibri" w:cs="Calibri"/>
          <w:b/>
          <w:lang w:eastAsia="sl-SI"/>
        </w:rPr>
      </w:pPr>
    </w:p>
    <w:p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t>člen</w:t>
      </w:r>
    </w:p>
    <w:p w:rsidR="00137EDA" w:rsidRDefault="00137EDA" w:rsidP="00137EDA">
      <w:pPr>
        <w:pStyle w:val="Brezrazmikov"/>
      </w:pP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rsidR="00137EDA" w:rsidRPr="00137EDA" w:rsidRDefault="00137EDA" w:rsidP="00137EDA">
      <w:pPr>
        <w:spacing w:after="0" w:line="240" w:lineRule="auto"/>
        <w:ind w:left="1136"/>
        <w:jc w:val="both"/>
        <w:rPr>
          <w:rFonts w:ascii="Calibri" w:eastAsia="Times New Roman" w:hAnsi="Calibri" w:cs="Times New Roman"/>
          <w:lang w:val="en-GB"/>
        </w:rPr>
      </w:pP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rsidR="00137EDA" w:rsidRPr="00137EDA" w:rsidRDefault="00137EDA" w:rsidP="00137EDA">
      <w:pPr>
        <w:spacing w:after="0" w:line="240" w:lineRule="auto"/>
        <w:rPr>
          <w:rFonts w:ascii="Calibri" w:eastAsia="Calibri" w:hAnsi="Calibri" w:cs="Calibri"/>
          <w:lang w:eastAsia="sl-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Če izvajalec ne izvede del iz prvega odstavka te točke pogodbe v primernem roku, lahko naročnik angažira koga drugega, da jih izvede na račun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C37143">
        <w:rPr>
          <w:rFonts w:ascii="Calibri" w:eastAsia="Times New Roman" w:hAnsi="Calibri" w:cs="Times New Roman"/>
          <w:lang w:eastAsia="sl-SI"/>
        </w:rPr>
        <w:t>atestno</w:t>
      </w:r>
      <w:proofErr w:type="spellEnd"/>
      <w:r w:rsidRPr="00C37143">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w:t>
      </w:r>
    </w:p>
    <w:p w:rsidR="000E4169" w:rsidRPr="00C37143" w:rsidRDefault="000E4169"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rsidR="00BE6737" w:rsidRPr="00BE67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rsidR="00FF04FB" w:rsidRPr="00BE6737" w:rsidRDefault="00FF04FB"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BE6737" w:rsidRDefault="00BE6737" w:rsidP="00BE6737">
      <w:pPr>
        <w:pStyle w:val="Brezrazmikov"/>
        <w:rPr>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bookmarkStart w:id="54" w:name="_GoBack"/>
      <w:bookmarkEnd w:id="54"/>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rsidR="00BE6737" w:rsidRPr="00EF7D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rsidR="00137EDA" w:rsidRPr="00EF7D37" w:rsidRDefault="00137EDA" w:rsidP="00137EDA">
      <w:pPr>
        <w:pStyle w:val="Odstavekseznama"/>
        <w:spacing w:after="0" w:line="240" w:lineRule="auto"/>
        <w:ind w:left="1069"/>
        <w:jc w:val="both"/>
        <w:rPr>
          <w:rFonts w:ascii="Calibri" w:eastAsia="Calibri" w:hAnsi="Calibri" w:cs="Calibri"/>
          <w:b/>
        </w:rPr>
      </w:pPr>
    </w:p>
    <w:p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rsidR="00137EDA" w:rsidRDefault="00137EDA" w:rsidP="00C37143">
      <w:pPr>
        <w:spacing w:after="0" w:line="240" w:lineRule="auto"/>
        <w:jc w:val="both"/>
        <w:rPr>
          <w:rFonts w:ascii="Calibri" w:eastAsia="Calibri" w:hAnsi="Calibri" w:cs="Calibr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rsidR="00C37143" w:rsidRPr="00C37143" w:rsidRDefault="00C37143" w:rsidP="00C37143">
      <w:pPr>
        <w:spacing w:after="0" w:line="240" w:lineRule="auto"/>
        <w:jc w:val="both"/>
        <w:rPr>
          <w:rFonts w:ascii="Calibri" w:eastAsia="Calibri" w:hAnsi="Calibri" w:cs="Calibr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3322-00</w:t>
      </w:r>
      <w:r w:rsidR="00660D1C">
        <w:rPr>
          <w:rFonts w:asciiTheme="minorHAnsi" w:hAnsiTheme="minorHAnsi" w:cstheme="minorHAnsi"/>
        </w:rPr>
        <w:t>0</w:t>
      </w:r>
      <w:r w:rsidR="003B62ED">
        <w:rPr>
          <w:rFonts w:asciiTheme="minorHAnsi" w:hAnsiTheme="minorHAnsi" w:cstheme="minorHAnsi"/>
        </w:rPr>
        <w:t>5</w:t>
      </w:r>
      <w:r w:rsidR="00EF7D37" w:rsidRPr="00D10B70">
        <w:rPr>
          <w:rFonts w:asciiTheme="minorHAnsi" w:hAnsiTheme="minorHAnsi" w:cstheme="minorHAnsi"/>
        </w:rPr>
        <w:t>/201</w:t>
      </w:r>
      <w:r w:rsidR="00660D1C">
        <w:rPr>
          <w:rFonts w:asciiTheme="minorHAnsi" w:hAnsiTheme="minorHAnsi" w:cstheme="minorHAnsi"/>
        </w:rPr>
        <w:t>8</w:t>
      </w:r>
      <w:r w:rsidR="00D10B70" w:rsidRPr="00D10B70">
        <w:rPr>
          <w:rFonts w:asciiTheme="minorHAnsi" w:hAnsiTheme="minorHAnsi" w:cstheme="minorHAnsi"/>
        </w:rPr>
        <w:t>;</w:t>
      </w:r>
    </w:p>
    <w:p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rsidR="00EF7D37" w:rsidRPr="00EF7D37" w:rsidRDefault="00EF7D37" w:rsidP="00EF7D37">
      <w:pPr>
        <w:spacing w:after="0" w:line="240" w:lineRule="auto"/>
        <w:contextualSpacing/>
        <w:jc w:val="both"/>
        <w:rPr>
          <w:rFonts w:ascii="Calibri" w:eastAsia="Calibri" w:hAnsi="Calibri" w:cs="Times New Roman"/>
        </w:rPr>
      </w:pPr>
    </w:p>
    <w:p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744F42" w:rsidRDefault="00744F42" w:rsidP="00744F42">
      <w:pPr>
        <w:spacing w:after="0" w:line="240" w:lineRule="auto"/>
        <w:contextualSpacing/>
        <w:rPr>
          <w:rFonts w:ascii="Calibri" w:eastAsia="Calibri" w:hAnsi="Calibri" w:cs="Times New Roman"/>
        </w:rPr>
      </w:pPr>
    </w:p>
    <w:p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744F42" w:rsidRDefault="00744F42" w:rsidP="00744F42">
      <w:pPr>
        <w:spacing w:after="0" w:line="240" w:lineRule="auto"/>
        <w:contextualSpacing/>
        <w:rPr>
          <w:rFonts w:ascii="Calibri" w:eastAsia="Calibri" w:hAnsi="Calibri" w:cs="Times New Roman"/>
        </w:rPr>
      </w:pPr>
    </w:p>
    <w:p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rsidR="00EF7D37" w:rsidRDefault="00EF7D37" w:rsidP="00EF7D37">
      <w:pPr>
        <w:spacing w:after="0" w:line="240" w:lineRule="auto"/>
        <w:contextualSpacing/>
        <w:rPr>
          <w:rFonts w:ascii="Calibri" w:eastAsia="Calibri" w:hAnsi="Calibri" w:cs="Times New Roman"/>
        </w:rPr>
      </w:pPr>
    </w:p>
    <w:p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FF04FB" w:rsidRPr="00FF04FB" w:rsidRDefault="00FF04FB" w:rsidP="00FF04FB">
      <w:pPr>
        <w:pStyle w:val="Brezrazmikov"/>
        <w:rPr>
          <w:rFonts w:ascii="Calibri" w:eastAsia="Times New Roman" w:hAnsi="Calibri" w:cs="Times New Roman"/>
          <w:color w:val="000000"/>
          <w:lang w:eastAsia="sl-SI"/>
        </w:rPr>
      </w:pPr>
      <w:r w:rsidRPr="00FF04FB">
        <w:rPr>
          <w:rFonts w:ascii="Calibri" w:eastAsia="Times New Roman" w:hAnsi="Calibri"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FF04FB">
        <w:rPr>
          <w:rFonts w:ascii="Calibri" w:eastAsia="Times New Roman" w:hAnsi="Calibri" w:cs="Times New Roman"/>
          <w:color w:val="000000"/>
          <w:lang w:eastAsia="sl-SI"/>
        </w:rPr>
        <w:t>okoljske</w:t>
      </w:r>
      <w:proofErr w:type="spellEnd"/>
      <w:r w:rsidRPr="00FF04FB">
        <w:rPr>
          <w:rFonts w:ascii="Calibri" w:eastAsia="Times New Roman" w:hAnsi="Calibri" w:cs="Times New Roman"/>
          <w:color w:val="000000"/>
          <w:lang w:eastAsia="sl-SI"/>
        </w:rPr>
        <w:t xml:space="preserve"> ali socialne zakonodaje s strani izvajalca pogodbe o izvedbi javnega naročila ali njegovega podizvajalca.</w:t>
      </w:r>
    </w:p>
    <w:p w:rsidR="00D10B70" w:rsidRPr="00D10B70" w:rsidRDefault="00D10B70" w:rsidP="00D10B70">
      <w:pPr>
        <w:pStyle w:val="Brezrazmikov"/>
        <w:rPr>
          <w:rFonts w:asciiTheme="minorHAnsi" w:hAnsiTheme="minorHAnsi" w:cstheme="minorHAnsi"/>
        </w:rPr>
      </w:pPr>
    </w:p>
    <w:p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rsidR="00BE6737" w:rsidRDefault="00BE6737" w:rsidP="00FF04FB">
      <w:pPr>
        <w:spacing w:after="0" w:line="240" w:lineRule="auto"/>
        <w:contextualSpacing/>
        <w:rPr>
          <w:rFonts w:ascii="Calibri" w:eastAsia="Calibri" w:hAnsi="Calibri" w:cs="Times New Roman"/>
        </w:rPr>
      </w:pPr>
    </w:p>
    <w:p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sedmih (7)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Mestna občina Celje, naročnik občina Vojnik, naročnik občina Štore </w:t>
      </w:r>
      <w:r w:rsidRPr="002420C9">
        <w:rPr>
          <w:rFonts w:asciiTheme="minorHAnsi" w:hAnsiTheme="minorHAnsi" w:cstheme="minorHAnsi"/>
        </w:rPr>
        <w:t>vsak po en (1) izvod</w:t>
      </w:r>
      <w:r w:rsidR="00C37143" w:rsidRPr="002420C9">
        <w:rPr>
          <w:rFonts w:asciiTheme="minorHAnsi" w:hAnsiTheme="minorHAnsi" w:cstheme="minorHAnsi"/>
        </w:rPr>
        <w:t>,  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rsidTr="00A37CB3">
        <w:trPr>
          <w:trHeight w:val="702"/>
        </w:trPr>
        <w:tc>
          <w:tcPr>
            <w:tcW w:w="4536"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lastRenderedPageBreak/>
              <w:t>NAROČNIKI OBNOVE VODOVODA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MESTNA OBČINA CELJE</w:t>
            </w:r>
          </w:p>
          <w:p w:rsidR="00A37CB3" w:rsidRPr="00C37143" w:rsidRDefault="00A37CB3" w:rsidP="00D10B7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Bojan ŠROT</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ŠTORE</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Miran JURKOŠEK,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ki jih po javnem pooblastilu </w:t>
            </w:r>
          </w:p>
          <w:p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 IN NAROČNIK: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r w:rsidRPr="00C37143">
              <w:rPr>
                <w:rFonts w:ascii="Calibri" w:eastAsia="Calibri" w:hAnsi="Calibri" w:cs="Times New Roman"/>
                <w:b/>
                <w:bCs/>
              </w:rPr>
              <w:t>IZVAJALEC:</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Datum: 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_____________________________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Pr>
                <w:rFonts w:ascii="Calibri" w:eastAsia="Calibri" w:hAnsi="Calibri" w:cs="Times New Roman"/>
              </w:rPr>
              <w:t>_</w:t>
            </w:r>
            <w:r w:rsidRPr="00C37143">
              <w:rPr>
                <w:rFonts w:ascii="Calibri" w:eastAsia="Calibri" w:hAnsi="Calibri" w:cs="Times New Roman"/>
              </w:rPr>
              <w:t>____________________________</w:t>
            </w:r>
          </w:p>
        </w:tc>
      </w:tr>
    </w:tbl>
    <w:p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AF" w:rsidRDefault="005665AF" w:rsidP="00611E62">
      <w:pPr>
        <w:spacing w:after="0" w:line="240" w:lineRule="auto"/>
      </w:pPr>
      <w:r>
        <w:separator/>
      </w:r>
    </w:p>
  </w:endnote>
  <w:endnote w:type="continuationSeparator" w:id="0">
    <w:p w:rsidR="005665AF" w:rsidRDefault="005665AF"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9C" w:rsidRDefault="00F5529C" w:rsidP="005206B1">
    <w:pPr>
      <w:pStyle w:val="Noga"/>
    </w:pPr>
  </w:p>
  <w:p w:rsidR="00F5529C" w:rsidRDefault="00F552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AF" w:rsidRDefault="005665AF" w:rsidP="00611E62">
      <w:pPr>
        <w:spacing w:after="0" w:line="240" w:lineRule="auto"/>
      </w:pPr>
      <w:r>
        <w:separator/>
      </w:r>
    </w:p>
  </w:footnote>
  <w:footnote w:type="continuationSeparator" w:id="0">
    <w:p w:rsidR="005665AF" w:rsidRDefault="005665AF" w:rsidP="00611E62">
      <w:pPr>
        <w:spacing w:after="0" w:line="240" w:lineRule="auto"/>
      </w:pPr>
      <w:r>
        <w:continuationSeparator/>
      </w:r>
    </w:p>
  </w:footnote>
  <w:footnote w:id="1">
    <w:p w:rsidR="00F5529C" w:rsidRDefault="00F5529C"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F5529C" w:rsidRDefault="00F5529C"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9C" w:rsidRPr="00B525AE" w:rsidRDefault="00F5529C" w:rsidP="00B24827">
    <w:pPr>
      <w:pBdr>
        <w:bottom w:val="single" w:sz="4" w:space="1" w:color="auto"/>
      </w:pBdr>
      <w:jc w:val="both"/>
      <w:rPr>
        <w:rFonts w:ascii="Calibri" w:hAnsi="Calibri"/>
        <w:color w:val="808080" w:themeColor="background1" w:themeShade="80"/>
        <w:sz w:val="18"/>
        <w:szCs w:val="18"/>
      </w:rPr>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 xml:space="preserve">3322-0005/2018-3 – </w:t>
    </w:r>
    <w:bookmarkStart w:id="38" w:name="_Hlk5222800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B62ED">
      <w:rPr>
        <w:rFonts w:ascii="Calibri" w:hAnsi="Calibri"/>
        <w:color w:val="808080" w:themeColor="background1" w:themeShade="80"/>
        <w:sz w:val="18"/>
        <w:szCs w:val="18"/>
      </w:rPr>
      <w:t>Obnova primarnega vodovoda PVC DN 315</w:t>
    </w:r>
    <w:r>
      <w:rPr>
        <w:rFonts w:ascii="Calibri" w:hAnsi="Calibri"/>
        <w:color w:val="808080" w:themeColor="background1" w:themeShade="80"/>
        <w:sz w:val="18"/>
        <w:szCs w:val="18"/>
      </w:rPr>
      <w:t xml:space="preserve"> </w:t>
    </w:r>
    <w:r w:rsidRPr="003B62ED">
      <w:rPr>
        <w:rFonts w:ascii="Calibri" w:hAnsi="Calibri"/>
        <w:color w:val="808080" w:themeColor="background1" w:themeShade="80"/>
        <w:sz w:val="18"/>
        <w:szCs w:val="18"/>
      </w:rPr>
      <w:t>mm Frankolovo – Celje (odsek v naselju Frankolovo)</w:t>
    </w:r>
    <w:bookmarkEnd w:id="38"/>
  </w:p>
  <w:p w:rsidR="00F5529C" w:rsidRDefault="00F5529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29C" w:rsidRPr="00B525AE" w:rsidRDefault="00F5529C" w:rsidP="002527D4">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3322-0005</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sidRPr="003B62ED">
      <w:rPr>
        <w:rFonts w:ascii="Calibri" w:hAnsi="Calibri"/>
        <w:color w:val="808080" w:themeColor="background1" w:themeShade="80"/>
        <w:sz w:val="18"/>
        <w:szCs w:val="18"/>
      </w:rPr>
      <w:t>Obnova primarnega vodovoda PVC DN 315</w:t>
    </w:r>
    <w:r w:rsidR="003E2DD4">
      <w:rPr>
        <w:rFonts w:ascii="Calibri" w:hAnsi="Calibri"/>
        <w:color w:val="808080" w:themeColor="background1" w:themeShade="80"/>
        <w:sz w:val="18"/>
        <w:szCs w:val="18"/>
      </w:rPr>
      <w:t xml:space="preserve"> </w:t>
    </w:r>
    <w:r w:rsidRPr="003B62ED">
      <w:rPr>
        <w:rFonts w:ascii="Calibri" w:hAnsi="Calibri"/>
        <w:color w:val="808080" w:themeColor="background1" w:themeShade="80"/>
        <w:sz w:val="18"/>
        <w:szCs w:val="18"/>
      </w:rPr>
      <w:t>mm Frankolovo – Celje (odsek v naselju Frankolovo)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6"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7"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2"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3"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8"/>
  </w:num>
  <w:num w:numId="5">
    <w:abstractNumId w:val="19"/>
  </w:num>
  <w:num w:numId="6">
    <w:abstractNumId w:val="18"/>
  </w:num>
  <w:num w:numId="7">
    <w:abstractNumId w:val="1"/>
  </w:num>
  <w:num w:numId="8">
    <w:abstractNumId w:val="3"/>
  </w:num>
  <w:num w:numId="9">
    <w:abstractNumId w:val="0"/>
  </w:num>
  <w:num w:numId="10">
    <w:abstractNumId w:val="4"/>
  </w:num>
  <w:num w:numId="11">
    <w:abstractNumId w:val="10"/>
  </w:num>
  <w:num w:numId="12">
    <w:abstractNumId w:val="16"/>
  </w:num>
  <w:num w:numId="13">
    <w:abstractNumId w:val="9"/>
  </w:num>
  <w:num w:numId="14">
    <w:abstractNumId w:val="7"/>
  </w:num>
  <w:num w:numId="15">
    <w:abstractNumId w:val="13"/>
  </w:num>
  <w:num w:numId="16">
    <w:abstractNumId w:val="11"/>
  </w:num>
  <w:num w:numId="17">
    <w:abstractNumId w:val="12"/>
  </w:num>
  <w:num w:numId="18">
    <w:abstractNumId w:val="5"/>
  </w:num>
  <w:num w:numId="19">
    <w:abstractNumId w:val="15"/>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4062C"/>
    <w:rsid w:val="00040756"/>
    <w:rsid w:val="00061B4A"/>
    <w:rsid w:val="00091673"/>
    <w:rsid w:val="000943FF"/>
    <w:rsid w:val="000A33C2"/>
    <w:rsid w:val="000B3C6F"/>
    <w:rsid w:val="000C02B8"/>
    <w:rsid w:val="000C60CD"/>
    <w:rsid w:val="000E4169"/>
    <w:rsid w:val="000F6088"/>
    <w:rsid w:val="00112ED5"/>
    <w:rsid w:val="0011795E"/>
    <w:rsid w:val="00120CF7"/>
    <w:rsid w:val="0013784E"/>
    <w:rsid w:val="00137EDA"/>
    <w:rsid w:val="001513D3"/>
    <w:rsid w:val="001641B8"/>
    <w:rsid w:val="00164F8F"/>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329D"/>
    <w:rsid w:val="00497559"/>
    <w:rsid w:val="004A327C"/>
    <w:rsid w:val="004C7F6D"/>
    <w:rsid w:val="004D2E0A"/>
    <w:rsid w:val="004D41D0"/>
    <w:rsid w:val="004F00B8"/>
    <w:rsid w:val="004F1C76"/>
    <w:rsid w:val="004F5C73"/>
    <w:rsid w:val="004F6C87"/>
    <w:rsid w:val="00505263"/>
    <w:rsid w:val="00506C33"/>
    <w:rsid w:val="005206B1"/>
    <w:rsid w:val="00537CD4"/>
    <w:rsid w:val="005428F2"/>
    <w:rsid w:val="0055135B"/>
    <w:rsid w:val="005665AF"/>
    <w:rsid w:val="005678D0"/>
    <w:rsid w:val="005728AA"/>
    <w:rsid w:val="005752EF"/>
    <w:rsid w:val="00587E94"/>
    <w:rsid w:val="00590151"/>
    <w:rsid w:val="0059056E"/>
    <w:rsid w:val="0059340C"/>
    <w:rsid w:val="00595AC3"/>
    <w:rsid w:val="00596D4D"/>
    <w:rsid w:val="005B4AE1"/>
    <w:rsid w:val="005F5AD8"/>
    <w:rsid w:val="00606250"/>
    <w:rsid w:val="0060791D"/>
    <w:rsid w:val="00611E62"/>
    <w:rsid w:val="00633753"/>
    <w:rsid w:val="006368DD"/>
    <w:rsid w:val="00641B79"/>
    <w:rsid w:val="006505D0"/>
    <w:rsid w:val="0065621A"/>
    <w:rsid w:val="00660D1C"/>
    <w:rsid w:val="006813DD"/>
    <w:rsid w:val="00685E46"/>
    <w:rsid w:val="006A0ADB"/>
    <w:rsid w:val="006A700C"/>
    <w:rsid w:val="006B0748"/>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5221D"/>
    <w:rsid w:val="00984862"/>
    <w:rsid w:val="00986272"/>
    <w:rsid w:val="00986594"/>
    <w:rsid w:val="00992D85"/>
    <w:rsid w:val="009A0085"/>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A405E"/>
    <w:rsid w:val="00AD0728"/>
    <w:rsid w:val="00AD44FE"/>
    <w:rsid w:val="00AD6AC2"/>
    <w:rsid w:val="00AE2441"/>
    <w:rsid w:val="00AE35BC"/>
    <w:rsid w:val="00AE364A"/>
    <w:rsid w:val="00AE4E65"/>
    <w:rsid w:val="00B23DFC"/>
    <w:rsid w:val="00B24827"/>
    <w:rsid w:val="00B26C3E"/>
    <w:rsid w:val="00B423B0"/>
    <w:rsid w:val="00B525AE"/>
    <w:rsid w:val="00B52E95"/>
    <w:rsid w:val="00B54B5A"/>
    <w:rsid w:val="00B66244"/>
    <w:rsid w:val="00B66EAC"/>
    <w:rsid w:val="00B7205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9E0"/>
    <w:rsid w:val="00C75FD2"/>
    <w:rsid w:val="00C8292F"/>
    <w:rsid w:val="00CA63A6"/>
    <w:rsid w:val="00CA7E20"/>
    <w:rsid w:val="00CB2E8E"/>
    <w:rsid w:val="00CB6B25"/>
    <w:rsid w:val="00CE251B"/>
    <w:rsid w:val="00D0166A"/>
    <w:rsid w:val="00D02C21"/>
    <w:rsid w:val="00D068EC"/>
    <w:rsid w:val="00D10B70"/>
    <w:rsid w:val="00D10DC1"/>
    <w:rsid w:val="00D21303"/>
    <w:rsid w:val="00D21AFF"/>
    <w:rsid w:val="00D22CBC"/>
    <w:rsid w:val="00D4013B"/>
    <w:rsid w:val="00D51849"/>
    <w:rsid w:val="00D5345E"/>
    <w:rsid w:val="00D63FF2"/>
    <w:rsid w:val="00D66FBD"/>
    <w:rsid w:val="00D72FE5"/>
    <w:rsid w:val="00D8484E"/>
    <w:rsid w:val="00DA18A7"/>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529C"/>
    <w:rsid w:val="00F677A7"/>
    <w:rsid w:val="00F67CA5"/>
    <w:rsid w:val="00F72F25"/>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48CF"/>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8A1FC3-C210-48E6-86F0-06FC07A5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7418</Words>
  <Characters>42289</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cp:revision>
  <cp:lastPrinted>2016-10-05T09:06:00Z</cp:lastPrinted>
  <dcterms:created xsi:type="dcterms:W3CDTF">2018-08-21T09:13:00Z</dcterms:created>
  <dcterms:modified xsi:type="dcterms:W3CDTF">2018-08-21T09:34:00Z</dcterms:modified>
</cp:coreProperties>
</file>