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EE79DB" w:rsidRPr="00EE79DB">
              <w:rPr>
                <w:rFonts w:ascii="Calibri" w:eastAsia="Times New Roman" w:hAnsi="Calibri" w:cs="Times New Roman"/>
                <w:b/>
                <w:sz w:val="24"/>
                <w:szCs w:val="24"/>
                <w:lang w:eastAsia="sl-SI"/>
              </w:rPr>
              <w:t>330</w:t>
            </w:r>
            <w:r w:rsidR="0001669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-000</w:t>
            </w:r>
            <w:r w:rsidR="0001669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/2017</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rsidR="008177D7" w:rsidRPr="008177D7" w:rsidRDefault="008177D7" w:rsidP="008177D7">
      <w:pPr>
        <w:spacing w:after="0" w:line="240" w:lineRule="auto"/>
        <w:jc w:val="center"/>
        <w:rPr>
          <w:rFonts w:ascii="Calibri" w:eastAsia="Times New Roman" w:hAnsi="Calibri" w:cs="Times New Roman"/>
          <w:b/>
          <w:sz w:val="28"/>
          <w:szCs w:val="28"/>
          <w:lang w:eastAsia="sl-SI"/>
        </w:rPr>
      </w:pPr>
      <w:r w:rsidRPr="008177D7">
        <w:rPr>
          <w:rFonts w:ascii="Calibri" w:eastAsia="Times New Roman" w:hAnsi="Calibri" w:cs="Times New Roman"/>
          <w:b/>
          <w:sz w:val="28"/>
          <w:szCs w:val="28"/>
          <w:lang w:eastAsia="sl-SI"/>
        </w:rPr>
        <w:t>KOŠNJA TRAVE, OBSEKOVANJE IN OBREZOVANJE RASTLINJA  NA OBČINSKIH CESTAH V MESTNI OBČINI CELJE TER NA OBMOČJU OBJEKTOV ZA OSKRBO S PITNO VODO IN KANALIZACIJSKIH OBJEKTOV</w:t>
      </w:r>
    </w:p>
    <w:p w:rsidR="00611E62" w:rsidRPr="00AD0728" w:rsidRDefault="00611E62" w:rsidP="00611E62">
      <w:pPr>
        <w:spacing w:after="0" w:line="240" w:lineRule="auto"/>
        <w:rPr>
          <w:rFonts w:ascii="Calibri" w:eastAsia="Times New Roman" w:hAnsi="Calibri" w:cs="Times New Roman"/>
          <w:b/>
          <w:lang w:eastAsia="sl-SI"/>
        </w:rPr>
      </w:pPr>
    </w:p>
    <w:p w:rsidR="00AD0728" w:rsidRDefault="00AD0728" w:rsidP="00611E62">
      <w:pPr>
        <w:spacing w:after="0" w:line="240" w:lineRule="auto"/>
        <w:jc w:val="center"/>
        <w:rPr>
          <w:rFonts w:ascii="Calibri" w:eastAsia="Times New Roman" w:hAnsi="Calibri" w:cs="Times New Roman"/>
          <w:b/>
          <w:sz w:val="28"/>
          <w:szCs w:val="28"/>
          <w:lang w:eastAsia="sl-SI"/>
        </w:rPr>
      </w:pPr>
    </w:p>
    <w:p w:rsidR="008177D7" w:rsidRPr="00AD0728" w:rsidRDefault="008177D7"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7B79D3">
        <w:rPr>
          <w:rFonts w:ascii="Calibri" w:eastAsia="Times New Roman" w:hAnsi="Calibri" w:cs="Times New Roman"/>
          <w:b/>
          <w:sz w:val="24"/>
          <w:szCs w:val="24"/>
          <w:lang w:eastAsia="sl-SI"/>
        </w:rPr>
        <w:t xml:space="preserve"> </w:t>
      </w:r>
    </w:p>
    <w:p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8177D7" w:rsidRDefault="007B79D3" w:rsidP="00611E62">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Marec</w:t>
      </w:r>
      <w:r w:rsidR="008177D7" w:rsidRPr="008177D7">
        <w:rPr>
          <w:rFonts w:ascii="Calibri" w:eastAsia="Times New Roman" w:hAnsi="Calibri" w:cs="Times New Roman"/>
          <w:b/>
          <w:lang w:eastAsia="sl-SI"/>
        </w:rPr>
        <w:t xml:space="preserve"> 2017</w:t>
      </w:r>
    </w:p>
    <w:p w:rsidR="00611E62" w:rsidRDefault="00611E62"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B30E5" w:rsidRPr="00AD0728" w:rsidRDefault="000B30E5"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7B69FA" w:rsidRDefault="00611E62" w:rsidP="003347DA">
            <w:pPr>
              <w:rPr>
                <w:rFonts w:ascii="Calibri" w:hAnsi="Calibri"/>
              </w:rPr>
            </w:pPr>
            <w:r w:rsidRPr="007B69FA">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8177D7" w:rsidRDefault="00611E62" w:rsidP="008177D7">
      <w:pPr>
        <w:spacing w:after="0" w:line="240" w:lineRule="auto"/>
        <w:jc w:val="both"/>
        <w:rPr>
          <w:rFonts w:ascii="Calibri" w:eastAsia="Times New Roman" w:hAnsi="Calibri" w:cs="Times New Roman"/>
          <w:b/>
          <w:lang w:eastAsia="sl-SI"/>
        </w:rPr>
      </w:pPr>
      <w:r w:rsidRPr="008177D7">
        <w:rPr>
          <w:rFonts w:ascii="Calibri" w:eastAsia="Times New Roman" w:hAnsi="Calibri" w:cs="Times New Roman"/>
          <w:color w:val="000000"/>
          <w:lang w:eastAsia="sl-SI"/>
        </w:rPr>
        <w:t xml:space="preserve">Na podlagi javnega naročila </w:t>
      </w:r>
      <w:r w:rsidRPr="008177D7">
        <w:rPr>
          <w:rFonts w:ascii="Calibri" w:eastAsia="Times New Roman" w:hAnsi="Calibri" w:cs="Times New Roman"/>
          <w:lang w:eastAsia="sl-SI"/>
        </w:rPr>
        <w:t>»</w:t>
      </w:r>
      <w:r w:rsidR="00FE2841">
        <w:rPr>
          <w:rFonts w:ascii="Calibri" w:eastAsia="Times New Roman" w:hAnsi="Calibri" w:cs="Times New Roman"/>
          <w:lang w:eastAsia="sl-SI"/>
        </w:rPr>
        <w:t>K</w:t>
      </w:r>
      <w:r w:rsidR="00FE2841" w:rsidRPr="008177D7">
        <w:rPr>
          <w:rFonts w:ascii="Calibri" w:eastAsia="Times New Roman" w:hAnsi="Calibri" w:cs="Times New Roman"/>
          <w:lang w:eastAsia="sl-SI"/>
        </w:rPr>
        <w:t>ošnja trave, obsekovanje in obrezovanje ra</w:t>
      </w:r>
      <w:r w:rsidR="00FE2841">
        <w:rPr>
          <w:rFonts w:ascii="Calibri" w:eastAsia="Times New Roman" w:hAnsi="Calibri" w:cs="Times New Roman"/>
          <w:lang w:eastAsia="sl-SI"/>
        </w:rPr>
        <w:t>stlinja  na občinskih cestah v Mestni občini C</w:t>
      </w:r>
      <w:r w:rsidR="00FE2841" w:rsidRPr="008177D7">
        <w:rPr>
          <w:rFonts w:ascii="Calibri" w:eastAsia="Times New Roman" w:hAnsi="Calibri" w:cs="Times New Roman"/>
          <w:lang w:eastAsia="sl-SI"/>
        </w:rPr>
        <w:t>elje ter na območju objektov za oskrbo s pitno vodo in kanalizacijskih objektov</w:t>
      </w:r>
      <w:r w:rsidR="008177D7" w:rsidRPr="008177D7">
        <w:rPr>
          <w:rFonts w:ascii="Calibri" w:eastAsia="Times New Roman" w:hAnsi="Calibri" w:cs="Times New Roman"/>
          <w:lang w:eastAsia="sl-SI"/>
        </w:rPr>
        <w:t xml:space="preserve">«, </w:t>
      </w:r>
      <w:r w:rsidRPr="008177D7">
        <w:rPr>
          <w:rFonts w:ascii="Calibri" w:eastAsia="Times New Roman" w:hAnsi="Calibri" w:cs="Times New Roman"/>
          <w:color w:val="000000"/>
          <w:lang w:eastAsia="sl-SI"/>
        </w:rPr>
        <w:t>objavljenega na Portalu javnih naročil, dne ______________, pod številko objave JN______________, se prijavljamo na objavljeno javno</w:t>
      </w:r>
      <w:r w:rsidRPr="00AD0728">
        <w:rPr>
          <w:rFonts w:ascii="Calibri" w:eastAsia="Times New Roman" w:hAnsi="Calibri" w:cs="Times New Roman"/>
          <w:color w:val="000000"/>
          <w:lang w:eastAsia="sl-SI"/>
        </w:rPr>
        <w:t xml:space="preserve"> naročilo in dajemo naslednjo ponudbo:</w:t>
      </w:r>
      <w:r w:rsidR="00FF50B4" w:rsidRPr="00AD0728">
        <w:rPr>
          <w:rFonts w:ascii="Calibri" w:eastAsia="Times New Roman" w:hAnsi="Calibri" w:cs="Times New Roman"/>
          <w:color w:val="000000"/>
          <w:lang w:eastAsia="sl-SI"/>
        </w:rPr>
        <w:t xml:space="preserve"> </w:t>
      </w:r>
    </w:p>
    <w:p w:rsidR="00611E62" w:rsidRPr="00AD0728" w:rsidRDefault="00611E62" w:rsidP="008177D7">
      <w:pPr>
        <w:spacing w:after="0" w:line="240" w:lineRule="auto"/>
        <w:jc w:val="both"/>
        <w:rPr>
          <w:rFonts w:ascii="Calibri" w:eastAsia="Times New Roman" w:hAnsi="Calibri" w:cs="Times New Roman"/>
          <w:lang w:eastAsia="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2"/>
        <w:gridCol w:w="2777"/>
      </w:tblGrid>
      <w:tr w:rsidR="005E41AB" w:rsidRPr="005E41AB" w:rsidTr="00E81DA6">
        <w:trPr>
          <w:trHeight w:val="545"/>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w:t>
            </w:r>
            <w:r w:rsidRPr="005E41AB">
              <w:rPr>
                <w:rFonts w:ascii="Calibri" w:eastAsia="Times New Roman" w:hAnsi="Calibri" w:cs="Times New Roman"/>
                <w:lang w:eastAsia="sl-SI"/>
              </w:rPr>
              <w:t xml:space="preserve">. Košnja trave na občinskih cestah v Mestni občini Celje </w:t>
            </w:r>
          </w:p>
        </w:tc>
        <w:tc>
          <w:tcPr>
            <w:tcW w:w="2777"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E81DA6">
        <w:trPr>
          <w:trHeight w:val="20"/>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II.</w:t>
            </w:r>
            <w:r w:rsidRPr="005E41AB">
              <w:rPr>
                <w:rFonts w:ascii="Calibri" w:eastAsia="Times New Roman" w:hAnsi="Calibri" w:cs="Times New Roman"/>
                <w:lang w:eastAsia="sl-SI"/>
              </w:rPr>
              <w:t xml:space="preserve"> Obsekovanje in obrezovanje rastlinja na občinskih cestah v Mestni občini Celje</w:t>
            </w:r>
          </w:p>
        </w:tc>
        <w:tc>
          <w:tcPr>
            <w:tcW w:w="2777"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E81DA6">
        <w:trPr>
          <w:trHeight w:val="20"/>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III.</w:t>
            </w:r>
            <w:r w:rsidRPr="005E41AB">
              <w:rPr>
                <w:rFonts w:ascii="Calibri" w:eastAsia="Times New Roman" w:hAnsi="Calibri" w:cs="Times New Roman"/>
                <w:lang w:eastAsia="sl-SI"/>
              </w:rPr>
              <w:t xml:space="preserve"> Košnja na območju objektov za oskrbo s pitno vodo in kanalizacijskih objektov</w:t>
            </w:r>
          </w:p>
        </w:tc>
        <w:tc>
          <w:tcPr>
            <w:tcW w:w="2777"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E81DA6">
        <w:trPr>
          <w:trHeight w:val="20"/>
          <w:jc w:val="center"/>
        </w:trPr>
        <w:tc>
          <w:tcPr>
            <w:tcW w:w="6192" w:type="dxa"/>
          </w:tcPr>
          <w:p w:rsid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brez DDV:</w:t>
            </w:r>
          </w:p>
          <w:p w:rsidR="00E81DA6" w:rsidRPr="005E41AB" w:rsidRDefault="00E81DA6" w:rsidP="005E41AB">
            <w:pPr>
              <w:spacing w:after="0" w:line="240" w:lineRule="auto"/>
              <w:rPr>
                <w:rFonts w:ascii="Calibri" w:eastAsia="Times New Roman" w:hAnsi="Calibri" w:cs="Times New Roman"/>
                <w:b/>
                <w:lang w:eastAsia="sl-SI"/>
              </w:rPr>
            </w:pPr>
          </w:p>
        </w:tc>
        <w:tc>
          <w:tcPr>
            <w:tcW w:w="2777" w:type="dxa"/>
          </w:tcPr>
          <w:p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r w:rsidR="005E41AB" w:rsidRPr="005E41AB" w:rsidTr="00E81DA6">
        <w:trPr>
          <w:trHeight w:val="20"/>
          <w:jc w:val="center"/>
        </w:trPr>
        <w:tc>
          <w:tcPr>
            <w:tcW w:w="6192" w:type="dxa"/>
          </w:tcPr>
          <w:p w:rsid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lang w:eastAsia="sl-SI"/>
              </w:rPr>
              <w:t>+22% DDV:</w:t>
            </w:r>
          </w:p>
          <w:p w:rsidR="00E81DA6" w:rsidRPr="005E41AB" w:rsidRDefault="00E81DA6" w:rsidP="005E41AB">
            <w:pPr>
              <w:spacing w:after="0" w:line="240" w:lineRule="auto"/>
              <w:rPr>
                <w:rFonts w:ascii="Calibri" w:eastAsia="Times New Roman" w:hAnsi="Calibri" w:cs="Times New Roman"/>
                <w:lang w:eastAsia="sl-SI"/>
              </w:rPr>
            </w:pPr>
          </w:p>
        </w:tc>
        <w:tc>
          <w:tcPr>
            <w:tcW w:w="2777"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E81DA6">
        <w:trPr>
          <w:trHeight w:val="20"/>
          <w:jc w:val="center"/>
        </w:trPr>
        <w:tc>
          <w:tcPr>
            <w:tcW w:w="6192" w:type="dxa"/>
          </w:tcPr>
          <w:p w:rsid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Z 22% DDV:</w:t>
            </w:r>
          </w:p>
          <w:p w:rsidR="00E81DA6" w:rsidRPr="005E41AB" w:rsidRDefault="00E81DA6" w:rsidP="005E41AB">
            <w:pPr>
              <w:spacing w:after="0" w:line="240" w:lineRule="auto"/>
              <w:rPr>
                <w:rFonts w:ascii="Calibri" w:eastAsia="Times New Roman" w:hAnsi="Calibri" w:cs="Times New Roman"/>
                <w:b/>
                <w:lang w:eastAsia="sl-SI"/>
              </w:rPr>
            </w:pPr>
          </w:p>
        </w:tc>
        <w:tc>
          <w:tcPr>
            <w:tcW w:w="2777" w:type="dxa"/>
          </w:tcPr>
          <w:p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8177D7" w:rsidRDefault="008177D7" w:rsidP="00611E62">
      <w:pPr>
        <w:spacing w:after="0" w:line="240" w:lineRule="auto"/>
        <w:rPr>
          <w:rFonts w:ascii="Calibri" w:eastAsia="Times New Roman" w:hAnsi="Calibri" w:cs="Times New Roman"/>
          <w:b/>
          <w:lang w:eastAsia="sl-SI"/>
        </w:rPr>
      </w:pPr>
    </w:p>
    <w:p w:rsidR="008177D7" w:rsidRPr="00AD0728" w:rsidRDefault="008177D7" w:rsidP="00611E62">
      <w:pPr>
        <w:spacing w:after="0" w:line="240" w:lineRule="auto"/>
        <w:rPr>
          <w:rFonts w:ascii="Calibri" w:eastAsia="Times New Roman" w:hAnsi="Calibri" w:cs="Times New Roman"/>
          <w:b/>
          <w:lang w:eastAsia="sl-SI"/>
        </w:rPr>
      </w:pPr>
    </w:p>
    <w:p w:rsidR="008177D7" w:rsidRPr="008177D7" w:rsidRDefault="008177D7" w:rsidP="008177D7">
      <w:pPr>
        <w:spacing w:after="0" w:line="240" w:lineRule="auto"/>
        <w:rPr>
          <w:rFonts w:eastAsia="Times New Roman" w:cs="Times New Roman"/>
          <w:b/>
          <w:lang w:eastAsia="sl-SI"/>
        </w:rPr>
      </w:pPr>
      <w:r w:rsidRPr="008177D7">
        <w:rPr>
          <w:rFonts w:eastAsia="Times New Roman" w:cs="Times New Roman"/>
          <w:b/>
          <w:lang w:eastAsia="sl-SI"/>
        </w:rPr>
        <w:t xml:space="preserve">NAČIN PREDLOŽITVE PONUDBE: </w:t>
      </w:r>
      <w:r w:rsidRPr="008177D7">
        <w:rPr>
          <w:rFonts w:eastAsia="Times New Roman" w:cs="Times New Roman"/>
          <w:i/>
          <w:lang w:eastAsia="sl-SI"/>
        </w:rPr>
        <w:t>(opomba: ustrezno obkrožiti)</w:t>
      </w:r>
    </w:p>
    <w:p w:rsidR="008177D7" w:rsidRPr="008177D7" w:rsidRDefault="008177D7" w:rsidP="008177D7">
      <w:pPr>
        <w:spacing w:after="0" w:line="240" w:lineRule="auto"/>
        <w:rPr>
          <w:rFonts w:eastAsia="Times New Roman" w:cs="Times New Roman"/>
          <w:lang w:eastAsia="sl-SI"/>
        </w:rPr>
      </w:pPr>
    </w:p>
    <w:p w:rsidR="008177D7" w:rsidRPr="008177D7" w:rsidRDefault="008177D7" w:rsidP="008177D7">
      <w:pPr>
        <w:spacing w:after="0" w:line="240" w:lineRule="auto"/>
        <w:rPr>
          <w:rFonts w:eastAsia="Times New Roman" w:cs="Times New Roman"/>
          <w:lang w:eastAsia="sl-SI"/>
        </w:rPr>
      </w:pPr>
      <w:r w:rsidRPr="008177D7">
        <w:rPr>
          <w:rFonts w:eastAsia="Times New Roman" w:cs="Times New Roman"/>
          <w:lang w:eastAsia="sl-SI"/>
        </w:rPr>
        <w:t>Izjavljamo, da dajemo ponudbo:</w:t>
      </w:r>
    </w:p>
    <w:p w:rsidR="008177D7" w:rsidRPr="008177D7" w:rsidRDefault="008177D7" w:rsidP="008177D7">
      <w:pPr>
        <w:spacing w:after="0" w:line="240" w:lineRule="auto"/>
        <w:rPr>
          <w:rFonts w:eastAsia="Times New Roman" w:cs="Times New Roman"/>
          <w:lang w:eastAsia="sl-SI"/>
        </w:rPr>
      </w:pPr>
    </w:p>
    <w:p w:rsidR="008177D7" w:rsidRPr="008177D7" w:rsidRDefault="008177D7" w:rsidP="00092C51">
      <w:pPr>
        <w:pStyle w:val="Odstavekseznama"/>
        <w:numPr>
          <w:ilvl w:val="0"/>
          <w:numId w:val="21"/>
        </w:numPr>
        <w:spacing w:after="0" w:line="240" w:lineRule="auto"/>
        <w:rPr>
          <w:rFonts w:eastAsia="Times New Roman" w:cs="Times New Roman"/>
          <w:lang w:eastAsia="sl-SI"/>
        </w:rPr>
      </w:pPr>
      <w:r w:rsidRPr="008177D7">
        <w:rPr>
          <w:rFonts w:eastAsia="Times New Roman" w:cs="Times New Roman"/>
          <w:lang w:eastAsia="sl-SI"/>
        </w:rPr>
        <w:t>samostojno – kot samostojen ponudnik</w:t>
      </w:r>
    </w:p>
    <w:p w:rsidR="008177D7" w:rsidRPr="008177D7" w:rsidRDefault="008177D7" w:rsidP="008177D7">
      <w:pPr>
        <w:pStyle w:val="Odstavekseznama"/>
        <w:spacing w:after="0" w:line="240" w:lineRule="auto"/>
        <w:rPr>
          <w:rFonts w:eastAsia="Times New Roman" w:cs="Times New Roman"/>
          <w:lang w:eastAsia="sl-SI"/>
        </w:rPr>
      </w:pPr>
    </w:p>
    <w:p w:rsidR="008177D7" w:rsidRPr="008177D7" w:rsidRDefault="008177D7" w:rsidP="00092C51">
      <w:pPr>
        <w:pStyle w:val="Odstavekseznama"/>
        <w:numPr>
          <w:ilvl w:val="0"/>
          <w:numId w:val="21"/>
        </w:numPr>
        <w:spacing w:after="0" w:line="240" w:lineRule="auto"/>
        <w:rPr>
          <w:rFonts w:eastAsia="Times New Roman" w:cs="Times New Roman"/>
          <w:lang w:eastAsia="sl-SI"/>
        </w:rPr>
      </w:pPr>
      <w:r w:rsidRPr="008177D7">
        <w:rPr>
          <w:rFonts w:eastAsia="Times New Roman" w:cs="Times New Roman"/>
          <w:lang w:eastAsia="sl-SI"/>
        </w:rPr>
        <w:t>s podizvajalci – kot samostojen ponudnik s podizvajalci</w:t>
      </w:r>
    </w:p>
    <w:p w:rsidR="008177D7" w:rsidRPr="008177D7" w:rsidRDefault="008177D7" w:rsidP="008177D7">
      <w:pPr>
        <w:pStyle w:val="Odstavekseznama"/>
        <w:rPr>
          <w:rFonts w:eastAsia="Times New Roman" w:cs="Times New Roman"/>
          <w:lang w:eastAsia="sl-SI"/>
        </w:rPr>
      </w:pPr>
    </w:p>
    <w:p w:rsidR="008177D7" w:rsidRPr="008177D7" w:rsidRDefault="008177D7" w:rsidP="00092C51">
      <w:pPr>
        <w:pStyle w:val="Odstavekseznama"/>
        <w:numPr>
          <w:ilvl w:val="0"/>
          <w:numId w:val="21"/>
        </w:numPr>
        <w:spacing w:after="0" w:line="240" w:lineRule="auto"/>
        <w:rPr>
          <w:rFonts w:eastAsia="Times New Roman" w:cs="Times New Roman"/>
          <w:lang w:eastAsia="sl-SI"/>
        </w:rPr>
      </w:pPr>
      <w:r w:rsidRPr="008177D7">
        <w:rPr>
          <w:rFonts w:eastAsia="Times New Roman" w:cs="Times New Roman"/>
          <w:lang w:eastAsia="sl-SI"/>
        </w:rPr>
        <w:t>s skupno ponudbo – kot vodilni partner v skupini ponudnikov</w:t>
      </w:r>
    </w:p>
    <w:p w:rsidR="008177D7" w:rsidRPr="008177D7" w:rsidRDefault="008177D7" w:rsidP="008177D7">
      <w:pPr>
        <w:spacing w:after="0" w:line="240" w:lineRule="auto"/>
        <w:rPr>
          <w:rFonts w:eastAsia="Times New Roman" w:cs="Times New Roman"/>
          <w:lang w:eastAsia="sl-SI"/>
        </w:rPr>
      </w:pPr>
    </w:p>
    <w:p w:rsidR="008177D7" w:rsidRDefault="008177D7"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Pr="009851BF" w:rsidRDefault="009851BF" w:rsidP="009851BF">
      <w:pPr>
        <w:spacing w:after="0" w:line="240" w:lineRule="auto"/>
        <w:jc w:val="center"/>
        <w:rPr>
          <w:rFonts w:ascii="Times New Roman" w:eastAsia="Times New Roman" w:hAnsi="Times New Roman" w:cs="Times New Roman"/>
          <w:b/>
          <w:color w:val="0070C0"/>
          <w:sz w:val="44"/>
          <w:szCs w:val="44"/>
          <w:lang w:eastAsia="sl-SI"/>
        </w:rPr>
      </w:pPr>
    </w:p>
    <w:p w:rsidR="009851BF" w:rsidRPr="009851BF" w:rsidRDefault="009851BF" w:rsidP="009851BF">
      <w:pPr>
        <w:spacing w:after="0" w:line="240" w:lineRule="auto"/>
        <w:jc w:val="center"/>
        <w:rPr>
          <w:rFonts w:ascii="Times New Roman" w:eastAsia="Times New Roman" w:hAnsi="Times New Roman" w:cs="Times New Roman"/>
          <w:b/>
          <w:color w:val="0070C0"/>
          <w:sz w:val="44"/>
          <w:szCs w:val="44"/>
          <w:lang w:eastAsia="sl-SI"/>
        </w:rPr>
      </w:pPr>
    </w:p>
    <w:p w:rsidR="009851BF" w:rsidRPr="00E81DA6" w:rsidRDefault="009851BF" w:rsidP="009851BF">
      <w:pPr>
        <w:spacing w:after="0" w:line="240" w:lineRule="auto"/>
        <w:jc w:val="center"/>
        <w:rPr>
          <w:rFonts w:eastAsia="Times New Roman" w:cstheme="minorHAnsi"/>
          <w:b/>
          <w:color w:val="0070C0"/>
          <w:sz w:val="48"/>
          <w:szCs w:val="44"/>
          <w:lang w:eastAsia="sl-SI"/>
        </w:rPr>
      </w:pPr>
      <w:r w:rsidRPr="00E81DA6">
        <w:rPr>
          <w:rFonts w:eastAsia="Times New Roman" w:cstheme="minorHAnsi"/>
          <w:b/>
          <w:color w:val="0070C0"/>
          <w:sz w:val="48"/>
          <w:szCs w:val="44"/>
          <w:lang w:eastAsia="sl-SI"/>
        </w:rPr>
        <w:t>PREDRAČUN</w:t>
      </w:r>
    </w:p>
    <w:p w:rsidR="009851BF" w:rsidRPr="00E81DA6" w:rsidRDefault="009851BF" w:rsidP="009851BF">
      <w:pPr>
        <w:spacing w:after="0" w:line="240" w:lineRule="auto"/>
        <w:jc w:val="center"/>
        <w:rPr>
          <w:rFonts w:eastAsia="Times New Roman" w:cstheme="minorHAnsi"/>
          <w:b/>
          <w:sz w:val="24"/>
          <w:lang w:eastAsia="sl-SI"/>
        </w:rPr>
      </w:pPr>
    </w:p>
    <w:p w:rsidR="009851BF" w:rsidRPr="00E81DA6" w:rsidRDefault="009851BF" w:rsidP="009851BF">
      <w:pPr>
        <w:spacing w:after="0" w:line="240" w:lineRule="auto"/>
        <w:jc w:val="center"/>
        <w:rPr>
          <w:rFonts w:eastAsia="Times New Roman" w:cstheme="minorHAnsi"/>
          <w:b/>
          <w:sz w:val="24"/>
          <w:lang w:eastAsia="sl-SI"/>
        </w:rPr>
      </w:pPr>
    </w:p>
    <w:p w:rsidR="009851BF" w:rsidRPr="00E81DA6" w:rsidRDefault="009851BF" w:rsidP="009851BF">
      <w:pPr>
        <w:spacing w:after="0" w:line="240" w:lineRule="auto"/>
        <w:jc w:val="center"/>
        <w:rPr>
          <w:rFonts w:eastAsia="Times New Roman" w:cstheme="minorHAnsi"/>
          <w:b/>
          <w:sz w:val="24"/>
          <w:lang w:eastAsia="sl-SI"/>
        </w:rPr>
      </w:pPr>
    </w:p>
    <w:p w:rsidR="009851BF" w:rsidRPr="00E81DA6" w:rsidRDefault="009851BF" w:rsidP="009851BF">
      <w:pPr>
        <w:spacing w:after="0" w:line="240" w:lineRule="auto"/>
        <w:jc w:val="both"/>
        <w:rPr>
          <w:rFonts w:eastAsia="Times New Roman" w:cstheme="minorHAnsi"/>
          <w:b/>
          <w:sz w:val="24"/>
          <w:lang w:eastAsia="sl-SI"/>
        </w:rPr>
      </w:pPr>
      <w:r w:rsidRPr="00E81DA6">
        <w:rPr>
          <w:rFonts w:eastAsia="Times New Roman" w:cstheme="minorHAnsi"/>
          <w:b/>
          <w:sz w:val="24"/>
          <w:lang w:eastAsia="sl-SI"/>
        </w:rPr>
        <w:t>Na tem mestu ponudniki predložijo izpolnjen predračun.</w:t>
      </w:r>
    </w:p>
    <w:p w:rsidR="009851BF" w:rsidRPr="009851BF" w:rsidRDefault="009851BF" w:rsidP="009851BF">
      <w:pPr>
        <w:spacing w:after="0" w:line="240" w:lineRule="auto"/>
        <w:jc w:val="right"/>
        <w:outlineLvl w:val="0"/>
        <w:rPr>
          <w:rFonts w:ascii="Times New Roman" w:eastAsia="Times New Roman" w:hAnsi="Times New Roman" w:cs="Times New Roman"/>
          <w:lang w:eastAsia="sl-SI"/>
        </w:rPr>
      </w:pPr>
      <w:r w:rsidRPr="009851BF">
        <w:rPr>
          <w:rFonts w:ascii="Times New Roman" w:eastAsia="Times New Roman" w:hAnsi="Times New Roman" w:cs="Times New Roman"/>
          <w:lang w:eastAsia="sl-SI"/>
        </w:rPr>
        <w:br w:type="page"/>
      </w:r>
    </w:p>
    <w:p w:rsidR="00773A22" w:rsidRPr="00AD0728" w:rsidRDefault="00773A22" w:rsidP="00611E62">
      <w:pPr>
        <w:spacing w:after="0" w:line="240" w:lineRule="auto"/>
        <w:rPr>
          <w:rFonts w:ascii="Calibri" w:eastAsia="Times New Roman" w:hAnsi="Calibri" w:cs="Times New Roman"/>
          <w:b/>
          <w:lang w:eastAsia="sl-SI"/>
        </w:rPr>
      </w:pPr>
    </w:p>
    <w:p w:rsidR="00611E62" w:rsidRPr="00A54C24" w:rsidRDefault="00A54C24" w:rsidP="00A54C2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1/1</w:t>
      </w: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lang w:eastAsia="sl-SI"/>
        </w:rPr>
      </w:pP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008177D7" w:rsidRPr="008177D7">
        <w:rPr>
          <w:rFonts w:ascii="Calibri" w:eastAsia="Times New Roman" w:hAnsi="Calibri" w:cs="Times New Roman"/>
          <w:lang w:eastAsia="sl-SI"/>
        </w:rPr>
        <w:t>»</w:t>
      </w:r>
      <w:r w:rsidR="00FE2841">
        <w:rPr>
          <w:rFonts w:ascii="Calibri" w:eastAsia="Times New Roman" w:hAnsi="Calibri" w:cs="Times New Roman"/>
          <w:lang w:eastAsia="sl-SI"/>
        </w:rPr>
        <w:t>K</w:t>
      </w:r>
      <w:r w:rsidR="00FE2841" w:rsidRPr="008177D7">
        <w:rPr>
          <w:rFonts w:ascii="Calibri" w:eastAsia="Times New Roman" w:hAnsi="Calibri" w:cs="Times New Roman"/>
          <w:lang w:eastAsia="sl-SI"/>
        </w:rPr>
        <w:t>ošnja trave, obsekovanje in obrezovanje rastlinja  na ob</w:t>
      </w:r>
      <w:r w:rsidR="00FE2841">
        <w:rPr>
          <w:rFonts w:ascii="Calibri" w:eastAsia="Times New Roman" w:hAnsi="Calibri" w:cs="Times New Roman"/>
          <w:lang w:eastAsia="sl-SI"/>
        </w:rPr>
        <w:t>činskih cestah v Mestni občini C</w:t>
      </w:r>
      <w:r w:rsidR="00FE2841" w:rsidRPr="008177D7">
        <w:rPr>
          <w:rFonts w:ascii="Calibri" w:eastAsia="Times New Roman" w:hAnsi="Calibri" w:cs="Times New Roman"/>
          <w:lang w:eastAsia="sl-SI"/>
        </w:rPr>
        <w:t>elje ter na območju objektov za oskrbo s pitno vodo in kanalizacijskih objektov</w:t>
      </w:r>
      <w:r w:rsidR="008177D7" w:rsidRPr="008177D7">
        <w:rPr>
          <w:rFonts w:ascii="Calibri" w:eastAsia="Times New Roman" w:hAnsi="Calibri" w:cs="Times New Roman"/>
          <w:lang w:eastAsia="sl-SI"/>
        </w:rPr>
        <w:t>«</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4951A0" w:rsidRPr="00FE2841" w:rsidRDefault="004951A0" w:rsidP="00FE2841">
      <w:pPr>
        <w:pStyle w:val="Brezrazmikov"/>
        <w:jc w:val="right"/>
        <w:rPr>
          <w:rFonts w:asciiTheme="minorHAnsi" w:hAnsiTheme="minorHAnsi"/>
          <w:lang w:eastAsia="sl-SI"/>
        </w:rPr>
      </w:pPr>
      <w:r>
        <w:rPr>
          <w:lang w:eastAsia="sl-SI"/>
        </w:rPr>
        <w:lastRenderedPageBreak/>
        <w:tab/>
      </w:r>
      <w:r w:rsidRPr="00FE2841">
        <w:rPr>
          <w:rFonts w:asciiTheme="minorHAnsi" w:hAnsiTheme="minorHAnsi"/>
          <w:lang w:eastAsia="sl-SI"/>
        </w:rPr>
        <w:t>OBRAZEC 2</w:t>
      </w:r>
    </w:p>
    <w:p w:rsidR="004951A0" w:rsidRDefault="004951A0" w:rsidP="00FE2841">
      <w:pPr>
        <w:pStyle w:val="Brezrazmikov"/>
        <w:jc w:val="center"/>
        <w:rPr>
          <w:rFonts w:asciiTheme="minorHAnsi" w:hAnsiTheme="minorHAnsi" w:cs="Arial"/>
          <w:b/>
          <w:szCs w:val="20"/>
          <w:lang w:eastAsia="sl-SI"/>
        </w:rPr>
      </w:pPr>
      <w:r w:rsidRPr="00FE2841">
        <w:rPr>
          <w:rFonts w:asciiTheme="minorHAnsi" w:hAnsiTheme="minorHAnsi" w:cs="Arial"/>
          <w:b/>
          <w:szCs w:val="20"/>
          <w:lang w:eastAsia="sl-SI"/>
        </w:rPr>
        <w:t>IZJAVA ZA GOSPODARSKI SUBJEKT</w:t>
      </w:r>
    </w:p>
    <w:p w:rsidR="00FE2841" w:rsidRPr="004951A0" w:rsidRDefault="00FE2841" w:rsidP="00FE2841">
      <w:pPr>
        <w:pStyle w:val="Brezrazmikov"/>
        <w:jc w:val="center"/>
        <w:rPr>
          <w:rFonts w:asciiTheme="minorHAnsi" w:hAnsiTheme="minorHAnsi" w:cs="Arial"/>
          <w:b/>
          <w:szCs w:val="20"/>
          <w:lang w:eastAsia="sl-SI"/>
        </w:rPr>
      </w:pPr>
    </w:p>
    <w:tbl>
      <w:tblPr>
        <w:tblW w:w="9128" w:type="dxa"/>
        <w:tblLook w:val="01E0" w:firstRow="1" w:lastRow="1" w:firstColumn="1" w:lastColumn="1" w:noHBand="0" w:noVBand="0"/>
      </w:tblPr>
      <w:tblGrid>
        <w:gridCol w:w="3969"/>
        <w:gridCol w:w="5159"/>
      </w:tblGrid>
      <w:tr w:rsidR="004951A0" w:rsidRPr="004951A0" w:rsidTr="004951A0">
        <w:trPr>
          <w:trHeight w:val="289"/>
        </w:trPr>
        <w:tc>
          <w:tcPr>
            <w:tcW w:w="3969" w:type="dxa"/>
            <w:shd w:val="clear" w:color="auto" w:fill="auto"/>
          </w:tcPr>
          <w:p w:rsidR="004951A0" w:rsidRPr="004951A0" w:rsidRDefault="004951A0" w:rsidP="004951A0">
            <w:pPr>
              <w:tabs>
                <w:tab w:val="left" w:pos="10992"/>
                <w:tab w:val="left" w:pos="11908"/>
                <w:tab w:val="left" w:pos="12824"/>
                <w:tab w:val="left" w:pos="13740"/>
                <w:tab w:val="left" w:pos="14656"/>
              </w:tabs>
              <w:spacing w:after="0" w:line="260" w:lineRule="atLeast"/>
              <w:jc w:val="both"/>
              <w:rPr>
                <w:rFonts w:eastAsia="Times New Roman" w:cs="Arial"/>
                <w:bCs/>
                <w:color w:val="000000"/>
                <w:szCs w:val="20"/>
                <w:lang w:eastAsia="sl-SI"/>
              </w:rPr>
            </w:pPr>
            <w:r w:rsidRPr="004951A0">
              <w:rPr>
                <w:rFonts w:eastAsia="Times New Roman" w:cs="Arial"/>
                <w:bCs/>
                <w:color w:val="000000"/>
                <w:szCs w:val="20"/>
                <w:lang w:eastAsia="sl-SI"/>
              </w:rPr>
              <w:t>Naziv gospodarskega subjekta:</w:t>
            </w:r>
          </w:p>
        </w:tc>
        <w:tc>
          <w:tcPr>
            <w:tcW w:w="5159" w:type="dxa"/>
            <w:shd w:val="clear" w:color="auto" w:fill="auto"/>
          </w:tcPr>
          <w:p w:rsidR="004951A0" w:rsidRPr="004951A0" w:rsidRDefault="004951A0" w:rsidP="0049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eastAsia="Times New Roman" w:cs="Arial"/>
                <w:b/>
                <w:color w:val="000000"/>
                <w:szCs w:val="20"/>
                <w:lang w:eastAsia="sl-SI"/>
              </w:rPr>
            </w:pPr>
          </w:p>
        </w:tc>
      </w:tr>
      <w:tr w:rsidR="004951A0" w:rsidRPr="004951A0" w:rsidTr="004951A0">
        <w:trPr>
          <w:trHeight w:val="289"/>
        </w:trPr>
        <w:tc>
          <w:tcPr>
            <w:tcW w:w="3969" w:type="dxa"/>
            <w:shd w:val="clear" w:color="auto" w:fill="auto"/>
          </w:tcPr>
          <w:p w:rsidR="004951A0" w:rsidRPr="004951A0" w:rsidRDefault="004951A0" w:rsidP="004951A0">
            <w:pPr>
              <w:tabs>
                <w:tab w:val="left" w:pos="10992"/>
                <w:tab w:val="left" w:pos="11908"/>
                <w:tab w:val="left" w:pos="12824"/>
                <w:tab w:val="left" w:pos="13740"/>
                <w:tab w:val="left" w:pos="14656"/>
              </w:tabs>
              <w:spacing w:after="0" w:line="260" w:lineRule="atLeast"/>
              <w:jc w:val="both"/>
              <w:rPr>
                <w:rFonts w:eastAsia="Times New Roman" w:cs="Arial"/>
                <w:bCs/>
                <w:color w:val="000000"/>
                <w:szCs w:val="20"/>
                <w:lang w:eastAsia="sl-SI"/>
              </w:rPr>
            </w:pPr>
            <w:r w:rsidRPr="004951A0">
              <w:rPr>
                <w:rFonts w:eastAsia="Times New Roman" w:cs="Arial"/>
                <w:bCs/>
                <w:color w:val="000000"/>
                <w:szCs w:val="20"/>
                <w:lang w:eastAsia="sl-SI"/>
              </w:rPr>
              <w:t>Sedež (naslov) gospodarskega subjekta:</w:t>
            </w:r>
          </w:p>
        </w:tc>
        <w:tc>
          <w:tcPr>
            <w:tcW w:w="5159" w:type="dxa"/>
            <w:shd w:val="clear" w:color="auto" w:fill="auto"/>
          </w:tcPr>
          <w:p w:rsidR="004951A0" w:rsidRPr="004951A0" w:rsidRDefault="004951A0" w:rsidP="0049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eastAsia="Times New Roman" w:cs="Arial"/>
                <w:b/>
                <w:color w:val="000000"/>
                <w:szCs w:val="20"/>
                <w:lang w:eastAsia="sl-SI"/>
              </w:rPr>
            </w:pPr>
          </w:p>
        </w:tc>
      </w:tr>
    </w:tbl>
    <w:p w:rsidR="00611E62" w:rsidRPr="00FE2841" w:rsidRDefault="00611E62" w:rsidP="004951A0">
      <w:pPr>
        <w:tabs>
          <w:tab w:val="left" w:pos="2730"/>
          <w:tab w:val="right" w:pos="9072"/>
        </w:tabs>
        <w:spacing w:after="0" w:line="240" w:lineRule="auto"/>
        <w:outlineLvl w:val="0"/>
        <w:rPr>
          <w:rFonts w:eastAsia="Times New Roman" w:cs="Times New Roman"/>
          <w:bCs/>
          <w:sz w:val="28"/>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r w:rsidR="004951A0">
        <w:rPr>
          <w:rFonts w:ascii="Calibri" w:eastAsia="Times New Roman" w:hAnsi="Calibri" w:cs="Times New Roman"/>
          <w:bCs/>
          <w:lang w:eastAsia="sl-SI"/>
        </w:rPr>
        <w:t xml:space="preserve"> </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8E0619" w:rsidRDefault="00290CC4" w:rsidP="008E0619">
      <w:pPr>
        <w:keepNext/>
        <w:numPr>
          <w:ilvl w:val="0"/>
          <w:numId w:val="1"/>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sprejemamo vse pogoje in ostale zahteve iz razpisne dokumentacije za javno naročilo z oznako </w:t>
      </w:r>
      <w:r w:rsidR="00E80F3C">
        <w:rPr>
          <w:rFonts w:ascii="Calibri" w:eastAsia="Times New Roman" w:hAnsi="Calibri" w:cs="Times New Roman"/>
          <w:lang w:eastAsia="sl-SI"/>
        </w:rPr>
        <w:t>330</w:t>
      </w:r>
      <w:r w:rsidR="0001669F">
        <w:rPr>
          <w:rFonts w:ascii="Calibri" w:eastAsia="Times New Roman" w:hAnsi="Calibri" w:cs="Times New Roman"/>
          <w:lang w:eastAsia="sl-SI"/>
        </w:rPr>
        <w:t>1</w:t>
      </w:r>
      <w:r w:rsidR="00E80F3C">
        <w:rPr>
          <w:rFonts w:ascii="Calibri" w:eastAsia="Times New Roman" w:hAnsi="Calibri" w:cs="Times New Roman"/>
          <w:lang w:eastAsia="sl-SI"/>
        </w:rPr>
        <w:t>-000</w:t>
      </w:r>
      <w:r w:rsidR="0001669F">
        <w:rPr>
          <w:rFonts w:ascii="Calibri" w:eastAsia="Times New Roman" w:hAnsi="Calibri" w:cs="Times New Roman"/>
          <w:lang w:eastAsia="sl-SI"/>
        </w:rPr>
        <w:t>1</w:t>
      </w:r>
      <w:r w:rsidR="00E80F3C">
        <w:rPr>
          <w:rFonts w:ascii="Calibri" w:eastAsia="Times New Roman" w:hAnsi="Calibri" w:cs="Times New Roman"/>
          <w:lang w:eastAsia="sl-SI"/>
        </w:rPr>
        <w:t>/2017</w:t>
      </w:r>
      <w:r w:rsidRPr="00AD0728">
        <w:rPr>
          <w:rFonts w:ascii="Calibri" w:eastAsia="Times New Roman" w:hAnsi="Calibri" w:cs="Times New Roman"/>
          <w:lang w:eastAsia="sl-SI"/>
        </w:rPr>
        <w:t xml:space="preserve">, katerega predmet je </w:t>
      </w:r>
      <w:r w:rsidR="008177D7" w:rsidRPr="008177D7">
        <w:rPr>
          <w:rFonts w:ascii="Calibri" w:eastAsia="Times New Roman" w:hAnsi="Calibri" w:cs="Times New Roman"/>
          <w:lang w:eastAsia="sl-SI"/>
        </w:rPr>
        <w:t>»</w:t>
      </w:r>
      <w:r w:rsidR="004951A0">
        <w:rPr>
          <w:rFonts w:ascii="Calibri" w:eastAsia="Times New Roman" w:hAnsi="Calibri" w:cs="Times New Roman"/>
          <w:lang w:eastAsia="sl-SI"/>
        </w:rPr>
        <w:t>K</w:t>
      </w:r>
      <w:r w:rsidR="004951A0" w:rsidRPr="008177D7">
        <w:rPr>
          <w:rFonts w:ascii="Calibri" w:eastAsia="Times New Roman" w:hAnsi="Calibri" w:cs="Times New Roman"/>
          <w:lang w:eastAsia="sl-SI"/>
        </w:rPr>
        <w:t>ošnja trave, obsekovanje in obrezovanje ra</w:t>
      </w:r>
      <w:r w:rsidR="004951A0">
        <w:rPr>
          <w:rFonts w:ascii="Calibri" w:eastAsia="Times New Roman" w:hAnsi="Calibri" w:cs="Times New Roman"/>
          <w:lang w:eastAsia="sl-SI"/>
        </w:rPr>
        <w:t>stlinja  na občinskih cestah v Mestni občini C</w:t>
      </w:r>
      <w:r w:rsidR="004951A0" w:rsidRPr="008177D7">
        <w:rPr>
          <w:rFonts w:ascii="Calibri" w:eastAsia="Times New Roman" w:hAnsi="Calibri" w:cs="Times New Roman"/>
          <w:lang w:eastAsia="sl-SI"/>
        </w:rPr>
        <w:t>elje ter na območju objektov za oskrbo s pitno vodo in kanalizacijskih objektov</w:t>
      </w:r>
      <w:r w:rsidR="008177D7" w:rsidRPr="008177D7">
        <w:rPr>
          <w:rFonts w:ascii="Calibri" w:eastAsia="Times New Roman" w:hAnsi="Calibri" w:cs="Times New Roman"/>
          <w:lang w:eastAsia="sl-SI"/>
        </w:rPr>
        <w:t>«</w:t>
      </w:r>
      <w:r w:rsidRPr="00AD0728">
        <w:rPr>
          <w:rFonts w:ascii="Calibri" w:eastAsia="Times New Roman" w:hAnsi="Calibri" w:cs="Times New Roman"/>
          <w:lang w:eastAsia="sl-SI"/>
        </w:rPr>
        <w:t>;</w:t>
      </w:r>
    </w:p>
    <w:p w:rsidR="00290CC4" w:rsidRPr="008E0619" w:rsidRDefault="00290CC4" w:rsidP="008E0619">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D66FBD" w:rsidRPr="008E0619" w:rsidRDefault="00611E62"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8E0619">
        <w:rPr>
          <w:rFonts w:ascii="Calibri" w:eastAsia="Times New Roman" w:hAnsi="Calibri" w:cs="Times New Roman"/>
          <w:bCs/>
          <w:lang w:eastAsia="sl-SI"/>
        </w:rPr>
        <w:t xml:space="preserve"> ki je predmet javnega naročila;</w:t>
      </w:r>
    </w:p>
    <w:p w:rsidR="00D66FBD" w:rsidRPr="008E0619" w:rsidRDefault="00FB7D17"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619" w:rsidRDefault="00D66FBD"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8E0619" w:rsidRDefault="00D66FBD"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619" w:rsidRDefault="00D66FBD" w:rsidP="008E0619">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619" w:rsidRDefault="00D66FBD" w:rsidP="008E0619">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619" w:rsidRDefault="00611E62" w:rsidP="003E7A2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619" w:rsidRDefault="003E7A27" w:rsidP="008E0619">
      <w:pPr>
        <w:numPr>
          <w:ilvl w:val="0"/>
          <w:numId w:val="1"/>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Default="007F02E3" w:rsidP="00092C5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611E62" w:rsidRDefault="00FE2841" w:rsidP="00FE2841">
      <w:pPr>
        <w:pStyle w:val="Odstavekseznama"/>
        <w:numPr>
          <w:ilvl w:val="0"/>
          <w:numId w:val="1"/>
        </w:numPr>
        <w:jc w:val="both"/>
        <w:rPr>
          <w:rFonts w:ascii="Calibri" w:eastAsia="Times New Roman" w:hAnsi="Calibri" w:cs="Times New Roman"/>
          <w:bCs/>
          <w:lang w:eastAsia="sl-SI"/>
        </w:rPr>
      </w:pPr>
      <w:r w:rsidRPr="00FE2841">
        <w:rPr>
          <w:rFonts w:ascii="Calibri" w:eastAsia="Times New Roman" w:hAnsi="Calibri" w:cs="Times New Roman"/>
          <w:bCs/>
          <w:lang w:eastAsia="sl-SI"/>
        </w:rPr>
        <w:t xml:space="preserve">bomo v primeru, da bomo izbrani na predmetnem javnem naročilu, naročniku na njegov poziv, v roku osmih dni od prejema poziva, posredovali podatke o svojih ustanoviteljih, družbenikih, delničarjih, </w:t>
      </w:r>
      <w:proofErr w:type="spellStart"/>
      <w:r w:rsidRPr="00FE2841">
        <w:rPr>
          <w:rFonts w:ascii="Calibri" w:eastAsia="Times New Roman" w:hAnsi="Calibri" w:cs="Times New Roman"/>
          <w:bCs/>
          <w:lang w:eastAsia="sl-SI"/>
        </w:rPr>
        <w:t>komanditistih</w:t>
      </w:r>
      <w:proofErr w:type="spellEnd"/>
      <w:r w:rsidRPr="00FE2841">
        <w:rPr>
          <w:rFonts w:ascii="Calibri" w:eastAsia="Times New Roman" w:hAnsi="Calibri" w:cs="Times New Roman"/>
          <w:bCs/>
          <w:lang w:eastAsia="sl-SI"/>
        </w:rPr>
        <w:t xml:space="preserve"> ali drugih lastnikih in podatke o lastniških deležih navedenih oseb, gospodarskih subjektih, za katere se glede na določbe zakona, ki ureja gospodarske družbe, šteje, da so z nami povezane družbe. V kolikor bomo v ponudbi prijavili sodelovanje podizvajalcev in bo vrednost del, ki jih bo podizvajalec izvedel v tem naročilu, višji od 10.000 EUR brez DDV, bomo navedene podatke v navedenem roku posredovali tudi za podizvajalce.</w:t>
      </w:r>
    </w:p>
    <w:p w:rsidR="00FE2841" w:rsidRPr="00FE2841" w:rsidRDefault="00FE2841" w:rsidP="00FE2841">
      <w:pPr>
        <w:pStyle w:val="Odstavekseznama"/>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7C1FB6">
        <w:rPr>
          <w:rFonts w:ascii="Calibri" w:eastAsia="Times New Roman" w:hAnsi="Calibri" w:cs="Times New Roman"/>
          <w:color w:val="000000"/>
          <w:lang w:eastAsia="sl-SI"/>
        </w:rPr>
        <w:t>analizacija</w:t>
      </w:r>
      <w:r w:rsidR="00267480" w:rsidRPr="00AD0728">
        <w:rPr>
          <w:rFonts w:ascii="Calibri" w:eastAsia="Times New Roman" w:hAnsi="Calibri" w:cs="Times New Roman"/>
          <w:color w:val="000000"/>
          <w:lang w:eastAsia="sl-SI"/>
        </w:rPr>
        <w:t xml:space="preserve">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d.o.o.,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4951A0">
        <w:rPr>
          <w:rFonts w:ascii="Calibri" w:eastAsia="Times New Roman" w:hAnsi="Calibri" w:cs="Times New Roman"/>
          <w:color w:val="000000"/>
          <w:lang w:eastAsia="sl-SI"/>
        </w:rPr>
        <w:t>K</w:t>
      </w:r>
      <w:r w:rsidR="004951A0" w:rsidRPr="00E80F3C">
        <w:rPr>
          <w:rFonts w:ascii="Calibri" w:eastAsia="Times New Roman" w:hAnsi="Calibri" w:cs="Times New Roman"/>
          <w:color w:val="000000"/>
          <w:lang w:eastAsia="sl-SI"/>
        </w:rPr>
        <w:t>ošnja trave, obsekovanje in obrezovanje ra</w:t>
      </w:r>
      <w:r w:rsidR="004951A0">
        <w:rPr>
          <w:rFonts w:ascii="Calibri" w:eastAsia="Times New Roman" w:hAnsi="Calibri" w:cs="Times New Roman"/>
          <w:color w:val="000000"/>
          <w:lang w:eastAsia="sl-SI"/>
        </w:rPr>
        <w:t>stlinja  na občinskih cestah v Mestni občini C</w:t>
      </w:r>
      <w:r w:rsidR="004951A0" w:rsidRPr="00E80F3C">
        <w:rPr>
          <w:rFonts w:ascii="Calibri" w:eastAsia="Times New Roman" w:hAnsi="Calibri" w:cs="Times New Roman"/>
          <w:color w:val="000000"/>
          <w:lang w:eastAsia="sl-SI"/>
        </w:rPr>
        <w:t>elje ter na območju objektov za oskrbo s pitno vodo in kanalizacijskih objektov</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pridobi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Sedež podjetja:</w:t>
            </w:r>
            <w:r w:rsidRPr="00AD0728">
              <w:rPr>
                <w:rFonts w:ascii="Calibri" w:hAnsi="Calibri"/>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rPr>
            </w:pPr>
          </w:p>
          <w:p w:rsidR="008373E6" w:rsidRPr="00AD0728" w:rsidRDefault="008373E6" w:rsidP="00590151">
            <w:pPr>
              <w:jc w:val="right"/>
              <w:rPr>
                <w:rFonts w:ascii="Calibri" w:hAnsi="Calibri"/>
              </w:rPr>
            </w:pPr>
            <w:r w:rsidRPr="00AD0728">
              <w:rPr>
                <w:rFonts w:ascii="Calibri" w:hAnsi="Calibri"/>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Default="00267480"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Pr="00AD0728"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Default="00267480"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Pr="00AD0728" w:rsidRDefault="00E80F3C" w:rsidP="00267480">
      <w:pPr>
        <w:spacing w:after="0" w:line="240" w:lineRule="auto"/>
        <w:rPr>
          <w:rFonts w:ascii="Calibri" w:eastAsia="Times New Roman" w:hAnsi="Calibri" w:cs="Times New Roman"/>
          <w:lang w:eastAsia="sl-SI"/>
        </w:rPr>
      </w:pPr>
    </w:p>
    <w:p w:rsidR="00267480" w:rsidRDefault="00267480" w:rsidP="00267480">
      <w:pPr>
        <w:rPr>
          <w:rFonts w:ascii="Calibri" w:eastAsia="Times New Roman" w:hAnsi="Calibri" w:cs="Times New Roman"/>
          <w:lang w:eastAsia="sl-SI"/>
        </w:rPr>
      </w:pPr>
    </w:p>
    <w:p w:rsidR="00EE79DB" w:rsidRPr="00AD0728" w:rsidRDefault="00EE79DB" w:rsidP="00267480">
      <w:pPr>
        <w:rPr>
          <w:rFonts w:ascii="Calibri" w:eastAsia="Times New Roman" w:hAnsi="Calibri" w:cs="Times New Roman"/>
          <w:lang w:eastAsia="sl-SI"/>
        </w:r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1" w:name="_Toc356766299"/>
      <w:bookmarkStart w:id="2" w:name="_Toc356766510"/>
      <w:bookmarkStart w:id="3"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1"/>
      <w:bookmarkEnd w:id="2"/>
      <w:bookmarkEnd w:id="3"/>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7C1FB6" w:rsidRPr="007C1FB6" w:rsidRDefault="007C1FB6" w:rsidP="007C1FB6">
      <w:pPr>
        <w:spacing w:after="0" w:line="240" w:lineRule="auto"/>
        <w:jc w:val="both"/>
        <w:outlineLvl w:val="0"/>
        <w:rPr>
          <w:rFonts w:ascii="Calibri" w:eastAsia="Times New Roman" w:hAnsi="Calibri" w:cs="Times New Roman"/>
          <w:i/>
          <w:lang w:eastAsia="sl-SI"/>
        </w:rPr>
      </w:pPr>
      <w:r w:rsidRPr="007C1FB6">
        <w:rPr>
          <w:rFonts w:ascii="Calibri" w:eastAsia="Times New Roman" w:hAnsi="Calibri" w:cs="Times New Roman"/>
          <w:i/>
          <w:lang w:eastAsia="sl-SI"/>
        </w:rPr>
        <w:t xml:space="preserve">Opomba: </w:t>
      </w:r>
    </w:p>
    <w:p w:rsidR="007C1FB6" w:rsidRPr="007C1FB6" w:rsidRDefault="007C1FB6" w:rsidP="007C1FB6">
      <w:pPr>
        <w:rPr>
          <w:rFonts w:ascii="Calibri" w:eastAsia="Times New Roman" w:hAnsi="Calibri" w:cs="Times New Roman"/>
          <w:b/>
          <w:i/>
          <w:lang w:eastAsia="sl-SI"/>
        </w:rPr>
        <w:sectPr w:rsidR="007C1FB6" w:rsidRPr="007C1FB6">
          <w:pgSz w:w="11906" w:h="16838"/>
          <w:pgMar w:top="1417" w:right="1417" w:bottom="1417" w:left="1417" w:header="708" w:footer="708" w:gutter="0"/>
          <w:cols w:space="708"/>
          <w:docGrid w:linePitch="360"/>
        </w:sectPr>
      </w:pPr>
      <w:r w:rsidRPr="007C1FB6">
        <w:rPr>
          <w:rFonts w:ascii="Calibri" w:eastAsia="Times New Roman" w:hAnsi="Calibri" w:cs="Times New Roman"/>
          <w:b/>
          <w:i/>
          <w:lang w:eastAsia="sl-SI"/>
        </w:rPr>
        <w:t>Ta obrazec morajo izpolniti vse osebe, ki so članice upravnega, vodstvenega ali nadzornega organa ponudnika /</w:t>
      </w:r>
      <w:proofErr w:type="spellStart"/>
      <w:r w:rsidRPr="007C1FB6">
        <w:rPr>
          <w:rFonts w:ascii="Calibri" w:eastAsia="Times New Roman" w:hAnsi="Calibri" w:cs="Times New Roman"/>
          <w:b/>
          <w:i/>
          <w:lang w:eastAsia="sl-SI"/>
        </w:rPr>
        <w:t>soponudnika</w:t>
      </w:r>
      <w:proofErr w:type="spellEnd"/>
      <w:r w:rsidRPr="007C1FB6">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4951A0" w:rsidRPr="00AD0728" w:rsidRDefault="004951A0"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AD44FE" w:rsidRPr="00AD0728"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4951A0">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w:t>
      </w:r>
      <w:r w:rsidR="004951A0">
        <w:rPr>
          <w:rFonts w:ascii="Calibri" w:eastAsia="Times New Roman" w:hAnsi="Calibri" w:cs="Times New Roman"/>
          <w:szCs w:val="20"/>
          <w:lang w:eastAsia="sl-SI"/>
        </w:rPr>
        <w:t>_____________________________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rsidTr="00595AC3">
        <w:tc>
          <w:tcPr>
            <w:tcW w:w="3114" w:type="dxa"/>
            <w:tcBorders>
              <w:bottom w:val="single" w:sz="4" w:space="0" w:color="auto"/>
            </w:tcBorders>
          </w:tcPr>
          <w:p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rsidR="00595AC3" w:rsidRPr="002B4799" w:rsidRDefault="00595AC3" w:rsidP="00595AC3">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r w:rsidR="00595AC3" w:rsidRPr="002B4799" w:rsidTr="00595AC3">
        <w:tc>
          <w:tcPr>
            <w:tcW w:w="3114" w:type="dxa"/>
            <w:tcBorders>
              <w:top w:val="single" w:sz="4" w:space="0" w:color="auto"/>
            </w:tcBorders>
          </w:tcPr>
          <w:p w:rsidR="00595AC3" w:rsidRPr="002B4799" w:rsidRDefault="00595AC3" w:rsidP="004D2E0A">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rsidR="00595AC3" w:rsidRPr="002B4799" w:rsidRDefault="00595AC3" w:rsidP="00595AC3">
            <w:pPr>
              <w:rPr>
                <w:rFonts w:ascii="Calibri" w:eastAsiaTheme="minorHAnsi" w:hAnsi="Calibri" w:cstheme="minorBidi"/>
                <w:sz w:val="22"/>
                <w:szCs w:val="22"/>
              </w:rPr>
            </w:pPr>
          </w:p>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bl>
    <w:p w:rsidR="004D2E0A" w:rsidRPr="002B4799" w:rsidRDefault="004D2E0A" w:rsidP="004D2E0A">
      <w:pPr>
        <w:rPr>
          <w:rFonts w:ascii="Calibri" w:hAnsi="Calibri"/>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3670E6" w:rsidRPr="003670E6">
        <w:rPr>
          <w:rFonts w:ascii="Calibri" w:eastAsia="Times New Roman" w:hAnsi="Calibri" w:cs="Times New Roman"/>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r w:rsidR="00275B41" w:rsidRPr="00275B41">
        <w:rPr>
          <w:rFonts w:ascii="Calibri" w:eastAsia="Times New Roman" w:hAnsi="Calibri" w:cs="Times New Roman"/>
          <w:lang w:eastAsia="sl-SI"/>
        </w:rPr>
        <w:t>z oznako 33</w:t>
      </w:r>
      <w:r w:rsidR="00E80F3C">
        <w:rPr>
          <w:rFonts w:ascii="Calibri" w:eastAsia="Times New Roman" w:hAnsi="Calibri" w:cs="Times New Roman"/>
          <w:lang w:eastAsia="sl-SI"/>
        </w:rPr>
        <w:t>0</w:t>
      </w:r>
      <w:r w:rsidR="0001669F">
        <w:rPr>
          <w:rFonts w:ascii="Calibri" w:eastAsia="Times New Roman" w:hAnsi="Calibri" w:cs="Times New Roman"/>
          <w:lang w:eastAsia="sl-SI"/>
        </w:rPr>
        <w:t>1</w:t>
      </w:r>
      <w:r w:rsidR="00E80F3C">
        <w:rPr>
          <w:rFonts w:ascii="Calibri" w:eastAsia="Times New Roman" w:hAnsi="Calibri" w:cs="Times New Roman"/>
          <w:lang w:eastAsia="sl-SI"/>
        </w:rPr>
        <w:t>-000</w:t>
      </w:r>
      <w:r w:rsidR="0001669F">
        <w:rPr>
          <w:rFonts w:ascii="Calibri" w:eastAsia="Times New Roman" w:hAnsi="Calibri" w:cs="Times New Roman"/>
          <w:lang w:eastAsia="sl-SI"/>
        </w:rPr>
        <w:t>1</w:t>
      </w:r>
      <w:r w:rsidR="00275B41" w:rsidRPr="00275B41">
        <w:rPr>
          <w:rFonts w:ascii="Calibri" w:eastAsia="Times New Roman" w:hAnsi="Calibri" w:cs="Times New Roman"/>
          <w:lang w:eastAsia="sl-SI"/>
        </w:rPr>
        <w:t>/201</w:t>
      </w:r>
      <w:r w:rsidR="00E80F3C">
        <w:rPr>
          <w:rFonts w:ascii="Calibri" w:eastAsia="Times New Roman" w:hAnsi="Calibri" w:cs="Times New Roman"/>
          <w:lang w:eastAsia="sl-SI"/>
        </w:rPr>
        <w:t xml:space="preserve">7 </w:t>
      </w:r>
      <w:r w:rsidRPr="00AD0728">
        <w:rPr>
          <w:rFonts w:ascii="Calibri" w:eastAsia="Times New Roman" w:hAnsi="Calibri" w:cs="Times New Roman"/>
          <w:lang w:eastAsia="sl-SI"/>
        </w:rPr>
        <w:t>pod materialno in kazensko odgovornostjo izjavljamo:</w:t>
      </w:r>
    </w:p>
    <w:p w:rsidR="00454D0F" w:rsidRPr="00AD0728"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092C51">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092C51">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E80F3C"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AD0728" w:rsidRDefault="004D2E0A" w:rsidP="004D2E0A">
      <w:pPr>
        <w:spacing w:after="0" w:line="240" w:lineRule="auto"/>
        <w:rPr>
          <w:rFonts w:ascii="Calibri" w:eastAsia="Times New Roman" w:hAnsi="Calibri" w:cs="Times New Roman"/>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4951A0" w:rsidTr="00590151">
        <w:tc>
          <w:tcPr>
            <w:tcW w:w="2552" w:type="dxa"/>
            <w:tcBorders>
              <w:top w:val="nil"/>
              <w:left w:val="nil"/>
              <w:bottom w:val="nil"/>
              <w:right w:val="nil"/>
            </w:tcBorders>
          </w:tcPr>
          <w:p w:rsidR="00CB2E8E" w:rsidRPr="004951A0" w:rsidRDefault="00CB2E8E" w:rsidP="00590151">
            <w:pPr>
              <w:tabs>
                <w:tab w:val="left" w:pos="2655"/>
              </w:tabs>
              <w:jc w:val="right"/>
              <w:rPr>
                <w:rFonts w:ascii="Calibri" w:hAnsi="Calibri"/>
                <w:sz w:val="22"/>
              </w:rPr>
            </w:pPr>
            <w:r w:rsidRPr="004951A0">
              <w:rPr>
                <w:rFonts w:ascii="Calibri" w:hAnsi="Calibri"/>
                <w:sz w:val="22"/>
              </w:rPr>
              <w:t>Podizvajalec:</w:t>
            </w:r>
          </w:p>
        </w:tc>
        <w:tc>
          <w:tcPr>
            <w:tcW w:w="6510" w:type="dxa"/>
            <w:tcBorders>
              <w:top w:val="nil"/>
              <w:left w:val="nil"/>
              <w:bottom w:val="single" w:sz="4" w:space="0" w:color="auto"/>
              <w:right w:val="nil"/>
            </w:tcBorders>
          </w:tcPr>
          <w:p w:rsidR="00CB2E8E" w:rsidRPr="004951A0" w:rsidRDefault="00CB2E8E" w:rsidP="0094243C">
            <w:pPr>
              <w:tabs>
                <w:tab w:val="left" w:pos="2655"/>
              </w:tabs>
              <w:rPr>
                <w:rFonts w:ascii="Calibri" w:hAnsi="Calibri"/>
                <w:sz w:val="22"/>
              </w:rPr>
            </w:pPr>
          </w:p>
        </w:tc>
      </w:tr>
    </w:tbl>
    <w:p w:rsidR="00CB2E8E" w:rsidRPr="004951A0" w:rsidRDefault="00CB2E8E" w:rsidP="00590151">
      <w:pPr>
        <w:tabs>
          <w:tab w:val="left" w:pos="2655"/>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CB2E8E">
        <w:tc>
          <w:tcPr>
            <w:tcW w:w="2552" w:type="dxa"/>
            <w:tcBorders>
              <w:top w:val="nil"/>
              <w:left w:val="nil"/>
              <w:bottom w:val="nil"/>
              <w:right w:val="nil"/>
            </w:tcBorders>
          </w:tcPr>
          <w:p w:rsidR="00CB2E8E" w:rsidRPr="004951A0" w:rsidRDefault="00CB2E8E" w:rsidP="00590151">
            <w:pPr>
              <w:tabs>
                <w:tab w:val="left" w:pos="2250"/>
              </w:tabs>
              <w:jc w:val="right"/>
              <w:rPr>
                <w:rFonts w:ascii="Calibri" w:hAnsi="Calibri"/>
                <w:sz w:val="22"/>
              </w:rPr>
            </w:pPr>
            <w:r w:rsidRPr="004951A0">
              <w:rPr>
                <w:rFonts w:ascii="Calibri" w:hAnsi="Calibri"/>
                <w:sz w:val="22"/>
              </w:rPr>
              <w:t>Sedež in njegova občina:</w:t>
            </w:r>
          </w:p>
        </w:tc>
        <w:tc>
          <w:tcPr>
            <w:tcW w:w="6510" w:type="dxa"/>
            <w:tcBorders>
              <w:top w:val="nil"/>
              <w:left w:val="nil"/>
              <w:bottom w:val="single" w:sz="4" w:space="0" w:color="auto"/>
              <w:right w:val="nil"/>
            </w:tcBorders>
          </w:tcPr>
          <w:p w:rsidR="00CB2E8E" w:rsidRPr="004951A0" w:rsidRDefault="00CB2E8E" w:rsidP="00590151">
            <w:pPr>
              <w:tabs>
                <w:tab w:val="left" w:pos="2250"/>
              </w:tabs>
              <w:jc w:val="right"/>
              <w:rPr>
                <w:rFonts w:ascii="Calibri" w:hAnsi="Calibri"/>
                <w:sz w:val="22"/>
              </w:rPr>
            </w:pPr>
          </w:p>
        </w:tc>
      </w:tr>
    </w:tbl>
    <w:p w:rsidR="00CB2E8E" w:rsidRPr="004951A0" w:rsidRDefault="00CB2E8E" w:rsidP="00590151">
      <w:pPr>
        <w:tabs>
          <w:tab w:val="left" w:pos="2250"/>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590151">
        <w:tc>
          <w:tcPr>
            <w:tcW w:w="2552" w:type="dxa"/>
            <w:tcBorders>
              <w:top w:val="nil"/>
              <w:left w:val="nil"/>
              <w:bottom w:val="nil"/>
              <w:right w:val="nil"/>
            </w:tcBorders>
          </w:tcPr>
          <w:p w:rsidR="00CB2E8E" w:rsidRPr="004951A0" w:rsidRDefault="00CB2E8E" w:rsidP="00590151">
            <w:pPr>
              <w:tabs>
                <w:tab w:val="left" w:pos="1260"/>
              </w:tabs>
              <w:jc w:val="right"/>
              <w:rPr>
                <w:rFonts w:ascii="Calibri" w:hAnsi="Calibri"/>
                <w:sz w:val="22"/>
              </w:rPr>
            </w:pPr>
            <w:r w:rsidRPr="004951A0">
              <w:rPr>
                <w:rFonts w:ascii="Calibri" w:hAnsi="Calibri"/>
                <w:sz w:val="22"/>
              </w:rPr>
              <w:t>Pristojni davčni urad:</w:t>
            </w:r>
          </w:p>
        </w:tc>
        <w:tc>
          <w:tcPr>
            <w:tcW w:w="6510" w:type="dxa"/>
            <w:tcBorders>
              <w:top w:val="nil"/>
              <w:left w:val="nil"/>
              <w:bottom w:val="single" w:sz="4" w:space="0" w:color="auto"/>
              <w:right w:val="nil"/>
            </w:tcBorders>
          </w:tcPr>
          <w:p w:rsidR="00CB2E8E" w:rsidRPr="004951A0" w:rsidRDefault="00CB2E8E" w:rsidP="00590151">
            <w:pPr>
              <w:tabs>
                <w:tab w:val="left" w:pos="1260"/>
              </w:tabs>
              <w:jc w:val="right"/>
              <w:rPr>
                <w:rFonts w:ascii="Calibri" w:hAnsi="Calibri"/>
                <w:sz w:val="22"/>
              </w:rPr>
            </w:pPr>
          </w:p>
        </w:tc>
      </w:tr>
    </w:tbl>
    <w:p w:rsidR="00CB2E8E" w:rsidRPr="004951A0" w:rsidRDefault="00CB2E8E" w:rsidP="00590151">
      <w:pPr>
        <w:tabs>
          <w:tab w:val="left" w:pos="1260"/>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590151">
        <w:tc>
          <w:tcPr>
            <w:tcW w:w="2552" w:type="dxa"/>
            <w:tcBorders>
              <w:top w:val="nil"/>
              <w:left w:val="nil"/>
              <w:bottom w:val="nil"/>
              <w:right w:val="nil"/>
            </w:tcBorders>
          </w:tcPr>
          <w:p w:rsidR="00CB2E8E" w:rsidRPr="004951A0" w:rsidRDefault="00CB2E8E" w:rsidP="00590151">
            <w:pPr>
              <w:tabs>
                <w:tab w:val="left" w:pos="2730"/>
              </w:tabs>
              <w:jc w:val="right"/>
              <w:rPr>
                <w:rFonts w:ascii="Calibri" w:hAnsi="Calibri"/>
                <w:sz w:val="22"/>
              </w:rPr>
            </w:pPr>
            <w:r w:rsidRPr="004951A0">
              <w:rPr>
                <w:rFonts w:ascii="Calibri" w:hAnsi="Calibri"/>
                <w:sz w:val="22"/>
              </w:rPr>
              <w:t>Št. vložka:</w:t>
            </w:r>
          </w:p>
        </w:tc>
        <w:tc>
          <w:tcPr>
            <w:tcW w:w="6510" w:type="dxa"/>
            <w:tcBorders>
              <w:top w:val="nil"/>
              <w:left w:val="nil"/>
              <w:bottom w:val="single" w:sz="4" w:space="0" w:color="auto"/>
              <w:right w:val="nil"/>
            </w:tcBorders>
          </w:tcPr>
          <w:p w:rsidR="00CB2E8E" w:rsidRPr="004951A0" w:rsidRDefault="00CB2E8E" w:rsidP="00590151">
            <w:pPr>
              <w:tabs>
                <w:tab w:val="left" w:pos="2730"/>
              </w:tabs>
              <w:jc w:val="right"/>
              <w:rPr>
                <w:rFonts w:ascii="Calibri" w:hAnsi="Calibri"/>
                <w:sz w:val="22"/>
              </w:rPr>
            </w:pPr>
          </w:p>
        </w:tc>
      </w:tr>
    </w:tbl>
    <w:p w:rsidR="00CB2E8E" w:rsidRPr="004951A0" w:rsidRDefault="00CB2E8E" w:rsidP="00590151">
      <w:pPr>
        <w:tabs>
          <w:tab w:val="left" w:pos="2730"/>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CB2E8E">
        <w:tc>
          <w:tcPr>
            <w:tcW w:w="2552" w:type="dxa"/>
            <w:tcBorders>
              <w:top w:val="nil"/>
              <w:left w:val="nil"/>
              <w:bottom w:val="nil"/>
              <w:right w:val="nil"/>
            </w:tcBorders>
          </w:tcPr>
          <w:p w:rsidR="00CB2E8E" w:rsidRPr="004951A0" w:rsidRDefault="00CB2E8E" w:rsidP="00590151">
            <w:pPr>
              <w:jc w:val="right"/>
              <w:rPr>
                <w:rFonts w:ascii="Calibri" w:hAnsi="Calibri"/>
                <w:b/>
                <w:sz w:val="22"/>
              </w:rPr>
            </w:pPr>
            <w:r w:rsidRPr="004951A0">
              <w:rPr>
                <w:rFonts w:ascii="Calibri" w:hAnsi="Calibri"/>
                <w:sz w:val="22"/>
              </w:rPr>
              <w:t>Matična številka podjetja:</w:t>
            </w:r>
          </w:p>
        </w:tc>
        <w:tc>
          <w:tcPr>
            <w:tcW w:w="6510" w:type="dxa"/>
            <w:tcBorders>
              <w:top w:val="nil"/>
              <w:left w:val="nil"/>
              <w:bottom w:val="single" w:sz="4" w:space="0" w:color="auto"/>
              <w:right w:val="nil"/>
            </w:tcBorders>
          </w:tcPr>
          <w:p w:rsidR="00CB2E8E" w:rsidRPr="004951A0" w:rsidRDefault="00CB2E8E" w:rsidP="00590151">
            <w:pPr>
              <w:jc w:val="right"/>
              <w:rPr>
                <w:rFonts w:ascii="Calibri" w:hAnsi="Calibri"/>
                <w:b/>
                <w:sz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00CB6B25"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4951A0" w:rsidRDefault="00CB2E8E" w:rsidP="00CB2E8E">
      <w:pPr>
        <w:tabs>
          <w:tab w:val="left" w:pos="1860"/>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4951A0" w:rsidTr="00CB2E8E">
        <w:tc>
          <w:tcPr>
            <w:tcW w:w="1843"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a) Ime in priimek:</w:t>
            </w:r>
          </w:p>
        </w:tc>
        <w:tc>
          <w:tcPr>
            <w:tcW w:w="3681" w:type="dxa"/>
            <w:tcBorders>
              <w:top w:val="nil"/>
              <w:left w:val="nil"/>
              <w:bottom w:val="single" w:sz="4" w:space="0" w:color="auto"/>
              <w:right w:val="nil"/>
            </w:tcBorders>
          </w:tcPr>
          <w:p w:rsidR="00CB2E8E" w:rsidRPr="004951A0" w:rsidRDefault="00CB2E8E" w:rsidP="00CB2E8E">
            <w:pPr>
              <w:rPr>
                <w:rFonts w:ascii="Calibri" w:hAnsi="Calibri"/>
                <w:sz w:val="22"/>
              </w:rPr>
            </w:pPr>
          </w:p>
        </w:tc>
        <w:tc>
          <w:tcPr>
            <w:tcW w:w="855"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podpis:</w:t>
            </w:r>
          </w:p>
        </w:tc>
        <w:tc>
          <w:tcPr>
            <w:tcW w:w="2683"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tbl>
      <w:tblPr>
        <w:tblStyle w:val="Tabelamrea5"/>
        <w:tblW w:w="0" w:type="auto"/>
        <w:tblLook w:val="04A0" w:firstRow="1" w:lastRow="0" w:firstColumn="1" w:lastColumn="0" w:noHBand="0" w:noVBand="1"/>
      </w:tblPr>
      <w:tblGrid>
        <w:gridCol w:w="889"/>
        <w:gridCol w:w="2655"/>
        <w:gridCol w:w="2126"/>
        <w:gridCol w:w="3392"/>
      </w:tblGrid>
      <w:tr w:rsidR="00CB2E8E" w:rsidRPr="004951A0" w:rsidTr="00275B41">
        <w:tc>
          <w:tcPr>
            <w:tcW w:w="889"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EMŠO:</w:t>
            </w:r>
          </w:p>
        </w:tc>
        <w:tc>
          <w:tcPr>
            <w:tcW w:w="2655"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c>
          <w:tcPr>
            <w:tcW w:w="2126"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datum in kraj rojstva:</w:t>
            </w:r>
          </w:p>
        </w:tc>
        <w:tc>
          <w:tcPr>
            <w:tcW w:w="3392"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r>
    </w:tbl>
    <w:p w:rsidR="00CB2E8E" w:rsidRPr="004951A0" w:rsidRDefault="00CB2E8E" w:rsidP="00CB2E8E">
      <w:pPr>
        <w:tabs>
          <w:tab w:val="center" w:pos="4536"/>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t xml:space="preserve">    </w:t>
      </w: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275B41">
        <w:tc>
          <w:tcPr>
            <w:tcW w:w="2552"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stalno/začasno bivališče:</w:t>
            </w:r>
          </w:p>
        </w:tc>
        <w:tc>
          <w:tcPr>
            <w:tcW w:w="6510"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p w:rsidR="00CB2E8E" w:rsidRPr="004951A0" w:rsidRDefault="00CB2E8E" w:rsidP="00CB2E8E">
      <w:pPr>
        <w:spacing w:after="0" w:line="240" w:lineRule="auto"/>
        <w:rPr>
          <w:rFonts w:ascii="Calibri" w:eastAsia="Times New Roman" w:hAnsi="Calibri" w:cs="Times New Roman"/>
          <w:sz w:val="24"/>
          <w:lang w:eastAsia="sl-SI"/>
        </w:rPr>
      </w:pPr>
    </w:p>
    <w:p w:rsidR="00773A22" w:rsidRPr="004951A0" w:rsidRDefault="00773A22" w:rsidP="00CB2E8E">
      <w:pPr>
        <w:spacing w:after="0" w:line="240" w:lineRule="auto"/>
        <w:rPr>
          <w:rFonts w:ascii="Calibri" w:eastAsia="Times New Roman" w:hAnsi="Calibri" w:cs="Times New Roman"/>
          <w:sz w:val="24"/>
          <w:lang w:eastAsia="sl-SI"/>
        </w:rPr>
      </w:pPr>
    </w:p>
    <w:p w:rsidR="00CB2E8E" w:rsidRPr="004951A0" w:rsidRDefault="00CB2E8E" w:rsidP="00CB2E8E">
      <w:pPr>
        <w:tabs>
          <w:tab w:val="left" w:pos="1905"/>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4951A0" w:rsidTr="00CB2E8E">
        <w:tc>
          <w:tcPr>
            <w:tcW w:w="1843"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b) Ime in priimek:</w:t>
            </w:r>
          </w:p>
        </w:tc>
        <w:tc>
          <w:tcPr>
            <w:tcW w:w="3681" w:type="dxa"/>
            <w:tcBorders>
              <w:top w:val="nil"/>
              <w:left w:val="nil"/>
              <w:bottom w:val="single" w:sz="4" w:space="0" w:color="auto"/>
              <w:right w:val="nil"/>
            </w:tcBorders>
          </w:tcPr>
          <w:p w:rsidR="00CB2E8E" w:rsidRPr="004951A0" w:rsidRDefault="00CB2E8E" w:rsidP="00CB2E8E">
            <w:pPr>
              <w:rPr>
                <w:rFonts w:ascii="Calibri" w:hAnsi="Calibri"/>
                <w:sz w:val="22"/>
              </w:rPr>
            </w:pPr>
          </w:p>
        </w:tc>
        <w:tc>
          <w:tcPr>
            <w:tcW w:w="855"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podpis:</w:t>
            </w:r>
          </w:p>
        </w:tc>
        <w:tc>
          <w:tcPr>
            <w:tcW w:w="2683"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tbl>
      <w:tblPr>
        <w:tblStyle w:val="Tabelamrea5"/>
        <w:tblW w:w="0" w:type="auto"/>
        <w:tblLook w:val="04A0" w:firstRow="1" w:lastRow="0" w:firstColumn="1" w:lastColumn="0" w:noHBand="0" w:noVBand="1"/>
      </w:tblPr>
      <w:tblGrid>
        <w:gridCol w:w="889"/>
        <w:gridCol w:w="2655"/>
        <w:gridCol w:w="2126"/>
        <w:gridCol w:w="3392"/>
      </w:tblGrid>
      <w:tr w:rsidR="00CB2E8E" w:rsidRPr="004951A0" w:rsidTr="00275B41">
        <w:tc>
          <w:tcPr>
            <w:tcW w:w="889"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EMŠO:</w:t>
            </w:r>
          </w:p>
        </w:tc>
        <w:tc>
          <w:tcPr>
            <w:tcW w:w="2655"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c>
          <w:tcPr>
            <w:tcW w:w="2126"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datum in kraj rojstva:</w:t>
            </w:r>
          </w:p>
        </w:tc>
        <w:tc>
          <w:tcPr>
            <w:tcW w:w="3392"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r>
    </w:tbl>
    <w:p w:rsidR="00CB2E8E" w:rsidRPr="004951A0" w:rsidRDefault="00CB2E8E" w:rsidP="00CB2E8E">
      <w:pPr>
        <w:tabs>
          <w:tab w:val="center" w:pos="4536"/>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t xml:space="preserve">    </w:t>
      </w: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275B41">
        <w:tc>
          <w:tcPr>
            <w:tcW w:w="2552" w:type="dxa"/>
            <w:tcBorders>
              <w:top w:val="nil"/>
              <w:left w:val="nil"/>
              <w:bottom w:val="nil"/>
              <w:right w:val="nil"/>
            </w:tcBorders>
          </w:tcPr>
          <w:p w:rsidR="00CB2E8E" w:rsidRPr="004951A0" w:rsidRDefault="00275B41" w:rsidP="00CB2E8E">
            <w:pPr>
              <w:rPr>
                <w:rFonts w:ascii="Calibri" w:hAnsi="Calibri"/>
                <w:sz w:val="22"/>
              </w:rPr>
            </w:pPr>
            <w:r w:rsidRPr="004951A0">
              <w:rPr>
                <w:rFonts w:ascii="Calibri" w:hAnsi="Calibri"/>
                <w:sz w:val="22"/>
              </w:rPr>
              <w:t xml:space="preserve">stalno/začasno </w:t>
            </w:r>
            <w:r w:rsidR="00CB2E8E" w:rsidRPr="004951A0">
              <w:rPr>
                <w:rFonts w:ascii="Calibri" w:hAnsi="Calibri"/>
                <w:sz w:val="22"/>
              </w:rPr>
              <w:t>bivališče:</w:t>
            </w:r>
          </w:p>
        </w:tc>
        <w:tc>
          <w:tcPr>
            <w:tcW w:w="6510"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Default="00CB2E8E" w:rsidP="00CB2E8E">
      <w:pPr>
        <w:spacing w:after="0" w:line="240" w:lineRule="auto"/>
        <w:rPr>
          <w:rFonts w:ascii="Calibri" w:eastAsia="Times New Roman" w:hAnsi="Calibri" w:cs="Times New Roman"/>
          <w:lang w:eastAsia="sl-SI"/>
        </w:rPr>
      </w:pPr>
    </w:p>
    <w:p w:rsidR="00275B41" w:rsidRDefault="00275B41" w:rsidP="00CB2E8E">
      <w:pPr>
        <w:spacing w:after="0" w:line="240" w:lineRule="auto"/>
        <w:rPr>
          <w:rFonts w:ascii="Calibri" w:eastAsia="Times New Roman" w:hAnsi="Calibri" w:cs="Times New Roman"/>
          <w:lang w:eastAsia="sl-SI"/>
        </w:rPr>
      </w:pPr>
    </w:p>
    <w:p w:rsidR="00275B41" w:rsidRPr="00AD0728" w:rsidRDefault="00275B41"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top w:val="single" w:sz="4" w:space="0" w:color="auto"/>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Default="00E231F3"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top w:val="doub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top w:val="single" w:sz="4" w:space="0" w:color="auto"/>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lastRenderedPageBreak/>
              <w:t>6</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5/1</w:t>
      </w:r>
      <w:r w:rsidR="00B61FE6">
        <w:rPr>
          <w:rFonts w:ascii="Calibri" w:eastAsia="Times New Roman" w:hAnsi="Calibri" w:cs="Times New Roman"/>
          <w:lang w:eastAsia="sl-SI"/>
        </w:rPr>
        <w:t xml:space="preserve">, </w:t>
      </w:r>
      <w:r w:rsidR="00E231F3">
        <w:rPr>
          <w:rFonts w:ascii="Calibri" w:eastAsia="Times New Roman" w:hAnsi="Calibri" w:cs="Times New Roman"/>
          <w:lang w:eastAsia="sl-SI"/>
        </w:rPr>
        <w:t>OBRAZEC 5/2</w:t>
      </w:r>
      <w:r w:rsidR="00B61FE6">
        <w:rPr>
          <w:rFonts w:ascii="Calibri" w:eastAsia="Times New Roman" w:hAnsi="Calibri" w:cs="Times New Roman"/>
          <w:lang w:eastAsia="sl-SI"/>
        </w:rPr>
        <w:t xml:space="preserve"> in OBRAZEC 5/3</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Pr="00AD0728" w:rsidRDefault="003347DA"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3347DA">
      <w:pPr>
        <w:rPr>
          <w:rFonts w:ascii="Calibri" w:eastAsia="Times New Roman" w:hAnsi="Calibri" w:cs="Times New Roman"/>
          <w:lang w:eastAsia="sl-SI"/>
        </w:rPr>
      </w:pPr>
    </w:p>
    <w:p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5/1</w:t>
      </w:r>
    </w:p>
    <w:p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8E0619" w:rsidRDefault="003F71A7" w:rsidP="008E0619">
      <w:pPr>
        <w:autoSpaceDE w:val="0"/>
        <w:autoSpaceDN w:val="0"/>
        <w:adjustRightInd w:val="0"/>
        <w:spacing w:after="0" w:line="240" w:lineRule="auto"/>
        <w:rPr>
          <w:rFonts w:ascii="Calibri" w:hAnsi="Calibri"/>
          <w:b/>
          <w:color w:val="000000"/>
        </w:rPr>
      </w:pPr>
      <w:r w:rsidRPr="008E0619">
        <w:rPr>
          <w:rFonts w:eastAsia="Times New Roman" w:cs="Times New Roman"/>
          <w:lang w:eastAsia="sl-SI"/>
        </w:rPr>
        <w:t xml:space="preserve">Za izpolnjevanje pogoja: </w:t>
      </w:r>
      <w:r w:rsidR="008E0619" w:rsidRPr="008E0619">
        <w:rPr>
          <w:rFonts w:eastAsia="Times New Roman" w:cs="Times New Roman"/>
          <w:b/>
          <w:lang w:eastAsia="sl-SI"/>
        </w:rPr>
        <w:t>»</w:t>
      </w:r>
      <w:r w:rsidR="008E0619" w:rsidRPr="008E0619">
        <w:rPr>
          <w:rFonts w:ascii="Calibri" w:hAnsi="Calibri"/>
          <w:b/>
          <w:color w:val="000000"/>
        </w:rPr>
        <w:t>uspešno izvedena košnja vegetacije na površinah, ki so sestavni del ceste, na cestah lokalne skupnosti ali države, v dolžini najmanj 150 km«</w:t>
      </w:r>
    </w:p>
    <w:p w:rsidR="008E0619" w:rsidRPr="008E0619" w:rsidRDefault="008E0619" w:rsidP="008E0619">
      <w:pPr>
        <w:autoSpaceDE w:val="0"/>
        <w:autoSpaceDN w:val="0"/>
        <w:adjustRightInd w:val="0"/>
        <w:spacing w:after="0" w:line="240" w:lineRule="auto"/>
        <w:rPr>
          <w:rFonts w:ascii="Calibri" w:hAnsi="Calibri"/>
          <w:b/>
          <w:color w:val="000000"/>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B61FE6"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košnje</w:t>
            </w:r>
            <w:r w:rsidR="003F71A7" w:rsidRPr="003F71A7">
              <w:rPr>
                <w:rFonts w:eastAsia="Times New Roman" w:cs="Times New Roman"/>
                <w:color w:val="000000"/>
                <w:lang w:eastAsia="sl-SI"/>
              </w:rPr>
              <w:t>:________________________________________________________</w:t>
            </w:r>
            <w:r w:rsidR="003F71A7">
              <w:rPr>
                <w:rFonts w:eastAsia="Times New Roman" w:cs="Times New Roman"/>
                <w:color w:val="000000"/>
                <w:lang w:eastAsia="sl-SI"/>
              </w:rPr>
              <w:t>_</w:t>
            </w:r>
            <w:r w:rsidR="003F71A7"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F23C92">
              <w:rPr>
                <w:rFonts w:eastAsia="Times New Roman" w:cs="Times New Roman"/>
                <w:color w:val="000000"/>
                <w:lang w:eastAsia="sl-SI"/>
              </w:rPr>
              <w:t xml:space="preserve"> </w:t>
            </w:r>
            <w:r w:rsidRPr="003F71A7">
              <w:rPr>
                <w:rFonts w:eastAsia="Times New Roman" w:cs="Times New Roman"/>
                <w:color w:val="000000"/>
                <w:lang w:eastAsia="sl-SI"/>
              </w:rPr>
              <w:t>:___________________________________________________________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3F71A7" w:rsidRDefault="003F71A7" w:rsidP="003F71A7">
            <w:pPr>
              <w:autoSpaceDE w:val="0"/>
              <w:autoSpaceDN w:val="0"/>
              <w:adjustRightInd w:val="0"/>
              <w:rPr>
                <w:rFonts w:eastAsia="Times New Roman" w:cs="Times New Roman"/>
                <w:color w:val="000000"/>
                <w:lang w:eastAsia="sl-SI"/>
              </w:rPr>
            </w:pPr>
          </w:p>
          <w:p w:rsidR="002B4799" w:rsidRDefault="002B4799"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(v km) izvedene košnje:_______________________________</w:t>
            </w:r>
          </w:p>
          <w:p w:rsidR="002B4799" w:rsidRDefault="002B4799" w:rsidP="003F71A7">
            <w:pPr>
              <w:autoSpaceDE w:val="0"/>
              <w:autoSpaceDN w:val="0"/>
              <w:adjustRightInd w:val="0"/>
              <w:rPr>
                <w:rFonts w:eastAsia="Times New Roman" w:cs="Times New Roman"/>
                <w:color w:val="000000"/>
                <w:lang w:eastAsia="sl-SI"/>
              </w:rPr>
            </w:pPr>
          </w:p>
          <w:p w:rsidR="002B4799" w:rsidRPr="003F71A7" w:rsidRDefault="002B4799"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3F71A7">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Pr="003F71A7" w:rsidRDefault="003F71A7"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F23C92" w:rsidRDefault="00F23C92" w:rsidP="003F71A7">
      <w:pPr>
        <w:spacing w:after="0" w:line="240" w:lineRule="auto"/>
        <w:rPr>
          <w:rFonts w:eastAsia="Times New Roman" w:cs="Times New Roman"/>
          <w:b/>
          <w:lang w:eastAsia="sl-SI"/>
        </w:rPr>
      </w:pPr>
    </w:p>
    <w:p w:rsidR="00F23C92" w:rsidRDefault="00F23C9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E231F3" w:rsidRDefault="008E0619" w:rsidP="00E231F3">
      <w:pPr>
        <w:autoSpaceDE w:val="0"/>
        <w:autoSpaceDN w:val="0"/>
        <w:adjustRightInd w:val="0"/>
        <w:spacing w:after="0" w:line="360" w:lineRule="auto"/>
        <w:jc w:val="both"/>
        <w:rPr>
          <w:rFonts w:eastAsia="Times New Roman" w:cs="Times New Roman"/>
          <w:b/>
          <w:color w:val="000000"/>
          <w:lang w:eastAsia="sl-SI"/>
        </w:rPr>
      </w:pPr>
      <w:r>
        <w:rPr>
          <w:rFonts w:eastAsia="Times New Roman" w:cs="Times New Roman"/>
          <w:b/>
          <w:color w:val="000000"/>
          <w:lang w:eastAsia="sl-SI"/>
        </w:rPr>
        <w:t>v tem potrdilu navedeno storitev</w:t>
      </w:r>
      <w:r w:rsidR="003F71A7" w:rsidRPr="003F71A7">
        <w:rPr>
          <w:rFonts w:eastAsia="Times New Roman" w:cs="Times New Roman"/>
          <w:b/>
          <w:color w:val="000000"/>
          <w:lang w:eastAsia="sl-SI"/>
        </w:rPr>
        <w:t xml:space="preserve"> izvedel zadovoljivo, v zahtevani kvaliteti in roku.</w:t>
      </w:r>
    </w:p>
    <w:p w:rsidR="00E231F3" w:rsidRDefault="00E231F3" w:rsidP="003F71A7">
      <w:pPr>
        <w:autoSpaceDE w:val="0"/>
        <w:autoSpaceDN w:val="0"/>
        <w:adjustRightInd w:val="0"/>
        <w:spacing w:after="0" w:line="240" w:lineRule="auto"/>
        <w:rPr>
          <w:rFonts w:eastAsia="Times New Roman" w:cs="Times New Roman"/>
          <w:color w:val="000000"/>
          <w:lang w:eastAsia="sl-SI"/>
        </w:rPr>
      </w:pPr>
    </w:p>
    <w:p w:rsidR="00122867" w:rsidRDefault="00122867" w:rsidP="003F71A7">
      <w:pPr>
        <w:autoSpaceDE w:val="0"/>
        <w:autoSpaceDN w:val="0"/>
        <w:adjustRightInd w:val="0"/>
        <w:spacing w:after="0" w:line="240" w:lineRule="auto"/>
        <w:rPr>
          <w:rFonts w:eastAsia="Times New Roman" w:cs="Times New Roman"/>
          <w:color w:val="000000"/>
          <w:lang w:eastAsia="sl-SI"/>
        </w:rPr>
      </w:pPr>
    </w:p>
    <w:p w:rsidR="00122867" w:rsidRDefault="00122867" w:rsidP="003F71A7">
      <w:pPr>
        <w:autoSpaceDE w:val="0"/>
        <w:autoSpaceDN w:val="0"/>
        <w:adjustRightInd w:val="0"/>
        <w:spacing w:after="0" w:line="240" w:lineRule="auto"/>
        <w:rPr>
          <w:rFonts w:eastAsia="Times New Roman" w:cs="Times New Roman"/>
          <w:color w:val="000000"/>
          <w:lang w:eastAsia="sl-SI"/>
        </w:rPr>
      </w:pP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Default="003F71A7"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00E231F3">
        <w:rPr>
          <w:rFonts w:eastAsia="Times New Roman" w:cs="Times New Roman"/>
          <w:color w:val="000000"/>
          <w:lang w:eastAsia="sl-SI"/>
        </w:rPr>
        <w:t xml:space="preserve">  investitorja referenčnega del</w:t>
      </w:r>
    </w:p>
    <w:p w:rsidR="00B61FE6" w:rsidRDefault="00B61FE6" w:rsidP="00E231F3">
      <w:pPr>
        <w:autoSpaceDE w:val="0"/>
        <w:autoSpaceDN w:val="0"/>
        <w:adjustRightInd w:val="0"/>
        <w:spacing w:after="0" w:line="240" w:lineRule="auto"/>
        <w:rPr>
          <w:rFonts w:eastAsia="Times New Roman" w:cs="Times New Roman"/>
          <w:color w:val="000000"/>
          <w:lang w:eastAsia="sl-SI"/>
        </w:rPr>
      </w:pPr>
    </w:p>
    <w:p w:rsidR="00BA3D5B" w:rsidRDefault="00BA3D5B" w:rsidP="00E231F3">
      <w:pPr>
        <w:autoSpaceDE w:val="0"/>
        <w:autoSpaceDN w:val="0"/>
        <w:adjustRightInd w:val="0"/>
        <w:spacing w:after="0" w:line="240" w:lineRule="auto"/>
        <w:rPr>
          <w:rFonts w:eastAsia="Times New Roman" w:cs="Times New Roman"/>
          <w:color w:val="000000"/>
          <w:lang w:eastAsia="sl-SI"/>
        </w:rPr>
      </w:pPr>
    </w:p>
    <w:p w:rsidR="00BA3D5B" w:rsidRDefault="00BA3D5B" w:rsidP="00E231F3">
      <w:pPr>
        <w:autoSpaceDE w:val="0"/>
        <w:autoSpaceDN w:val="0"/>
        <w:adjustRightInd w:val="0"/>
        <w:spacing w:after="0" w:line="240" w:lineRule="auto"/>
        <w:rPr>
          <w:rFonts w:eastAsia="Times New Roman" w:cs="Times New Roman"/>
          <w:color w:val="000000"/>
          <w:lang w:eastAsia="sl-SI"/>
        </w:rPr>
      </w:pPr>
    </w:p>
    <w:p w:rsidR="00B61FE6" w:rsidRPr="00E231F3" w:rsidRDefault="00B61FE6" w:rsidP="00E231F3">
      <w:pPr>
        <w:autoSpaceDE w:val="0"/>
        <w:autoSpaceDN w:val="0"/>
        <w:adjustRightInd w:val="0"/>
        <w:spacing w:after="0" w:line="240" w:lineRule="auto"/>
        <w:rPr>
          <w:rFonts w:eastAsia="Times New Roman" w:cs="Times New Roman"/>
          <w:color w:val="000000"/>
          <w:lang w:eastAsia="sl-SI"/>
        </w:rPr>
      </w:pPr>
    </w:p>
    <w:p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5/2</w:t>
      </w:r>
    </w:p>
    <w:p w:rsidR="00E231F3" w:rsidRPr="003F71A7" w:rsidRDefault="00E231F3" w:rsidP="00E231F3">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E231F3" w:rsidRPr="003F71A7" w:rsidRDefault="00E231F3" w:rsidP="00E231F3">
      <w:pPr>
        <w:spacing w:after="0" w:line="240" w:lineRule="auto"/>
        <w:rPr>
          <w:rFonts w:eastAsia="Times New Roman" w:cs="Times New Roman"/>
          <w:lang w:eastAsia="sl-SI"/>
        </w:rPr>
      </w:pPr>
    </w:p>
    <w:p w:rsidR="008E0619" w:rsidRPr="008E0619" w:rsidRDefault="00E231F3" w:rsidP="008E0619">
      <w:pPr>
        <w:autoSpaceDE w:val="0"/>
        <w:autoSpaceDN w:val="0"/>
        <w:adjustRightInd w:val="0"/>
        <w:spacing w:after="0" w:line="240" w:lineRule="auto"/>
        <w:contextualSpacing/>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8E0619">
        <w:rPr>
          <w:rFonts w:eastAsia="Times New Roman" w:cs="Times New Roman"/>
          <w:b/>
        </w:rPr>
        <w:t>»</w:t>
      </w:r>
      <w:r w:rsidR="008E0619" w:rsidRPr="00A657CB">
        <w:rPr>
          <w:rFonts w:ascii="Calibri" w:eastAsia="Times New Roman" w:hAnsi="Calibri" w:cs="Times New Roman"/>
          <w:b/>
          <w:color w:val="000000"/>
          <w:lang w:eastAsia="sl-SI"/>
        </w:rPr>
        <w:t>uspešno izv</w:t>
      </w:r>
      <w:r w:rsidR="008E0619" w:rsidRPr="008E0619">
        <w:rPr>
          <w:rFonts w:ascii="Calibri" w:eastAsia="Times New Roman" w:hAnsi="Calibri" w:cs="Times New Roman"/>
          <w:b/>
          <w:color w:val="000000"/>
          <w:lang w:eastAsia="sl-SI"/>
        </w:rPr>
        <w:t>edeno</w:t>
      </w:r>
      <w:r w:rsidR="008E0619" w:rsidRPr="00A657CB">
        <w:rPr>
          <w:rFonts w:ascii="Calibri" w:eastAsia="Times New Roman" w:hAnsi="Calibri" w:cs="Times New Roman"/>
          <w:b/>
          <w:color w:val="000000"/>
          <w:lang w:eastAsia="sl-SI"/>
        </w:rPr>
        <w:t xml:space="preserve"> obrezovanje in sečno grmovja in vejevja ob cestnem telesu, ki so ovirala svetli profil in preglednost cest, v dolžini najmanj 10 km, ali uspešno izvedel sečnjo in čiščenje grmovja ter vejevja na jav</w:t>
      </w:r>
      <w:r w:rsidR="00F23C92">
        <w:rPr>
          <w:rFonts w:ascii="Calibri" w:eastAsia="Times New Roman" w:hAnsi="Calibri" w:cs="Times New Roman"/>
          <w:b/>
          <w:color w:val="000000"/>
          <w:lang w:eastAsia="sl-SI"/>
        </w:rPr>
        <w:t>nih površinah v obsegu najmanj 5</w:t>
      </w:r>
      <w:r w:rsidR="008E0619" w:rsidRPr="00A657CB">
        <w:rPr>
          <w:rFonts w:ascii="Calibri" w:eastAsia="Times New Roman" w:hAnsi="Calibri" w:cs="Times New Roman"/>
          <w:b/>
          <w:color w:val="000000"/>
          <w:lang w:eastAsia="sl-SI"/>
        </w:rPr>
        <w:t>0.000 m2</w:t>
      </w:r>
      <w:r w:rsidR="008E0619" w:rsidRPr="008E0619">
        <w:rPr>
          <w:rFonts w:ascii="Calibri" w:eastAsia="Times New Roman" w:hAnsi="Calibri" w:cs="Times New Roman"/>
          <w:b/>
          <w:color w:val="000000"/>
          <w:lang w:eastAsia="sl-SI"/>
        </w:rPr>
        <w:t>«</w:t>
      </w:r>
    </w:p>
    <w:p w:rsidR="00E231F3" w:rsidRPr="00E231F3" w:rsidRDefault="00E231F3" w:rsidP="00E231F3">
      <w:pPr>
        <w:autoSpaceDE w:val="0"/>
        <w:autoSpaceDN w:val="0"/>
        <w:adjustRightInd w:val="0"/>
        <w:spacing w:after="0" w:line="240" w:lineRule="auto"/>
        <w:jc w:val="both"/>
        <w:rPr>
          <w:rFonts w:ascii="Calibri" w:eastAsia="Calibri" w:hAnsi="Calibri"/>
          <w:b/>
        </w:rPr>
      </w:pPr>
    </w:p>
    <w:p w:rsidR="00E231F3" w:rsidRPr="003F71A7" w:rsidRDefault="00E231F3" w:rsidP="00E231F3">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B61FE6"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storitve</w:t>
            </w:r>
            <w:r w:rsidR="00E231F3" w:rsidRPr="003F71A7">
              <w:rPr>
                <w:rFonts w:eastAsia="Times New Roman" w:cs="Times New Roman"/>
                <w:color w:val="000000"/>
                <w:lang w:eastAsia="sl-SI"/>
              </w:rPr>
              <w:t>:________________________________________________________</w:t>
            </w:r>
            <w:r w:rsidR="00E231F3">
              <w:rPr>
                <w:rFonts w:eastAsia="Times New Roman" w:cs="Times New Roman"/>
                <w:color w:val="000000"/>
                <w:lang w:eastAsia="sl-SI"/>
              </w:rPr>
              <w:t>_</w:t>
            </w:r>
            <w:r w:rsidR="00E231F3" w:rsidRPr="003F71A7">
              <w:rPr>
                <w:rFonts w:eastAsia="Times New Roman" w:cs="Times New Roman"/>
                <w:color w:val="000000"/>
                <w:lang w:eastAsia="sl-SI"/>
              </w:rPr>
              <w:t>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rPr>
          <w:trHeight w:val="859"/>
        </w:trPr>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E231F3" w:rsidRDefault="00E231F3" w:rsidP="00E231F3">
            <w:pPr>
              <w:autoSpaceDE w:val="0"/>
              <w:autoSpaceDN w:val="0"/>
              <w:adjustRightInd w:val="0"/>
              <w:rPr>
                <w:rFonts w:eastAsia="Times New Roman" w:cs="Times New Roman"/>
                <w:color w:val="000000"/>
                <w:lang w:eastAsia="sl-SI"/>
              </w:rPr>
            </w:pPr>
          </w:p>
          <w:p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obrezovanja (v km)___________________</w:t>
            </w:r>
          </w:p>
          <w:p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 ali </w:t>
            </w:r>
          </w:p>
          <w:p w:rsidR="002B4799" w:rsidRPr="003F71A7"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sečnjo in čiščenje v obsegu (v m2):___________________</w:t>
            </w:r>
          </w:p>
        </w:tc>
      </w:tr>
      <w:tr w:rsidR="00E231F3" w:rsidRPr="003F71A7" w:rsidTr="00877433">
        <w:tc>
          <w:tcPr>
            <w:tcW w:w="9356" w:type="dxa"/>
          </w:tcPr>
          <w:p w:rsidR="002B4799" w:rsidRDefault="002B4799"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bl>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231F3" w:rsidRPr="003F71A7" w:rsidTr="00E231F3">
        <w:trPr>
          <w:trHeight w:val="415"/>
        </w:trPr>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E231F3" w:rsidRPr="003F71A7" w:rsidRDefault="00E231F3" w:rsidP="00E231F3">
      <w:pPr>
        <w:pBdr>
          <w:bottom w:val="dotted" w:sz="24" w:space="1" w:color="auto"/>
        </w:pBd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E231F3" w:rsidRPr="003F71A7" w:rsidRDefault="00E231F3" w:rsidP="00E231F3">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E231F3" w:rsidRDefault="00E231F3" w:rsidP="00E231F3">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w:t>
      </w:r>
      <w:r w:rsidR="008E0619">
        <w:rPr>
          <w:rFonts w:eastAsia="Times New Roman" w:cs="Times New Roman"/>
          <w:b/>
          <w:color w:val="000000"/>
          <w:lang w:eastAsia="sl-SI"/>
        </w:rPr>
        <w:t xml:space="preserve">em potrdilu navedeno </w:t>
      </w:r>
      <w:r w:rsidRPr="003F71A7">
        <w:rPr>
          <w:rFonts w:eastAsia="Times New Roman" w:cs="Times New Roman"/>
          <w:b/>
          <w:color w:val="000000"/>
          <w:lang w:eastAsia="sl-SI"/>
        </w:rPr>
        <w:t xml:space="preserve"> </w:t>
      </w:r>
      <w:r w:rsidR="008E0619">
        <w:rPr>
          <w:rFonts w:eastAsia="Times New Roman" w:cs="Times New Roman"/>
          <w:b/>
          <w:color w:val="000000"/>
          <w:lang w:eastAsia="sl-SI"/>
        </w:rPr>
        <w:t>obrezova</w:t>
      </w:r>
      <w:r w:rsidR="008E0619" w:rsidRPr="00A657CB">
        <w:rPr>
          <w:rFonts w:ascii="Calibri" w:eastAsia="Times New Roman" w:hAnsi="Calibri" w:cs="Times New Roman"/>
          <w:b/>
          <w:color w:val="000000"/>
          <w:lang w:eastAsia="sl-SI"/>
        </w:rPr>
        <w:t>nje in sečno grmovja in vejevja ob cestnem telesu</w:t>
      </w:r>
      <w:r w:rsidR="008E0619">
        <w:rPr>
          <w:rFonts w:ascii="Calibri" w:eastAsia="Times New Roman" w:hAnsi="Calibri" w:cs="Times New Roman"/>
          <w:b/>
          <w:color w:val="000000"/>
          <w:lang w:eastAsia="sl-SI"/>
        </w:rPr>
        <w:t xml:space="preserve"> </w:t>
      </w:r>
      <w:r w:rsidRPr="003F71A7">
        <w:rPr>
          <w:rFonts w:eastAsia="Times New Roman" w:cs="Times New Roman"/>
          <w:b/>
          <w:color w:val="000000"/>
          <w:lang w:eastAsia="sl-SI"/>
        </w:rPr>
        <w:t>v zahtevani kvaliteti in roku.</w:t>
      </w:r>
    </w:p>
    <w:p w:rsidR="00BA3D5B" w:rsidRPr="00E231F3" w:rsidRDefault="00BA3D5B" w:rsidP="00E231F3">
      <w:pPr>
        <w:autoSpaceDE w:val="0"/>
        <w:autoSpaceDN w:val="0"/>
        <w:adjustRightInd w:val="0"/>
        <w:spacing w:after="0" w:line="360" w:lineRule="auto"/>
        <w:jc w:val="both"/>
        <w:rPr>
          <w:rFonts w:eastAsia="Times New Roman" w:cs="Times New Roman"/>
          <w:b/>
          <w:color w:val="000000"/>
          <w:lang w:eastAsia="sl-SI"/>
        </w:rPr>
      </w:pP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rsidR="00E231F3" w:rsidRPr="00112ED5" w:rsidRDefault="00E231F3" w:rsidP="00CB2E8E">
      <w:pPr>
        <w:rPr>
          <w:rFonts w:eastAsia="Times New Roman" w:cs="Times New Roman"/>
          <w:lang w:eastAsia="sl-SI"/>
        </w:rPr>
        <w:sectPr w:rsidR="00E231F3" w:rsidRPr="00112ED5">
          <w:pgSz w:w="11906" w:h="16838"/>
          <w:pgMar w:top="1417" w:right="1417" w:bottom="1417" w:left="1417" w:header="708" w:footer="708" w:gutter="0"/>
          <w:cols w:space="708"/>
          <w:docGrid w:linePitch="360"/>
        </w:sectPr>
      </w:pPr>
    </w:p>
    <w:p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5/3</w:t>
      </w:r>
    </w:p>
    <w:p w:rsidR="008E0619" w:rsidRPr="003F71A7" w:rsidRDefault="008E0619" w:rsidP="008E0619">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8E0619" w:rsidRPr="003F71A7" w:rsidRDefault="008E0619" w:rsidP="008E0619">
      <w:pPr>
        <w:spacing w:after="0" w:line="240" w:lineRule="auto"/>
        <w:rPr>
          <w:rFonts w:eastAsia="Times New Roman" w:cs="Times New Roman"/>
          <w:lang w:eastAsia="sl-SI"/>
        </w:rPr>
      </w:pPr>
    </w:p>
    <w:p w:rsidR="008E0619" w:rsidRPr="00151398" w:rsidRDefault="008E0619" w:rsidP="008E0619">
      <w:pPr>
        <w:autoSpaceDE w:val="0"/>
        <w:autoSpaceDN w:val="0"/>
        <w:adjustRightInd w:val="0"/>
        <w:spacing w:after="0" w:line="240" w:lineRule="auto"/>
        <w:contextualSpacing/>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151398">
        <w:rPr>
          <w:rFonts w:eastAsia="Times New Roman" w:cs="Times New Roman"/>
          <w:b/>
        </w:rPr>
        <w:t>»</w:t>
      </w:r>
      <w:r w:rsidR="00151398" w:rsidRPr="00151398">
        <w:rPr>
          <w:rFonts w:ascii="Calibri" w:eastAsia="Times New Roman" w:hAnsi="Calibri" w:cs="Times New Roman"/>
          <w:b/>
          <w:color w:val="000000"/>
          <w:lang w:eastAsia="sl-SI"/>
        </w:rPr>
        <w:t>uspešno izvedena</w:t>
      </w:r>
      <w:r w:rsidR="00151398" w:rsidRPr="00A657CB">
        <w:rPr>
          <w:rFonts w:ascii="Calibri" w:eastAsia="Times New Roman" w:hAnsi="Calibri" w:cs="Times New Roman"/>
          <w:b/>
          <w:color w:val="000000"/>
          <w:lang w:eastAsia="sl-SI"/>
        </w:rPr>
        <w:t xml:space="preserve"> košnjo trave na območju objektov ali parkov, v površini najmanj 30.</w:t>
      </w:r>
      <w:r w:rsidR="00151398" w:rsidRPr="00151398">
        <w:rPr>
          <w:rFonts w:ascii="Calibri" w:eastAsia="Times New Roman" w:hAnsi="Calibri" w:cs="Times New Roman"/>
          <w:b/>
          <w:color w:val="000000"/>
          <w:lang w:eastAsia="sl-SI"/>
        </w:rPr>
        <w:t>000 m2</w:t>
      </w:r>
      <w:r w:rsidRPr="00151398">
        <w:rPr>
          <w:rFonts w:ascii="Calibri" w:eastAsia="Times New Roman" w:hAnsi="Calibri" w:cs="Times New Roman"/>
          <w:b/>
          <w:color w:val="000000"/>
          <w:lang w:eastAsia="sl-SI"/>
        </w:rPr>
        <w:t>«</w:t>
      </w:r>
    </w:p>
    <w:p w:rsidR="008E0619" w:rsidRPr="00E231F3" w:rsidRDefault="008E0619" w:rsidP="008E0619">
      <w:pPr>
        <w:autoSpaceDE w:val="0"/>
        <w:autoSpaceDN w:val="0"/>
        <w:adjustRightInd w:val="0"/>
        <w:spacing w:after="0" w:line="240" w:lineRule="auto"/>
        <w:jc w:val="both"/>
        <w:rPr>
          <w:rFonts w:ascii="Calibri" w:eastAsia="Calibri" w:hAnsi="Calibri"/>
          <w:b/>
        </w:rPr>
      </w:pPr>
    </w:p>
    <w:p w:rsidR="008E0619" w:rsidRPr="003F71A7" w:rsidRDefault="008E0619" w:rsidP="008E0619">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p w:rsidR="008E0619" w:rsidRPr="003F71A7" w:rsidRDefault="008E0619" w:rsidP="008E0619">
      <w:pPr>
        <w:spacing w:after="0" w:line="240" w:lineRule="auto"/>
        <w:rPr>
          <w:rFonts w:eastAsia="Times New Roman" w:cs="Times New Roman"/>
          <w:lang w:eastAsia="sl-SI"/>
        </w:rPr>
      </w:pP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Lokacija </w:t>
            </w:r>
            <w:r w:rsidR="00B61FE6">
              <w:rPr>
                <w:rFonts w:eastAsia="Times New Roman" w:cs="Times New Roman"/>
                <w:color w:val="000000"/>
                <w:lang w:eastAsia="sl-SI"/>
              </w:rPr>
              <w:t>izvedene storitve</w:t>
            </w:r>
            <w:r w:rsidRPr="003F71A7">
              <w:rPr>
                <w:rFonts w:eastAsia="Times New Roman" w:cs="Times New Roman"/>
                <w:color w:val="000000"/>
                <w:lang w:eastAsia="sl-SI"/>
              </w:rPr>
              <w:t>:________________________________________________________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rPr>
          <w:trHeight w:val="859"/>
        </w:trPr>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6F58A8" w:rsidRDefault="006F58A8" w:rsidP="000C3C07">
            <w:pPr>
              <w:autoSpaceDE w:val="0"/>
              <w:autoSpaceDN w:val="0"/>
              <w:adjustRightInd w:val="0"/>
              <w:rPr>
                <w:rFonts w:eastAsia="Times New Roman" w:cs="Times New Roman"/>
                <w:color w:val="000000"/>
                <w:lang w:eastAsia="sl-SI"/>
              </w:rPr>
            </w:pPr>
          </w:p>
          <w:p w:rsidR="008E0619" w:rsidRDefault="006F58A8" w:rsidP="000C3C07">
            <w:pPr>
              <w:autoSpaceDE w:val="0"/>
              <w:autoSpaceDN w:val="0"/>
              <w:adjustRightInd w:val="0"/>
              <w:rPr>
                <w:rFonts w:eastAsia="Times New Roman" w:cs="Times New Roman"/>
                <w:color w:val="000000"/>
                <w:lang w:eastAsia="sl-SI"/>
              </w:rPr>
            </w:pPr>
            <w:r>
              <w:rPr>
                <w:rFonts w:eastAsia="Times New Roman" w:cs="Times New Roman"/>
                <w:color w:val="000000"/>
                <w:lang w:eastAsia="sl-SI"/>
              </w:rPr>
              <w:t>Površina izvedene košnje (v m2)___________________</w:t>
            </w:r>
          </w:p>
          <w:p w:rsidR="006F58A8" w:rsidRPr="003F71A7" w:rsidRDefault="006F58A8"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BA3D5B" w:rsidRDefault="00BA3D5B"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w:t>
            </w:r>
            <w:r>
              <w:rPr>
                <w:rFonts w:eastAsia="Times New Roman" w:cs="Times New Roman"/>
                <w:color w:val="000000"/>
                <w:lang w:eastAsia="sl-SI"/>
              </w:rPr>
              <w:t>_________________________</w:t>
            </w: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projekta): ________________________________________________________________________________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tc>
      </w:tr>
    </w:tbl>
    <w:p w:rsidR="008E0619" w:rsidRPr="003F71A7" w:rsidRDefault="008E0619" w:rsidP="008E0619">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8E0619" w:rsidRPr="003F71A7" w:rsidTr="000C3C07">
        <w:trPr>
          <w:trHeight w:val="415"/>
        </w:trPr>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8E0619" w:rsidRPr="003F71A7" w:rsidRDefault="008E0619" w:rsidP="008E0619">
      <w:pPr>
        <w:pBdr>
          <w:bottom w:val="dotted" w:sz="24" w:space="1" w:color="auto"/>
        </w:pBdr>
        <w:spacing w:after="0" w:line="240" w:lineRule="auto"/>
        <w:rPr>
          <w:rFonts w:eastAsia="Times New Roman" w:cs="Times New Roman"/>
          <w:lang w:eastAsia="sl-SI"/>
        </w:rPr>
      </w:pPr>
    </w:p>
    <w:p w:rsidR="008E0619" w:rsidRPr="003F71A7" w:rsidRDefault="008E0619" w:rsidP="008E0619">
      <w:pPr>
        <w:spacing w:after="0" w:line="240" w:lineRule="auto"/>
        <w:rPr>
          <w:rFonts w:eastAsia="Times New Roman" w:cs="Times New Roman"/>
          <w:lang w:eastAsia="sl-SI"/>
        </w:rPr>
      </w:pPr>
    </w:p>
    <w:p w:rsidR="008E0619" w:rsidRPr="003F71A7" w:rsidRDefault="008E0619" w:rsidP="008E0619">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8E0619" w:rsidRPr="003F71A7" w:rsidRDefault="008E0619" w:rsidP="008E0619">
      <w:pPr>
        <w:spacing w:after="0" w:line="240" w:lineRule="auto"/>
        <w:rPr>
          <w:rFonts w:eastAsia="Times New Roman" w:cs="Times New Roman"/>
          <w:lang w:eastAsia="sl-SI"/>
        </w:rPr>
      </w:pPr>
    </w:p>
    <w:p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8E0619" w:rsidRPr="003F71A7" w:rsidRDefault="008E0619" w:rsidP="008E0619">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8E0619" w:rsidRPr="00E231F3" w:rsidRDefault="008E0619" w:rsidP="008E0619">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w:t>
      </w:r>
      <w:r>
        <w:rPr>
          <w:rFonts w:eastAsia="Times New Roman" w:cs="Times New Roman"/>
          <w:b/>
          <w:color w:val="000000"/>
          <w:lang w:eastAsia="sl-SI"/>
        </w:rPr>
        <w:t xml:space="preserve">em potrdilu navedeno </w:t>
      </w:r>
      <w:r w:rsidR="00151398" w:rsidRPr="00151398">
        <w:rPr>
          <w:rFonts w:ascii="Calibri" w:eastAsia="Times New Roman" w:hAnsi="Calibri" w:cs="Times New Roman"/>
          <w:b/>
          <w:color w:val="000000"/>
          <w:lang w:eastAsia="sl-SI"/>
        </w:rPr>
        <w:t>izvedena</w:t>
      </w:r>
      <w:r w:rsidR="00151398" w:rsidRPr="00A657CB">
        <w:rPr>
          <w:rFonts w:ascii="Calibri" w:eastAsia="Times New Roman" w:hAnsi="Calibri" w:cs="Times New Roman"/>
          <w:b/>
          <w:color w:val="000000"/>
          <w:lang w:eastAsia="sl-SI"/>
        </w:rPr>
        <w:t xml:space="preserve"> košnjo trave na območju objektov ali parkov</w:t>
      </w:r>
      <w:r w:rsidRPr="003F71A7">
        <w:rPr>
          <w:rFonts w:eastAsia="Times New Roman" w:cs="Times New Roman"/>
          <w:b/>
          <w:color w:val="000000"/>
          <w:lang w:eastAsia="sl-SI"/>
        </w:rPr>
        <w:t>.</w:t>
      </w:r>
    </w:p>
    <w:p w:rsidR="00BA3D5B" w:rsidRDefault="00BA3D5B" w:rsidP="008E0619">
      <w:pPr>
        <w:autoSpaceDE w:val="0"/>
        <w:autoSpaceDN w:val="0"/>
        <w:adjustRightInd w:val="0"/>
        <w:spacing w:after="0" w:line="240" w:lineRule="auto"/>
        <w:rPr>
          <w:rFonts w:eastAsia="Times New Roman" w:cs="Times New Roman"/>
          <w:color w:val="000000"/>
          <w:lang w:eastAsia="sl-SI"/>
        </w:rPr>
      </w:pPr>
    </w:p>
    <w:p w:rsidR="00BA3D5B" w:rsidRDefault="00BA3D5B" w:rsidP="008E0619">
      <w:pPr>
        <w:autoSpaceDE w:val="0"/>
        <w:autoSpaceDN w:val="0"/>
        <w:adjustRightInd w:val="0"/>
        <w:spacing w:after="0" w:line="240" w:lineRule="auto"/>
        <w:rPr>
          <w:rFonts w:eastAsia="Times New Roman" w:cs="Times New Roman"/>
          <w:color w:val="000000"/>
          <w:lang w:eastAsia="sl-SI"/>
        </w:rPr>
      </w:pPr>
    </w:p>
    <w:p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rsidR="008E0619" w:rsidRPr="00112ED5" w:rsidRDefault="008E0619" w:rsidP="008E0619">
      <w:pPr>
        <w:rPr>
          <w:rFonts w:eastAsia="Times New Roman" w:cs="Times New Roman"/>
          <w:lang w:eastAsia="sl-SI"/>
        </w:rPr>
        <w:sectPr w:rsidR="008E0619" w:rsidRPr="00112ED5">
          <w:pgSz w:w="11906" w:h="16838"/>
          <w:pgMar w:top="1417" w:right="1417" w:bottom="1417" w:left="1417" w:header="708" w:footer="708" w:gutter="0"/>
          <w:cols w:space="708"/>
          <w:docGrid w:linePitch="360"/>
        </w:sectPr>
      </w:pPr>
    </w:p>
    <w:p w:rsidR="008E0619" w:rsidRDefault="008E0619" w:rsidP="008E0619">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B00A1">
        <w:rPr>
          <w:rFonts w:ascii="Calibri" w:eastAsia="Times New Roman" w:hAnsi="Calibri" w:cs="Times New Roman"/>
          <w:lang w:eastAsia="sl-SI"/>
        </w:rPr>
        <w:t>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8C05F8" w:rsidRDefault="00A54C24" w:rsidP="000943FF">
      <w:pPr>
        <w:spacing w:after="0" w:line="240" w:lineRule="auto"/>
        <w:jc w:val="center"/>
        <w:rPr>
          <w:rFonts w:ascii="Calibri" w:eastAsia="Times New Roman" w:hAnsi="Calibri" w:cs="Times New Roman"/>
          <w:b/>
          <w:sz w:val="24"/>
          <w:szCs w:val="24"/>
          <w:lang w:eastAsia="sl-SI"/>
        </w:rPr>
      </w:pPr>
      <w:r w:rsidRPr="008C05F8">
        <w:rPr>
          <w:rFonts w:ascii="Calibri" w:eastAsia="Times New Roman" w:hAnsi="Calibri" w:cs="Times New Roman"/>
          <w:b/>
          <w:sz w:val="24"/>
          <w:szCs w:val="24"/>
          <w:lang w:eastAsia="sl-SI"/>
        </w:rPr>
        <w:t>IZJAVA O TEHNIČNIH</w:t>
      </w:r>
      <w:r w:rsidR="00122867" w:rsidRPr="008C05F8">
        <w:rPr>
          <w:rFonts w:ascii="Calibri" w:eastAsia="Times New Roman" w:hAnsi="Calibri" w:cs="Times New Roman"/>
          <w:b/>
          <w:sz w:val="24"/>
          <w:szCs w:val="24"/>
          <w:lang w:eastAsia="sl-SI"/>
        </w:rPr>
        <w:t xml:space="preserve"> ZMOGLJIVOSTIH </w:t>
      </w:r>
      <w:r w:rsidR="00F86A8E" w:rsidRPr="008C05F8">
        <w:rPr>
          <w:rFonts w:ascii="Calibri" w:eastAsia="Times New Roman" w:hAnsi="Calibri" w:cs="Times New Roman"/>
          <w:b/>
          <w:sz w:val="24"/>
          <w:szCs w:val="24"/>
          <w:lang w:eastAsia="sl-SI"/>
        </w:rPr>
        <w:t>ZA IZVEDBO NAROČILA</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4A75F1" w:rsidRPr="004A75F1" w:rsidRDefault="004A75F1" w:rsidP="004A75F1">
      <w:pPr>
        <w:pStyle w:val="Odstavekseznama"/>
        <w:numPr>
          <w:ilvl w:val="0"/>
          <w:numId w:val="6"/>
        </w:numPr>
        <w:jc w:val="both"/>
        <w:rPr>
          <w:rFonts w:ascii="Calibri" w:eastAsia="Times New Roman" w:hAnsi="Calibri" w:cs="Times New Roman"/>
          <w:lang w:eastAsia="sl-SI"/>
        </w:rPr>
      </w:pPr>
      <w:r w:rsidRPr="004A75F1">
        <w:rPr>
          <w:rFonts w:ascii="Calibri" w:eastAsia="Times New Roman" w:hAnsi="Calibri" w:cs="Times New Roman"/>
          <w:lang w:eastAsia="sl-SI"/>
        </w:rPr>
        <w:t>Izjavljamo, da imamo veljavno registracijo za opravljanje dejavnosti, ki jo prevzemamo v ponudbi.</w:t>
      </w:r>
    </w:p>
    <w:p w:rsidR="000943FF" w:rsidRDefault="007D17C0" w:rsidP="00092C5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dela izvedli v skladu s pravili stroke in navodilom strokovnega nadzora s strani naročnika,</w:t>
      </w:r>
    </w:p>
    <w:p w:rsidR="007D17C0" w:rsidRDefault="007D17C0" w:rsidP="007D17C0">
      <w:pPr>
        <w:spacing w:after="0" w:line="240" w:lineRule="auto"/>
        <w:ind w:left="720"/>
        <w:jc w:val="both"/>
        <w:rPr>
          <w:rFonts w:ascii="Calibri" w:eastAsia="Times New Roman" w:hAnsi="Calibri" w:cs="Times New Roman"/>
          <w:lang w:eastAsia="sl-SI"/>
        </w:rPr>
      </w:pPr>
    </w:p>
    <w:p w:rsidR="00821BF1" w:rsidRDefault="007D17C0" w:rsidP="00092C51">
      <w:pPr>
        <w:numPr>
          <w:ilvl w:val="0"/>
          <w:numId w:val="6"/>
        </w:numPr>
        <w:spacing w:after="0" w:line="240" w:lineRule="auto"/>
        <w:jc w:val="both"/>
        <w:rPr>
          <w:rFonts w:ascii="Calibri" w:eastAsia="Times New Roman" w:hAnsi="Calibri" w:cs="Times New Roman"/>
          <w:lang w:eastAsia="sl-SI"/>
        </w:rPr>
      </w:pPr>
      <w:r w:rsidRPr="007D17C0">
        <w:rPr>
          <w:rFonts w:ascii="Calibri" w:eastAsia="Times New Roman" w:hAnsi="Calibri" w:cs="Times New Roman"/>
          <w:lang w:eastAsia="sl-SI"/>
        </w:rPr>
        <w:t xml:space="preserve">Izjavljamo, </w:t>
      </w:r>
      <w:r w:rsidR="00821BF1">
        <w:rPr>
          <w:rFonts w:ascii="Calibri" w:eastAsia="Times New Roman" w:hAnsi="Calibri" w:cs="Times New Roman"/>
          <w:lang w:eastAsia="sl-SI"/>
        </w:rPr>
        <w:t>da smo glede na tehnične zahteve v celoti sposobni zagotoviti vse tehnične zmogljivosti, to je ustrezen strojni park, druge naprave in orodja ter vso potrebno opremo, s katerimi bomo lahko zagotovili strokovno, kvalitetno in pravočasno izvedbo vseh razpisanih del opredeljenim v tem javnem naročilu,</w:t>
      </w:r>
    </w:p>
    <w:p w:rsidR="00821BF1" w:rsidRPr="00821BF1" w:rsidRDefault="00821BF1" w:rsidP="00821BF1">
      <w:pPr>
        <w:spacing w:after="0" w:line="240" w:lineRule="auto"/>
        <w:jc w:val="both"/>
        <w:rPr>
          <w:rFonts w:ascii="Calibri" w:eastAsia="Times New Roman" w:hAnsi="Calibri" w:cs="Times New Roman"/>
          <w:lang w:eastAsia="sl-SI"/>
        </w:rPr>
      </w:pPr>
    </w:p>
    <w:p w:rsidR="00821BF1" w:rsidRDefault="00821BF1" w:rsidP="00092C5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Izjavljamo, da bomo pri vseh delih uporabljali samo stroje in naprave, ki ne puščajo mineralnih olj, ne oddajajo prekomerne količine izpušnih plinov in ne povzročajo prekomernega hrupa in izpolnjujejo zahteve zakonodaje,</w:t>
      </w:r>
    </w:p>
    <w:p w:rsidR="00821BF1" w:rsidRDefault="00821BF1" w:rsidP="00821BF1">
      <w:pPr>
        <w:spacing w:after="0" w:line="240" w:lineRule="auto"/>
        <w:jc w:val="both"/>
        <w:rPr>
          <w:rFonts w:ascii="Calibri" w:eastAsia="Times New Roman" w:hAnsi="Calibri" w:cs="Times New Roman"/>
          <w:lang w:eastAsia="sl-SI"/>
        </w:rPr>
      </w:pPr>
    </w:p>
    <w:p w:rsidR="00821BF1" w:rsidRDefault="00821BF1" w:rsidP="00092C5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821BF1" w:rsidRPr="007D17C0" w:rsidRDefault="00821BF1" w:rsidP="00821BF1">
      <w:pPr>
        <w:spacing w:after="0" w:line="240" w:lineRule="auto"/>
        <w:jc w:val="both"/>
        <w:rPr>
          <w:rFonts w:ascii="Calibri" w:eastAsia="Times New Roman" w:hAnsi="Calibri" w:cs="Times New Roman"/>
          <w:lang w:eastAsia="sl-SI"/>
        </w:rPr>
      </w:pPr>
    </w:p>
    <w:p w:rsidR="000943FF" w:rsidRDefault="00821BF1" w:rsidP="00092C5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821BF1" w:rsidRPr="00AD0728" w:rsidRDefault="00821BF1" w:rsidP="00821BF1">
      <w:pPr>
        <w:spacing w:after="0" w:line="240" w:lineRule="auto"/>
        <w:jc w:val="both"/>
        <w:rPr>
          <w:rFonts w:ascii="Calibri" w:eastAsia="Times New Roman" w:hAnsi="Calibri" w:cs="Times New Roman"/>
          <w:lang w:eastAsia="sl-SI"/>
        </w:rPr>
      </w:pPr>
    </w:p>
    <w:p w:rsidR="000943FF"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821BF1" w:rsidRPr="00AD0728" w:rsidRDefault="00821BF1" w:rsidP="00821BF1">
      <w:pPr>
        <w:spacing w:after="0" w:line="240" w:lineRule="auto"/>
        <w:jc w:val="both"/>
        <w:rPr>
          <w:rFonts w:ascii="Calibri" w:eastAsia="Times New Roman" w:hAnsi="Calibri" w:cs="Times New Roman"/>
          <w:lang w:eastAsia="sl-SI"/>
        </w:rPr>
      </w:pPr>
    </w:p>
    <w:p w:rsidR="000943FF"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000943FF" w:rsidRPr="00AD0728">
        <w:rPr>
          <w:rFonts w:ascii="Calibri" w:eastAsia="Times New Roman" w:hAnsi="Calibri" w:cs="Times New Roman"/>
          <w:lang w:eastAsia="sl-SI"/>
        </w:rPr>
        <w:t>popr</w:t>
      </w:r>
      <w:proofErr w:type="spellEnd"/>
      <w:r w:rsidR="000943FF"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821BF1" w:rsidRPr="00AD0728" w:rsidRDefault="00821BF1" w:rsidP="00821BF1">
      <w:pPr>
        <w:spacing w:after="0" w:line="240" w:lineRule="auto"/>
        <w:jc w:val="both"/>
        <w:rPr>
          <w:rFonts w:ascii="Calibri" w:eastAsia="Times New Roman" w:hAnsi="Calibri" w:cs="Times New Roman"/>
          <w:lang w:eastAsia="sl-SI"/>
        </w:rPr>
      </w:pPr>
    </w:p>
    <w:p w:rsidR="000943FF" w:rsidRPr="00821BF1"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spacing w:after="0" w:line="240" w:lineRule="auto"/>
        <w:rPr>
          <w:rFonts w:ascii="Calibri" w:eastAsia="Times New Roman" w:hAnsi="Calibri" w:cs="Times New Roman"/>
          <w:lang w:eastAsia="sl-SI"/>
        </w:rPr>
      </w:pPr>
    </w:p>
    <w:p w:rsidR="006E28F0" w:rsidRPr="00AD0728" w:rsidRDefault="006F58A8" w:rsidP="006E28F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6/1</w:t>
      </w:r>
    </w:p>
    <w:p w:rsidR="000943FF" w:rsidRPr="00BA3D5B" w:rsidRDefault="000943FF" w:rsidP="00BA3D5B">
      <w:pPr>
        <w:spacing w:after="0" w:line="240" w:lineRule="auto"/>
        <w:jc w:val="both"/>
        <w:rPr>
          <w:rFonts w:ascii="Times New Roman" w:eastAsia="Times New Roman" w:hAnsi="Times New Roman" w:cs="Times New Roman"/>
          <w:lang w:eastAsia="sl-SI"/>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F13BE5" w:rsidP="008C05F8">
      <w:pPr>
        <w:autoSpaceDE w:val="0"/>
        <w:autoSpaceDN w:val="0"/>
        <w:adjustRightInd w:val="0"/>
        <w:spacing w:after="0" w:line="240" w:lineRule="auto"/>
        <w:jc w:val="center"/>
        <w:rPr>
          <w:rFonts w:ascii="Calibri" w:eastAsia="Calibri" w:hAnsi="Calibri" w:cs="Times New Roman"/>
          <w:b/>
          <w:color w:val="000000"/>
        </w:rPr>
      </w:pPr>
      <w:r>
        <w:rPr>
          <w:rFonts w:ascii="Calibri" w:eastAsia="Calibri" w:hAnsi="Calibri" w:cs="Times New Roman"/>
          <w:b/>
          <w:color w:val="000000"/>
        </w:rPr>
        <w:t>IZJAVA O ZADOSTNI OPREMI</w:t>
      </w:r>
      <w:r w:rsidR="008C05F8">
        <w:rPr>
          <w:rFonts w:ascii="Calibri" w:eastAsia="Calibri" w:hAnsi="Calibri" w:cs="Times New Roman"/>
          <w:b/>
          <w:color w:val="000000"/>
        </w:rPr>
        <w:t xml:space="preserve"> </w:t>
      </w:r>
      <w:r w:rsidR="00A54C24" w:rsidRPr="006F58A8">
        <w:rPr>
          <w:rFonts w:ascii="Calibri" w:eastAsia="Calibri" w:hAnsi="Calibri" w:cs="Times New Roman"/>
          <w:b/>
          <w:color w:val="000000"/>
        </w:rPr>
        <w:t>ZA IZVEDBO NAROČILA</w:t>
      </w: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KOT PONUDNIK __________________________________________________________________</w:t>
      </w:r>
    </w:p>
    <w:p w:rsidR="00151398" w:rsidRPr="006F58A8" w:rsidRDefault="00151398" w:rsidP="006F58A8">
      <w:pPr>
        <w:autoSpaceDE w:val="0"/>
        <w:autoSpaceDN w:val="0"/>
        <w:adjustRightInd w:val="0"/>
        <w:spacing w:after="0" w:line="240" w:lineRule="auto"/>
        <w:jc w:val="both"/>
        <w:rPr>
          <w:rFonts w:ascii="Calibri" w:eastAsia="Calibri" w:hAnsi="Calibri" w:cs="Times New Roman"/>
          <w:color w:val="000000"/>
        </w:rPr>
      </w:pPr>
    </w:p>
    <w:p w:rsidR="00A54C24" w:rsidRPr="00BA3D5B" w:rsidRDefault="00A54C24" w:rsidP="00BA3D5B">
      <w:pPr>
        <w:autoSpaceDE w:val="0"/>
        <w:autoSpaceDN w:val="0"/>
        <w:adjustRightInd w:val="0"/>
        <w:spacing w:after="0" w:line="240" w:lineRule="auto"/>
        <w:jc w:val="both"/>
        <w:rPr>
          <w:rFonts w:ascii="Calibri" w:eastAsia="Calibri" w:hAnsi="Calibri" w:cs="Times New Roman"/>
          <w:color w:val="000000"/>
        </w:rPr>
      </w:pPr>
      <w:r w:rsidRPr="00BA3D5B">
        <w:rPr>
          <w:rFonts w:ascii="Calibri" w:eastAsia="Calibri" w:hAnsi="Calibri" w:cs="Times New Roman"/>
          <w:color w:val="000000"/>
        </w:rPr>
        <w:t>pod kazensko in materialno odgovornostjo</w:t>
      </w:r>
      <w:r w:rsidR="008C05F8">
        <w:rPr>
          <w:rFonts w:ascii="Calibri" w:eastAsia="Calibri" w:hAnsi="Calibri" w:cs="Times New Roman"/>
          <w:color w:val="000000"/>
        </w:rPr>
        <w:t xml:space="preserve"> izjavljamo</w:t>
      </w:r>
      <w:r w:rsidR="00BA3D5B" w:rsidRPr="00BA3D5B">
        <w:rPr>
          <w:rFonts w:ascii="Calibri" w:eastAsia="Calibri" w:hAnsi="Calibri" w:cs="Times New Roman"/>
          <w:color w:val="000000"/>
        </w:rPr>
        <w:t>, da razpolagamo z naslednjo strojno opremo</w:t>
      </w:r>
      <w:r w:rsidRPr="00BA3D5B">
        <w:rPr>
          <w:rFonts w:ascii="Calibri" w:eastAsia="Calibri" w:hAnsi="Calibri" w:cs="Times New Roman"/>
          <w:color w:val="000000"/>
        </w:rPr>
        <w:t>:</w:t>
      </w:r>
    </w:p>
    <w:p w:rsidR="00A54C24" w:rsidRPr="00A54C24" w:rsidRDefault="00A54C24" w:rsidP="00A54C24">
      <w:pPr>
        <w:spacing w:after="0" w:line="240" w:lineRule="auto"/>
        <w:jc w:val="both"/>
        <w:rPr>
          <w:rFonts w:ascii="Times New Roman" w:eastAsia="Times New Roman" w:hAnsi="Times New Roman" w:cs="Times New Roman"/>
          <w:b/>
          <w:lang w:eastAsia="sl-SI"/>
        </w:rPr>
      </w:pP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 xml:space="preserve">2 (dva) stroja traktor ali </w:t>
      </w:r>
      <w:proofErr w:type="spellStart"/>
      <w:r w:rsidR="00151398" w:rsidRPr="00151398">
        <w:rPr>
          <w:rFonts w:ascii="Calibri" w:eastAsia="Calibri" w:hAnsi="Calibri" w:cs="Times New Roman"/>
          <w:color w:val="000000"/>
        </w:rPr>
        <w:t>unimog</w:t>
      </w:r>
      <w:proofErr w:type="spellEnd"/>
      <w:r w:rsidR="00151398" w:rsidRPr="00151398">
        <w:rPr>
          <w:rFonts w:ascii="Calibri" w:eastAsia="Calibri" w:hAnsi="Calibri" w:cs="Times New Roman"/>
          <w:color w:val="000000"/>
        </w:rPr>
        <w:t xml:space="preserve"> za mulčenje vegetacije z roko razpona do 6m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priključek z metlo za pometanje vegetacije in kamnitih zrn s cestišča</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(eno) traktorsko prikolico ali tovornjak</w:t>
      </w:r>
    </w:p>
    <w:p w:rsid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parkovni traktor s košem za pobiranje pokošene trave</w:t>
      </w:r>
    </w:p>
    <w:p w:rsidR="00F23C92"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2</w:t>
      </w:r>
      <w:r w:rsidR="006F58A8">
        <w:rPr>
          <w:rFonts w:ascii="Calibri" w:eastAsia="Calibri" w:hAnsi="Calibri" w:cs="Times New Roman"/>
          <w:color w:val="000000"/>
        </w:rPr>
        <w:t xml:space="preserve"> (dve) samohodni</w:t>
      </w:r>
      <w:r w:rsidR="00F23C92">
        <w:rPr>
          <w:rFonts w:ascii="Calibri" w:eastAsia="Calibri" w:hAnsi="Calibri" w:cs="Times New Roman"/>
          <w:color w:val="000000"/>
        </w:rPr>
        <w:t xml:space="preserve"> ročn</w:t>
      </w:r>
      <w:r w:rsidR="006F58A8">
        <w:rPr>
          <w:rFonts w:ascii="Calibri" w:eastAsia="Calibri" w:hAnsi="Calibri" w:cs="Times New Roman"/>
          <w:color w:val="000000"/>
        </w:rPr>
        <w:t>i rotacijski kosilnici</w:t>
      </w:r>
      <w:r w:rsidR="00F23C92">
        <w:rPr>
          <w:rFonts w:ascii="Calibri" w:eastAsia="Calibri" w:hAnsi="Calibri" w:cs="Times New Roman"/>
          <w:color w:val="000000"/>
        </w:rPr>
        <w:t xml:space="preserve"> s košem za travo</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4 (štiri</w:t>
      </w:r>
      <w:r w:rsidR="00151398" w:rsidRPr="00151398">
        <w:rPr>
          <w:rFonts w:ascii="Calibri" w:eastAsia="Calibri" w:hAnsi="Calibri" w:cs="Times New Roman"/>
          <w:color w:val="000000"/>
        </w:rPr>
        <w:t xml:space="preserve">) kosilnic na nitko in </w:t>
      </w:r>
      <w:proofErr w:type="spellStart"/>
      <w:r w:rsidR="00151398" w:rsidRPr="00151398">
        <w:rPr>
          <w:rFonts w:ascii="Calibri" w:eastAsia="Calibri" w:hAnsi="Calibri" w:cs="Times New Roman"/>
          <w:color w:val="000000"/>
        </w:rPr>
        <w:t>disc</w:t>
      </w:r>
      <w:proofErr w:type="spellEnd"/>
    </w:p>
    <w:p w:rsidR="006F58A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 xml:space="preserve">1 (en) </w:t>
      </w:r>
      <w:proofErr w:type="spellStart"/>
      <w:r w:rsidR="00151398" w:rsidRPr="00151398">
        <w:rPr>
          <w:rFonts w:ascii="Calibri" w:eastAsia="Calibri" w:hAnsi="Calibri" w:cs="Times New Roman"/>
          <w:color w:val="000000"/>
        </w:rPr>
        <w:t>mulčer</w:t>
      </w:r>
      <w:proofErr w:type="spellEnd"/>
      <w:r w:rsidR="00151398" w:rsidRPr="00151398">
        <w:rPr>
          <w:rFonts w:ascii="Calibri" w:eastAsia="Calibri" w:hAnsi="Calibri" w:cs="Times New Roman"/>
          <w:color w:val="000000"/>
        </w:rPr>
        <w:t xml:space="preserve"> namenjen mulčenju </w:t>
      </w:r>
      <w:r w:rsidR="006F58A8">
        <w:rPr>
          <w:rFonts w:ascii="Calibri" w:eastAsia="Calibri" w:hAnsi="Calibri" w:cs="Times New Roman"/>
          <w:color w:val="000000"/>
        </w:rPr>
        <w:t>malih dreves do debeline  10cm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1 (en) priključek</w:t>
      </w:r>
      <w:r w:rsidR="00151398" w:rsidRPr="00151398">
        <w:rPr>
          <w:rFonts w:ascii="Calibri" w:eastAsia="Calibri" w:hAnsi="Calibri" w:cs="Times New Roman"/>
          <w:color w:val="000000"/>
        </w:rPr>
        <w:t xml:space="preserve"> za obrezovanje vej ob cestah (</w:t>
      </w:r>
      <w:proofErr w:type="spellStart"/>
      <w:r w:rsidR="00151398" w:rsidRPr="00151398">
        <w:rPr>
          <w:rFonts w:ascii="Calibri" w:eastAsia="Calibri" w:hAnsi="Calibri" w:cs="Times New Roman"/>
          <w:color w:val="000000"/>
        </w:rPr>
        <w:t>disc</w:t>
      </w:r>
      <w:proofErr w:type="spellEnd"/>
      <w:r w:rsidR="00151398" w:rsidRPr="00151398">
        <w:rPr>
          <w:rFonts w:ascii="Calibri" w:eastAsia="Calibri" w:hAnsi="Calibri" w:cs="Times New Roman"/>
          <w:color w:val="000000"/>
        </w:rPr>
        <w:t xml:space="preserve"> ali škarje) dolžine do 6m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mlin za mletje vej do 15cm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3 (tri) motorne teleskopske obrezovalnike za obrezovanje vej</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4 (štiri) motorne žage</w:t>
      </w:r>
    </w:p>
    <w:p w:rsidR="008C05F8" w:rsidRDefault="008C05F8" w:rsidP="00151398">
      <w:pPr>
        <w:autoSpaceDE w:val="0"/>
        <w:autoSpaceDN w:val="0"/>
        <w:adjustRightInd w:val="0"/>
        <w:spacing w:after="0" w:line="240" w:lineRule="auto"/>
        <w:jc w:val="both"/>
        <w:rPr>
          <w:rFonts w:ascii="Calibri" w:eastAsia="Calibri" w:hAnsi="Calibri" w:cs="Times New Roman"/>
          <w:color w:val="000000"/>
        </w:rPr>
      </w:pPr>
    </w:p>
    <w:p w:rsidR="00151398" w:rsidRPr="00151398" w:rsidRDefault="00151398" w:rsidP="00151398">
      <w:pPr>
        <w:autoSpaceDE w:val="0"/>
        <w:autoSpaceDN w:val="0"/>
        <w:adjustRightInd w:val="0"/>
        <w:spacing w:after="0" w:line="240" w:lineRule="auto"/>
        <w:jc w:val="both"/>
        <w:rPr>
          <w:rFonts w:ascii="Calibri" w:eastAsia="Calibri" w:hAnsi="Calibri" w:cs="Times New Roman"/>
          <w:color w:val="000000"/>
        </w:rPr>
      </w:pPr>
      <w:r w:rsidRPr="00151398">
        <w:rPr>
          <w:rFonts w:ascii="Calibri" w:eastAsia="Calibri" w:hAnsi="Calibri" w:cs="Times New Roman"/>
          <w:color w:val="000000"/>
        </w:rPr>
        <w:t>Osnovno orodje (posoda za gorivo in posoda za olje za verigo, meter, sekira, kline, lupilnik, vzvode za obračanje, kljuke in klešče za droben les).</w:t>
      </w:r>
    </w:p>
    <w:p w:rsidR="00A54C24" w:rsidRPr="00A54C24" w:rsidRDefault="00A54C24" w:rsidP="00A54C24">
      <w:pPr>
        <w:spacing w:after="0" w:line="240" w:lineRule="auto"/>
        <w:ind w:left="644"/>
        <w:jc w:val="both"/>
        <w:rPr>
          <w:rFonts w:ascii="Times New Roman" w:eastAsia="Times New Roman" w:hAnsi="Times New Roman" w:cs="Times New Roman"/>
          <w:b/>
          <w:lang w:eastAsia="sl-SI"/>
        </w:rPr>
      </w:pPr>
    </w:p>
    <w:p w:rsidR="006E28F0" w:rsidRPr="006E28F0" w:rsidRDefault="006E28F0" w:rsidP="008C05F8">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Če ima ponudnik osnovno sredstvo v najemu, mora najemna pogodba veljati za čas trajanja</w:t>
      </w:r>
      <w:r w:rsidR="008C05F8">
        <w:rPr>
          <w:rFonts w:ascii="Calibri" w:eastAsia="Calibri" w:hAnsi="Calibri" w:cs="Times New Roman"/>
          <w:color w:val="000000"/>
        </w:rPr>
        <w:t xml:space="preserve"> </w:t>
      </w:r>
      <w:r w:rsidRPr="006E28F0">
        <w:rPr>
          <w:rFonts w:ascii="Calibri" w:eastAsia="Calibri" w:hAnsi="Calibri" w:cs="Times New Roman"/>
          <w:color w:val="000000"/>
        </w:rPr>
        <w:t xml:space="preserve">pogodbe, sklenjene v postopku tega javnega naročila. </w:t>
      </w:r>
    </w:p>
    <w:p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p>
    <w:p w:rsidR="006E28F0" w:rsidRDefault="006E28F0" w:rsidP="006E28F0">
      <w:pPr>
        <w:autoSpaceDE w:val="0"/>
        <w:autoSpaceDN w:val="0"/>
        <w:adjustRightInd w:val="0"/>
        <w:spacing w:after="0" w:line="240" w:lineRule="auto"/>
        <w:jc w:val="both"/>
        <w:rPr>
          <w:rFonts w:ascii="Calibri" w:eastAsia="Calibri" w:hAnsi="Calibri" w:cs="Times New Roman"/>
          <w:color w:val="000000"/>
        </w:rPr>
      </w:pPr>
    </w:p>
    <w:p w:rsidR="006E28F0" w:rsidRPr="00A54C24" w:rsidRDefault="006E28F0" w:rsidP="006E28F0">
      <w:pPr>
        <w:spacing w:after="0" w:line="240" w:lineRule="auto"/>
        <w:rPr>
          <w:rFonts w:ascii="Times New Roman" w:eastAsia="Times New Roman" w:hAnsi="Times New Roman" w:cs="Times New Roman"/>
          <w:lang w:eastAsia="sl-SI"/>
        </w:rPr>
      </w:pPr>
    </w:p>
    <w:p w:rsidR="00A54C24" w:rsidRPr="00A54C24" w:rsidRDefault="00A54C24" w:rsidP="00A54C24">
      <w:pPr>
        <w:spacing w:after="0" w:line="240" w:lineRule="auto"/>
        <w:ind w:left="540" w:hanging="540"/>
        <w:rPr>
          <w:rFonts w:ascii="Times New Roman" w:eastAsia="Times New Roman" w:hAnsi="Times New Roman" w:cs="Times New Roman"/>
          <w:lang w:eastAsia="sl-SI"/>
        </w:rPr>
      </w:pPr>
    </w:p>
    <w:tbl>
      <w:tblPr>
        <w:tblW w:w="0" w:type="auto"/>
        <w:tblLook w:val="00A0" w:firstRow="1" w:lastRow="0" w:firstColumn="1" w:lastColumn="0" w:noHBand="0" w:noVBand="0"/>
      </w:tblPr>
      <w:tblGrid>
        <w:gridCol w:w="3024"/>
        <w:gridCol w:w="3016"/>
        <w:gridCol w:w="3032"/>
      </w:tblGrid>
      <w:tr w:rsidR="00A54C24" w:rsidRPr="006F58A8" w:rsidTr="00A54C24">
        <w:tc>
          <w:tcPr>
            <w:tcW w:w="3070"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Datum:</w:t>
            </w:r>
          </w:p>
        </w:tc>
        <w:tc>
          <w:tcPr>
            <w:tcW w:w="3070"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Žig:</w:t>
            </w:r>
          </w:p>
        </w:tc>
        <w:tc>
          <w:tcPr>
            <w:tcW w:w="3071"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Podpis ponudnika:</w:t>
            </w:r>
          </w:p>
        </w:tc>
      </w:tr>
    </w:tbl>
    <w:p w:rsidR="00A54C24" w:rsidRPr="00A54C24" w:rsidRDefault="00A54C24" w:rsidP="00A54C24">
      <w:pPr>
        <w:spacing w:after="0" w:line="240" w:lineRule="auto"/>
        <w:jc w:val="right"/>
        <w:outlineLvl w:val="0"/>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 xml:space="preserve">Pred odločitvijo bo naročnik za dokazovanje tega pogoja od ponudnika zahteval: </w:t>
      </w:r>
    </w:p>
    <w:p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 podpisano izjavo z navedbo zahtevane opreme in orodja in po potrebi opravil pregled opreme.</w:t>
      </w: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Pr="00AD0728" w:rsidRDefault="006E28F0" w:rsidP="006E28F0">
      <w:pPr>
        <w:rPr>
          <w:rFonts w:ascii="Calibri" w:eastAsia="Times New Roman" w:hAnsi="Calibri" w:cs="Times New Roman"/>
          <w:lang w:eastAsia="sl-SI"/>
        </w:rPr>
      </w:pPr>
    </w:p>
    <w:p w:rsidR="006E28F0" w:rsidRPr="00AD0728" w:rsidRDefault="006E28F0" w:rsidP="006E28F0">
      <w:pPr>
        <w:spacing w:after="0" w:line="240" w:lineRule="auto"/>
        <w:jc w:val="right"/>
        <w:rPr>
          <w:rFonts w:ascii="Calibri" w:eastAsia="Times New Roman" w:hAnsi="Calibri" w:cs="Times New Roman"/>
          <w:lang w:eastAsia="sl-SI"/>
        </w:rPr>
      </w:pPr>
      <w:r w:rsidRPr="006E28F0">
        <w:rPr>
          <w:rFonts w:ascii="Calibri" w:eastAsia="Times New Roman" w:hAnsi="Calibri" w:cs="Times New Roman"/>
          <w:lang w:eastAsia="sl-SI"/>
        </w:rPr>
        <w:lastRenderedPageBreak/>
        <w:t xml:space="preserve">OBRAZEC </w:t>
      </w:r>
      <w:r w:rsidR="006F58A8">
        <w:rPr>
          <w:rFonts w:ascii="Calibri" w:eastAsia="Times New Roman" w:hAnsi="Calibri" w:cs="Times New Roman"/>
          <w:lang w:eastAsia="sl-SI"/>
        </w:rPr>
        <w:t>7</w:t>
      </w:r>
    </w:p>
    <w:p w:rsidR="006E28F0" w:rsidRPr="006F58A8" w:rsidRDefault="004A75F1" w:rsidP="006E28F0">
      <w:pPr>
        <w:spacing w:after="0" w:line="240" w:lineRule="auto"/>
        <w:rPr>
          <w:rFonts w:ascii="Calibri" w:eastAsia="Calibri" w:hAnsi="Calibri" w:cs="Times New Roman"/>
          <w:color w:val="000000"/>
        </w:rPr>
      </w:pPr>
      <w:r w:rsidRPr="006F58A8">
        <w:rPr>
          <w:rFonts w:ascii="Calibri" w:eastAsia="Calibri" w:hAnsi="Calibri" w:cs="Times New Roman"/>
          <w:color w:val="000000"/>
        </w:rPr>
        <w:t>PONUDNIK</w:t>
      </w: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B23B39" w:rsidRDefault="00B23B39" w:rsidP="006E28F0">
      <w:pPr>
        <w:spacing w:after="0" w:line="240" w:lineRule="auto"/>
        <w:rPr>
          <w:rFonts w:ascii="Times New Roman" w:eastAsia="Times New Roman" w:hAnsi="Times New Roman" w:cs="Times New Roman"/>
          <w:lang w:eastAsia="sl-SI"/>
        </w:rPr>
      </w:pPr>
    </w:p>
    <w:p w:rsidR="00B23B39" w:rsidRDefault="00B23B39"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F13BE5" w:rsidP="006E28F0">
      <w:pPr>
        <w:spacing w:after="0" w:line="240" w:lineRule="auto"/>
        <w:jc w:val="center"/>
        <w:rPr>
          <w:rFonts w:eastAsia="Times New Roman" w:cs="Times New Roman"/>
          <w:b/>
          <w:lang w:eastAsia="sl-SI"/>
        </w:rPr>
      </w:pPr>
      <w:r>
        <w:rPr>
          <w:rFonts w:eastAsia="Times New Roman" w:cs="Times New Roman"/>
          <w:b/>
          <w:lang w:eastAsia="sl-SI"/>
        </w:rPr>
        <w:t>IZJAVA O KADROVSKIH</w:t>
      </w:r>
      <w:r w:rsidR="000C3C07">
        <w:rPr>
          <w:rFonts w:eastAsia="Times New Roman" w:cs="Times New Roman"/>
          <w:b/>
          <w:lang w:eastAsia="sl-SI"/>
        </w:rPr>
        <w:t xml:space="preserve"> ZMOGLJIVOSTI</w:t>
      </w:r>
      <w:r>
        <w:rPr>
          <w:rFonts w:eastAsia="Times New Roman" w:cs="Times New Roman"/>
          <w:b/>
          <w:lang w:eastAsia="sl-SI"/>
        </w:rPr>
        <w:t>H</w:t>
      </w:r>
      <w:r w:rsidR="000C3C07">
        <w:rPr>
          <w:rFonts w:eastAsia="Times New Roman" w:cs="Times New Roman"/>
          <w:b/>
          <w:lang w:eastAsia="sl-SI"/>
        </w:rPr>
        <w:t xml:space="preserve"> ZA IZVEDBO NAROČILA</w:t>
      </w:r>
    </w:p>
    <w:p w:rsidR="000C3C07" w:rsidRDefault="000C3C07"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0C3C07" w:rsidRPr="0036676A" w:rsidRDefault="000C3C07"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 xml:space="preserve">Odgovorna oseba ponudnika </w:t>
      </w:r>
      <w:r w:rsidR="0036676A" w:rsidRPr="0036676A">
        <w:rPr>
          <w:rFonts w:ascii="Calibri" w:eastAsia="Calibri" w:hAnsi="Calibri" w:cs="Times New Roman"/>
          <w:color w:val="000000"/>
        </w:rPr>
        <w:t>______</w:t>
      </w:r>
      <w:r w:rsidRPr="0036676A">
        <w:rPr>
          <w:rFonts w:ascii="Calibri" w:eastAsia="Calibri" w:hAnsi="Calibri" w:cs="Times New Roman"/>
          <w:color w:val="000000"/>
        </w:rPr>
        <w:t>_______________________</w:t>
      </w:r>
      <w:r w:rsidR="0036676A" w:rsidRPr="0036676A">
        <w:rPr>
          <w:rFonts w:ascii="Calibri" w:eastAsia="Calibri" w:hAnsi="Calibri" w:cs="Times New Roman"/>
          <w:color w:val="000000"/>
        </w:rPr>
        <w:t>_______(ime in priimek odgovorne osebe)</w:t>
      </w:r>
    </w:p>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i</w:t>
      </w:r>
      <w:r w:rsidRPr="0036676A">
        <w:rPr>
          <w:rFonts w:ascii="Calibri" w:eastAsia="Calibri" w:hAnsi="Calibri" w:cs="Times New Roman"/>
          <w:color w:val="000000"/>
        </w:rPr>
        <w:t xml:space="preserve">zjavljam, da zaposlujemo </w:t>
      </w:r>
      <w:r w:rsidR="00B23B39">
        <w:rPr>
          <w:rFonts w:ascii="Calibri" w:eastAsia="Calibri" w:hAnsi="Calibri" w:cs="Times New Roman"/>
          <w:color w:val="000000"/>
        </w:rPr>
        <w:t xml:space="preserve">oziroma pogodbeno zaposlujemo ustrezno usposobljene strokovne </w:t>
      </w:r>
      <w:r w:rsidRPr="0036676A">
        <w:rPr>
          <w:rFonts w:ascii="Calibri" w:eastAsia="Calibri" w:hAnsi="Calibri" w:cs="Times New Roman"/>
          <w:color w:val="000000"/>
        </w:rPr>
        <w:t>delavc</w:t>
      </w:r>
      <w:r w:rsidR="00B23B39">
        <w:rPr>
          <w:rFonts w:ascii="Calibri" w:eastAsia="Calibri" w:hAnsi="Calibri" w:cs="Times New Roman"/>
          <w:color w:val="000000"/>
        </w:rPr>
        <w:t>e</w:t>
      </w:r>
      <w:r w:rsidRPr="0036676A">
        <w:rPr>
          <w:rFonts w:ascii="Calibri" w:eastAsia="Calibri" w:hAnsi="Calibri" w:cs="Times New Roman"/>
          <w:color w:val="000000"/>
        </w:rPr>
        <w:t>, ki bodo sposobni izvesti naročilo skladno z vsemi zahtevami naročnika in ki izpolnjujejo vse pogoje za opravljanje posameznih razpisanih del, ki izhajajo iz vseh veljavnih predpisov, ki urejajo področje predmeta javnega naročila.</w:t>
      </w:r>
    </w:p>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Glede na dela, ki so predmet javnega naročila izjavljamo:</w:t>
      </w:r>
    </w:p>
    <w:p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v celoti prevzeli vso odgovornost za varnost delavcev in ostalih oseb in mimoidočih</w:t>
      </w:r>
    </w:p>
    <w:p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zagotovili optimalno število dnevno potrebnih delavcev, tako da bo izvedba del potekala v skladu z zahtevami naročnika in v vseh predvidenih rokih</w:t>
      </w:r>
    </w:p>
    <w:p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tabs>
          <w:tab w:val="num" w:pos="426"/>
        </w:tabs>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jc w:val="right"/>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6E28F0" w:rsidRPr="0036676A" w:rsidTr="000C3C07">
        <w:trPr>
          <w:trHeight w:val="415"/>
        </w:trPr>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rsidR="006E28F0" w:rsidRPr="00A54C24" w:rsidRDefault="006E28F0" w:rsidP="006E28F0">
      <w:pPr>
        <w:spacing w:after="0" w:line="240" w:lineRule="auto"/>
        <w:jc w:val="right"/>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rsidR="006E28F0" w:rsidRDefault="006E28F0" w:rsidP="00B075BE">
      <w:pPr>
        <w:spacing w:after="0" w:line="240" w:lineRule="auto"/>
        <w:rPr>
          <w:rFonts w:ascii="Times New Roman" w:eastAsia="Times New Roman" w:hAnsi="Times New Roman" w:cs="Times New Roman"/>
          <w:lang w:eastAsia="sl-SI"/>
        </w:rPr>
      </w:pPr>
    </w:p>
    <w:p w:rsidR="00BA3D5B" w:rsidRPr="00AD0728" w:rsidRDefault="006F58A8" w:rsidP="00BA3D5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8</w:t>
      </w:r>
    </w:p>
    <w:p w:rsidR="00BA3D5B" w:rsidRDefault="00BA3D5B" w:rsidP="00BA3D5B">
      <w:pPr>
        <w:spacing w:after="0" w:line="240" w:lineRule="auto"/>
        <w:rPr>
          <w:rFonts w:ascii="Times New Roman" w:eastAsia="Times New Roman" w:hAnsi="Times New Roman" w:cs="Times New Roman"/>
          <w:lang w:eastAsia="sl-SI"/>
        </w:rPr>
      </w:pPr>
    </w:p>
    <w:p w:rsidR="00BA3D5B" w:rsidRDefault="00BA3D5B" w:rsidP="00BA3D5B">
      <w:pPr>
        <w:spacing w:after="0" w:line="240" w:lineRule="auto"/>
        <w:rPr>
          <w:rFonts w:ascii="Times New Roman" w:eastAsia="Times New Roman" w:hAnsi="Times New Roman" w:cs="Times New Roman"/>
          <w:lang w:eastAsia="sl-SI"/>
        </w:rPr>
      </w:pPr>
    </w:p>
    <w:p w:rsidR="00BA3D5B" w:rsidRDefault="00BA3D5B" w:rsidP="00BA3D5B">
      <w:pPr>
        <w:spacing w:after="0" w:line="240" w:lineRule="auto"/>
        <w:rPr>
          <w:rFonts w:ascii="Times New Roman" w:eastAsia="Times New Roman" w:hAnsi="Times New Roman" w:cs="Times New Roman"/>
          <w:lang w:eastAsia="sl-SI"/>
        </w:rPr>
      </w:pPr>
    </w:p>
    <w:p w:rsidR="00BA3D5B" w:rsidRDefault="00F13BE5" w:rsidP="00BA3D5B">
      <w:pPr>
        <w:spacing w:after="0" w:line="240" w:lineRule="auto"/>
        <w:jc w:val="center"/>
        <w:rPr>
          <w:rFonts w:eastAsia="Times New Roman" w:cs="Times New Roman"/>
          <w:b/>
          <w:lang w:eastAsia="sl-SI"/>
        </w:rPr>
      </w:pPr>
      <w:r>
        <w:rPr>
          <w:rFonts w:eastAsia="Times New Roman" w:cs="Times New Roman"/>
          <w:b/>
          <w:lang w:eastAsia="sl-SI"/>
        </w:rPr>
        <w:t>IZJAVA O STROKOVNEM OSEBJU</w:t>
      </w:r>
      <w:r w:rsidR="00BA3D5B">
        <w:rPr>
          <w:rFonts w:eastAsia="Times New Roman" w:cs="Times New Roman"/>
          <w:b/>
          <w:lang w:eastAsia="sl-SI"/>
        </w:rPr>
        <w:t xml:space="preserve"> IN USPOSOBLJENOST</w:t>
      </w:r>
      <w:r>
        <w:rPr>
          <w:rFonts w:eastAsia="Times New Roman" w:cs="Times New Roman"/>
          <w:b/>
          <w:lang w:eastAsia="sl-SI"/>
        </w:rPr>
        <w:t>I</w:t>
      </w: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B23B39" w:rsidRPr="00A54C24" w:rsidRDefault="00B23B39" w:rsidP="00B23B39">
      <w:pPr>
        <w:spacing w:after="0" w:line="240" w:lineRule="auto"/>
        <w:jc w:val="both"/>
        <w:rPr>
          <w:rFonts w:ascii="Times New Roman" w:eastAsia="Times New Roman" w:hAnsi="Times New Roman" w:cs="Times New Roman"/>
          <w:lang w:eastAsia="sl-SI"/>
        </w:rPr>
      </w:pPr>
      <w:r w:rsidRPr="001C791E">
        <w:rPr>
          <w:rFonts w:eastAsia="Times New Roman" w:cstheme="minorHAnsi"/>
          <w:lang w:eastAsia="sl-SI"/>
        </w:rPr>
        <w:t>KOT PONUDNIK</w:t>
      </w:r>
      <w:r w:rsidRPr="00A54C24">
        <w:rPr>
          <w:rFonts w:ascii="Times New Roman" w:eastAsia="Times New Roman" w:hAnsi="Times New Roman" w:cs="Times New Roman"/>
          <w:lang w:eastAsia="sl-SI"/>
        </w:rPr>
        <w:t xml:space="preserve"> __________________________________________________________________</w:t>
      </w:r>
    </w:p>
    <w:p w:rsidR="00B23B39" w:rsidRDefault="00B23B39" w:rsidP="00B23B39">
      <w:pPr>
        <w:spacing w:after="0" w:line="240" w:lineRule="auto"/>
        <w:jc w:val="both"/>
        <w:rPr>
          <w:rFonts w:ascii="Times New Roman" w:eastAsia="Times New Roman" w:hAnsi="Times New Roman" w:cs="Times New Roman"/>
          <w:lang w:eastAsia="sl-SI"/>
        </w:rPr>
      </w:pPr>
    </w:p>
    <w:p w:rsidR="004A75F1" w:rsidRDefault="004A75F1" w:rsidP="00B23B39">
      <w:pPr>
        <w:spacing w:after="0" w:line="240" w:lineRule="auto"/>
        <w:jc w:val="both"/>
        <w:rPr>
          <w:rFonts w:ascii="Times New Roman" w:eastAsia="Times New Roman" w:hAnsi="Times New Roman" w:cs="Times New Roman"/>
          <w:lang w:eastAsia="sl-SI"/>
        </w:rPr>
      </w:pPr>
    </w:p>
    <w:p w:rsidR="004A75F1" w:rsidRPr="00BA3D5B" w:rsidRDefault="004A75F1" w:rsidP="00B23B39">
      <w:pPr>
        <w:spacing w:after="0" w:line="240" w:lineRule="auto"/>
        <w:jc w:val="both"/>
        <w:rPr>
          <w:rFonts w:ascii="Times New Roman" w:eastAsia="Times New Roman" w:hAnsi="Times New Roman" w:cs="Times New Roman"/>
          <w:lang w:eastAsia="sl-SI"/>
        </w:rPr>
      </w:pPr>
    </w:p>
    <w:p w:rsidR="00B23B39" w:rsidRPr="001C791E" w:rsidRDefault="001C791E" w:rsidP="00DE5EF7">
      <w:pPr>
        <w:spacing w:after="0" w:line="240" w:lineRule="auto"/>
        <w:jc w:val="center"/>
        <w:rPr>
          <w:rFonts w:eastAsia="Times New Roman" w:cstheme="minorHAnsi"/>
          <w:lang w:eastAsia="sl-SI"/>
        </w:rPr>
      </w:pPr>
      <w:r w:rsidRPr="001C791E">
        <w:rPr>
          <w:rFonts w:eastAsia="Times New Roman" w:cstheme="minorHAnsi"/>
          <w:lang w:eastAsia="sl-SI"/>
        </w:rPr>
        <w:t>i z j a v l j a m o,</w:t>
      </w:r>
    </w:p>
    <w:p w:rsidR="006E28F0" w:rsidRPr="006F58A8" w:rsidRDefault="006E28F0" w:rsidP="00B075BE">
      <w:pPr>
        <w:spacing w:after="0" w:line="240" w:lineRule="auto"/>
        <w:rPr>
          <w:rFonts w:ascii="Times New Roman" w:eastAsia="Times New Roman" w:hAnsi="Times New Roman" w:cs="Times New Roman"/>
          <w:lang w:eastAsia="sl-SI"/>
        </w:rPr>
      </w:pPr>
    </w:p>
    <w:p w:rsidR="006F58A8"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 imamo za potrebe izvedbe javnega naročila zaposlene (določen čas ali nedoločen čas ali drugo pogodbeno razmerje) najmanj</w:t>
      </w:r>
      <w:r w:rsidR="006F58A8" w:rsidRPr="006F58A8">
        <w:rPr>
          <w:rFonts w:ascii="Calibri" w:eastAsia="Calibri" w:hAnsi="Calibri" w:cs="Times New Roman"/>
          <w:color w:val="000000"/>
        </w:rPr>
        <w:t>:</w:t>
      </w:r>
    </w:p>
    <w:p w:rsidR="00B23B39" w:rsidRPr="006F58A8" w:rsidRDefault="006F58A8"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 4 (štiri) osebe, katerih strokovna usposobljenost oz. poklic izpolnjuje pogoje kot jih določa Pravilnik o minimalnih pogojih, ki jih morajo izpol</w:t>
      </w:r>
      <w:r w:rsidRPr="006F58A8">
        <w:rPr>
          <w:rFonts w:ascii="Calibri" w:eastAsia="Calibri" w:hAnsi="Calibri" w:cs="Times New Roman"/>
          <w:color w:val="000000"/>
        </w:rPr>
        <w:t xml:space="preserve">njevati izvajalci del v gozdu.  </w:t>
      </w:r>
      <w:r w:rsidR="00B23B39" w:rsidRPr="006F58A8">
        <w:rPr>
          <w:rFonts w:ascii="Calibri" w:eastAsia="Calibri" w:hAnsi="Calibri" w:cs="Times New Roman"/>
          <w:color w:val="000000"/>
        </w:rPr>
        <w:t>DOKAZILO: diploma ali NPK gozdar-sekač.</w:t>
      </w:r>
    </w:p>
    <w:p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2 (dva) voznika traktorja ali </w:t>
      </w:r>
      <w:proofErr w:type="spellStart"/>
      <w:r w:rsidR="00B23B39" w:rsidRPr="006F58A8">
        <w:rPr>
          <w:rFonts w:ascii="Calibri" w:eastAsia="Calibri" w:hAnsi="Calibri" w:cs="Times New Roman"/>
          <w:color w:val="000000"/>
        </w:rPr>
        <w:t>unimoga</w:t>
      </w:r>
      <w:proofErr w:type="spellEnd"/>
    </w:p>
    <w:p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–4 (štiri) delavci NK ali</w:t>
      </w:r>
      <w:r w:rsidR="00B23B39" w:rsidRPr="006F58A8">
        <w:rPr>
          <w:rFonts w:ascii="Calibri" w:eastAsia="Calibri" w:hAnsi="Calibri" w:cs="Times New Roman"/>
          <w:color w:val="000000"/>
        </w:rPr>
        <w:t xml:space="preserve"> PK </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 xml:space="preserve">Pred odločitvijo bo naročnik za dokazovanje tega pogoja od ponudnika zahteval: </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 navedbo tehničnega osebja, ki bodo sodelovali pri izvedbi javnega naročila in sicer ne glede na to,</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ali so zaposleni pri gospodarskem subjektu ali ne</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 xml:space="preserve">in </w:t>
      </w:r>
    </w:p>
    <w:p w:rsidR="00B23B39" w:rsidRPr="006E28F0"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b) dokazilo o izobrazbi in strokovni usposobljenosti izvajalca storitev</w:t>
      </w:r>
      <w:r w:rsidRPr="006E28F0">
        <w:rPr>
          <w:rFonts w:ascii="Calibri" w:eastAsia="Calibri" w:hAnsi="Calibri" w:cs="Times New Roman"/>
          <w:color w:val="000000"/>
        </w:rPr>
        <w:t xml:space="preserve">  </w:t>
      </w:r>
    </w:p>
    <w:p w:rsidR="00B23B39" w:rsidRDefault="00B23B39" w:rsidP="00B23B39">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B23B39" w:rsidRPr="0036676A" w:rsidTr="00F23C92">
        <w:trPr>
          <w:trHeight w:val="415"/>
        </w:trPr>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rsidR="000943FF" w:rsidRPr="00B075BE" w:rsidRDefault="00A54C24" w:rsidP="00B075BE">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B075BE" w:rsidP="00B075BE">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t xml:space="preserve">OBRAZEC </w:t>
      </w:r>
      <w:r w:rsidR="007A6550">
        <w:rPr>
          <w:rFonts w:ascii="Calibri" w:eastAsia="Times New Roman" w:hAnsi="Calibri" w:cs="Times New Roman"/>
          <w:lang w:eastAsia="sl-SI"/>
        </w:rPr>
        <w:t>9</w:t>
      </w: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F13BE5" w:rsidRDefault="000943FF" w:rsidP="000943FF">
      <w:pPr>
        <w:spacing w:after="0" w:line="240" w:lineRule="auto"/>
        <w:jc w:val="center"/>
        <w:outlineLvl w:val="0"/>
        <w:rPr>
          <w:rFonts w:ascii="Calibri" w:eastAsia="Times New Roman" w:hAnsi="Calibri" w:cs="Times New Roman"/>
          <w:b/>
          <w:sz w:val="24"/>
          <w:szCs w:val="24"/>
          <w:lang w:eastAsia="sl-SI"/>
        </w:rPr>
      </w:pPr>
      <w:r w:rsidRPr="00F13BE5">
        <w:rPr>
          <w:rFonts w:ascii="Calibri" w:eastAsia="Times New Roman" w:hAnsi="Calibri" w:cs="Times New Roman"/>
          <w:b/>
          <w:sz w:val="24"/>
          <w:szCs w:val="24"/>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F86A8E" w:rsidRDefault="00F86A8E" w:rsidP="000943FF">
      <w:pPr>
        <w:spacing w:after="0" w:line="240" w:lineRule="auto"/>
        <w:jc w:val="center"/>
        <w:rPr>
          <w:rFonts w:ascii="Calibri" w:eastAsia="Times New Roman" w:hAnsi="Calibri" w:cs="Times New Roman"/>
          <w:lang w:eastAsia="sl-SI"/>
        </w:rPr>
      </w:pPr>
    </w:p>
    <w:p w:rsidR="00F86A8E" w:rsidRPr="00AD0728" w:rsidRDefault="00F86A8E" w:rsidP="00F86A8E">
      <w:pPr>
        <w:overflowPunct w:val="0"/>
        <w:autoSpaceDE w:val="0"/>
        <w:autoSpaceDN w:val="0"/>
        <w:adjustRightInd w:val="0"/>
        <w:spacing w:after="0" w:line="240" w:lineRule="auto"/>
        <w:jc w:val="both"/>
        <w:rPr>
          <w:rFonts w:ascii="Calibri" w:eastAsia="Times New Roman" w:hAnsi="Calibri" w:cs="Times New Roman"/>
          <w:lang w:eastAsia="sl-SI"/>
        </w:rPr>
      </w:pPr>
    </w:p>
    <w:p w:rsidR="000943FF" w:rsidRDefault="00F86A8E" w:rsidP="00092C51">
      <w:pPr>
        <w:pStyle w:val="Odstavekseznama"/>
        <w:numPr>
          <w:ilvl w:val="0"/>
          <w:numId w:val="5"/>
        </w:numPr>
        <w:spacing w:after="0" w:line="240" w:lineRule="auto"/>
        <w:jc w:val="both"/>
        <w:rPr>
          <w:rFonts w:ascii="Calibri" w:eastAsia="Times New Roman" w:hAnsi="Calibri" w:cs="Times New Roman"/>
          <w:lang w:eastAsia="sl-SI"/>
        </w:rPr>
      </w:pPr>
      <w:r w:rsidRPr="00F86A8E">
        <w:rPr>
          <w:rFonts w:ascii="Calibri" w:eastAsia="Times New Roman" w:hAnsi="Calibri" w:cs="Times New Roman"/>
          <w:lang w:eastAsia="sl-SI"/>
        </w:rPr>
        <w:t xml:space="preserve">da smo se pred oddajo ponudbe v celoti seznanili s pogoji in zahtevami iz razpisne dokumentacije za </w:t>
      </w:r>
      <w:r w:rsidRPr="00AD0728">
        <w:rPr>
          <w:rFonts w:ascii="Calibri" w:eastAsia="Times New Roman" w:hAnsi="Calibri" w:cs="Times New Roman"/>
          <w:color w:val="000000"/>
          <w:lang w:eastAsia="sl-SI"/>
        </w:rPr>
        <w:t>»</w:t>
      </w:r>
      <w:r>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p>
    <w:p w:rsidR="00F86A8E" w:rsidRPr="00AD0728" w:rsidRDefault="00F86A8E" w:rsidP="00F86A8E">
      <w:pPr>
        <w:pStyle w:val="Odstavekseznama"/>
        <w:spacing w:after="0" w:line="240" w:lineRule="auto"/>
        <w:jc w:val="both"/>
        <w:rPr>
          <w:rFonts w:ascii="Calibri" w:eastAsia="Times New Roman" w:hAnsi="Calibri" w:cs="Times New Roman"/>
          <w:lang w:eastAsia="sl-SI"/>
        </w:rPr>
      </w:pPr>
    </w:p>
    <w:p w:rsidR="000943FF" w:rsidRPr="00AD0728" w:rsidRDefault="00425B87" w:rsidP="00092C5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w:t>
      </w:r>
      <w:r w:rsidR="00E80F3C">
        <w:rPr>
          <w:rFonts w:ascii="Calibri" w:eastAsia="Times New Roman" w:hAnsi="Calibri" w:cs="Times New Roman"/>
          <w:lang w:eastAsia="sl-SI"/>
        </w:rPr>
        <w:t>avno naročilo št. 330</w:t>
      </w:r>
      <w:r w:rsidR="0001669F">
        <w:rPr>
          <w:rFonts w:ascii="Calibri" w:eastAsia="Times New Roman" w:hAnsi="Calibri" w:cs="Times New Roman"/>
          <w:lang w:eastAsia="sl-SI"/>
        </w:rPr>
        <w:t>1</w:t>
      </w:r>
      <w:r w:rsidR="00E80F3C">
        <w:rPr>
          <w:rFonts w:ascii="Calibri" w:eastAsia="Times New Roman" w:hAnsi="Calibri" w:cs="Times New Roman"/>
          <w:lang w:eastAsia="sl-SI"/>
        </w:rPr>
        <w:t>-000</w:t>
      </w:r>
      <w:r w:rsidR="0001669F">
        <w:rPr>
          <w:rFonts w:ascii="Calibri" w:eastAsia="Times New Roman" w:hAnsi="Calibri" w:cs="Times New Roman"/>
          <w:lang w:eastAsia="sl-SI"/>
        </w:rPr>
        <w:t>1</w:t>
      </w:r>
      <w:r w:rsidR="00E80F3C">
        <w:rPr>
          <w:rFonts w:ascii="Calibri" w:eastAsia="Times New Roman" w:hAnsi="Calibri" w:cs="Times New Roman"/>
          <w:lang w:eastAsia="sl-SI"/>
        </w:rPr>
        <w:t>/2017</w:t>
      </w:r>
      <w:r w:rsidR="000943FF" w:rsidRPr="00AD0728">
        <w:rPr>
          <w:rFonts w:ascii="Calibri" w:eastAsia="Times New Roman" w:hAnsi="Calibri" w:cs="Times New Roman"/>
          <w:lang w:eastAsia="sl-SI"/>
        </w:rPr>
        <w:t xml:space="preserve">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2C5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092C5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092C51">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Default="006B42AD" w:rsidP="00092C5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F86A8E">
        <w:rPr>
          <w:rFonts w:ascii="Calibri" w:eastAsia="Times New Roman" w:hAnsi="Calibri" w:cs="Times New Roman"/>
          <w:lang w:eastAsia="sl-SI"/>
        </w:rPr>
        <w:t>nih postopkih javnega naročanja;</w:t>
      </w:r>
    </w:p>
    <w:p w:rsidR="00F86A8E" w:rsidRDefault="00F86A8E" w:rsidP="00F86A8E">
      <w:pPr>
        <w:pStyle w:val="Odstavekseznama"/>
        <w:rPr>
          <w:rFonts w:ascii="Calibri" w:eastAsia="Times New Roman" w:hAnsi="Calibri" w:cs="Times New Roman"/>
          <w:lang w:eastAsia="sl-SI"/>
        </w:rPr>
      </w:pPr>
    </w:p>
    <w:p w:rsidR="00F86A8E" w:rsidRPr="00AD0728" w:rsidRDefault="00F86A8E" w:rsidP="00092C51">
      <w:pPr>
        <w:numPr>
          <w:ilvl w:val="0"/>
          <w:numId w:val="3"/>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8F623F" w:rsidRPr="00AD0728" w:rsidRDefault="00B23B39" w:rsidP="008F623F">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OBRAZEC 1</w:t>
      </w:r>
      <w:r w:rsidR="007A6550">
        <w:rPr>
          <w:rFonts w:ascii="Calibri" w:eastAsia="Times New Roman" w:hAnsi="Calibri" w:cs="Times New Roman"/>
          <w:lang w:eastAsia="sl-SI"/>
        </w:rPr>
        <w:t>0</w:t>
      </w: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jc w:val="center"/>
        <w:outlineLvl w:val="0"/>
        <w:rPr>
          <w:rFonts w:ascii="Calibri" w:eastAsia="Times New Roman" w:hAnsi="Calibri" w:cs="Times New Roman"/>
          <w:lang w:eastAsia="sl-SI"/>
        </w:rPr>
      </w:pPr>
    </w:p>
    <w:p w:rsidR="008F623F" w:rsidRPr="00112ED5" w:rsidRDefault="008F623F" w:rsidP="008F623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IZJAVA PONUDNIKA O </w:t>
      </w:r>
      <w:r>
        <w:rPr>
          <w:rFonts w:ascii="Calibri" w:eastAsia="Times New Roman" w:hAnsi="Calibri" w:cs="Times New Roman"/>
          <w:b/>
          <w:sz w:val="28"/>
          <w:lang w:eastAsia="sl-SI"/>
        </w:rPr>
        <w:t>UPOŠTEVANJU VELJAVNIH PREDPISOV</w:t>
      </w: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F623F" w:rsidRPr="00AD0728" w:rsidTr="007B79D3">
        <w:tc>
          <w:tcPr>
            <w:tcW w:w="7508" w:type="dxa"/>
            <w:tcBorders>
              <w:bottom w:val="single" w:sz="4" w:space="0" w:color="auto"/>
            </w:tcBorders>
          </w:tcPr>
          <w:p w:rsidR="008F623F" w:rsidRPr="00AD0728" w:rsidRDefault="008F623F" w:rsidP="007B79D3">
            <w:pPr>
              <w:overflowPunct w:val="0"/>
              <w:autoSpaceDE w:val="0"/>
              <w:autoSpaceDN w:val="0"/>
              <w:adjustRightInd w:val="0"/>
              <w:jc w:val="both"/>
              <w:outlineLvl w:val="0"/>
              <w:rPr>
                <w:rFonts w:ascii="Calibri" w:hAnsi="Calibri"/>
              </w:rPr>
            </w:pPr>
          </w:p>
        </w:tc>
        <w:tc>
          <w:tcPr>
            <w:tcW w:w="1554" w:type="dxa"/>
          </w:tcPr>
          <w:p w:rsidR="008F623F" w:rsidRPr="00AD0728" w:rsidRDefault="008F623F" w:rsidP="007B79D3">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8F623F" w:rsidRPr="00AD0728" w:rsidRDefault="008F623F" w:rsidP="008F623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p w:rsidR="008F623F" w:rsidRDefault="008F623F" w:rsidP="008F623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r>
        <w:rPr>
          <w:rFonts w:ascii="Calibri" w:eastAsia="Times New Roman" w:hAnsi="Calibri" w:cs="Times New Roman"/>
          <w:lang w:eastAsia="sl-SI"/>
        </w:rPr>
        <w:t xml:space="preserve"> da</w:t>
      </w:r>
    </w:p>
    <w:p w:rsidR="008F623F" w:rsidRDefault="008F623F" w:rsidP="008F623F">
      <w:pPr>
        <w:spacing w:after="0" w:line="240" w:lineRule="auto"/>
        <w:jc w:val="center"/>
        <w:rPr>
          <w:rFonts w:ascii="Calibri" w:eastAsia="Times New Roman" w:hAnsi="Calibri" w:cs="Times New Roman"/>
          <w:lang w:eastAsia="sl-SI"/>
        </w:rPr>
      </w:pP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imamo sklenjeno zavarovanje za odgovornost in škodo, ki bi utegnila nastati investitorju in tretjim osebam v zvezi z opravljanjem dejavnosti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upoštevamo in bomo pri izvedbi javnega naročila upoštevali vse veljavne predpise, ki veljajo za področje predmeta javnega naročila v Republiki Sloveniji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upoštevamo vse obveznosti, ki izhajajo iz veljavnih predpisov v Republiki Slovenijo in se nanašajo na varstvo in zdravje pri delu, zaposlovanje in delovne pogoje</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v celoti zagotovili vso potrebno varnost na objektu in njegovi okolici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zagotovili delavcem osebno varovalno in drugo opremo tako, da bo zagotovljena njihova varnost ves čas izvajanja naročila</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pri izvedbi del upoštevali območje in lokacijo, na kateri bodo potekala dela</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 xml:space="preserve">bomo pri izvedbi naročila upoštevali vse </w:t>
      </w:r>
      <w:proofErr w:type="spellStart"/>
      <w:r>
        <w:rPr>
          <w:rFonts w:ascii="Calibri" w:eastAsia="Times New Roman" w:hAnsi="Calibri" w:cs="Times New Roman"/>
          <w:lang w:eastAsia="sl-SI"/>
        </w:rPr>
        <w:t>okoljske</w:t>
      </w:r>
      <w:proofErr w:type="spellEnd"/>
      <w:r>
        <w:rPr>
          <w:rFonts w:ascii="Calibri" w:eastAsia="Times New Roman" w:hAnsi="Calibri" w:cs="Times New Roman"/>
          <w:lang w:eastAsia="sl-SI"/>
        </w:rPr>
        <w:t xml:space="preserve"> predpise, ki veljajo v Republiki Sloveniji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 xml:space="preserve">bomo pri izvedbi naročila v celoti upoštevali vse zahteve naročnika iz razpisne dokumentacije in vsa navodila, ki nam bi jih v času izvedbe del dal naročnik </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po zaključku del odstranili z objekta ves odpadni material in embalažo in zagotovili ravnanje skladno s predpisi za ravnanje z odpadki.</w:t>
      </w:r>
    </w:p>
    <w:p w:rsidR="008F623F" w:rsidRDefault="008F623F" w:rsidP="008F623F">
      <w:pPr>
        <w:spacing w:after="0" w:line="240" w:lineRule="auto"/>
        <w:rPr>
          <w:rFonts w:ascii="Calibri" w:eastAsia="Times New Roman" w:hAnsi="Calibri" w:cs="Times New Roman"/>
          <w:lang w:eastAsia="sl-SI"/>
        </w:rPr>
      </w:pPr>
    </w:p>
    <w:p w:rsid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Obvezujemo se, da bomo v primeru zahteve naročnika, dostavili dokazilo ali listino, iz katere bo izhajala resničnost zgornjih navedb.</w:t>
      </w:r>
    </w:p>
    <w:p w:rsidR="008F623F" w:rsidRDefault="008F623F" w:rsidP="008F623F">
      <w:pPr>
        <w:spacing w:after="0" w:line="240" w:lineRule="auto"/>
        <w:rPr>
          <w:rFonts w:ascii="Calibri" w:eastAsia="Times New Roman" w:hAnsi="Calibri" w:cs="Times New Roman"/>
          <w:lang w:eastAsia="sl-SI"/>
        </w:rPr>
      </w:pPr>
    </w:p>
    <w:p w:rsidR="008F623F" w:rsidRP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F623F" w:rsidRPr="00AD0728" w:rsidTr="007B79D3">
        <w:trPr>
          <w:trHeight w:val="415"/>
        </w:trPr>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8F623F" w:rsidRDefault="008F623F" w:rsidP="008F623F">
      <w:pPr>
        <w:spacing w:after="0" w:line="240" w:lineRule="auto"/>
        <w:jc w:val="cente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outlineLvl w:val="0"/>
        <w:rPr>
          <w:rFonts w:ascii="Calibri" w:eastAsia="Times New Roman" w:hAnsi="Calibri" w:cs="Times New Roman"/>
          <w:lang w:eastAsia="sl-SI"/>
        </w:rPr>
      </w:pPr>
    </w:p>
    <w:p w:rsidR="00092C51" w:rsidRPr="00AD0728" w:rsidRDefault="00B23B39" w:rsidP="00092C51">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OBRAZEC 1</w:t>
      </w:r>
      <w:r w:rsidR="007A6550">
        <w:rPr>
          <w:rFonts w:ascii="Calibri" w:eastAsia="Times New Roman" w:hAnsi="Calibri" w:cs="Times New Roman"/>
          <w:lang w:eastAsia="sl-SI"/>
        </w:rPr>
        <w:t>1</w:t>
      </w:r>
    </w:p>
    <w:p w:rsidR="00092C51" w:rsidRPr="00AD0728" w:rsidRDefault="00092C51" w:rsidP="00092C51">
      <w:pPr>
        <w:spacing w:after="0" w:line="240" w:lineRule="auto"/>
        <w:rPr>
          <w:rFonts w:ascii="Calibri" w:eastAsia="Times New Roman" w:hAnsi="Calibri" w:cs="Times New Roman"/>
          <w:lang w:eastAsia="sl-SI"/>
        </w:rPr>
      </w:pPr>
    </w:p>
    <w:p w:rsidR="00092C51" w:rsidRPr="00AD0728" w:rsidRDefault="00092C51" w:rsidP="00092C51">
      <w:pPr>
        <w:spacing w:after="0" w:line="240" w:lineRule="auto"/>
        <w:jc w:val="center"/>
        <w:outlineLvl w:val="0"/>
        <w:rPr>
          <w:rFonts w:ascii="Calibri" w:eastAsia="Times New Roman" w:hAnsi="Calibri" w:cs="Times New Roman"/>
          <w:lang w:eastAsia="sl-SI"/>
        </w:rPr>
      </w:pPr>
    </w:p>
    <w:p w:rsidR="00092C51" w:rsidRDefault="00092C51" w:rsidP="00092C51">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IZJAVA PONUDNIKA O </w:t>
      </w:r>
      <w:r>
        <w:rPr>
          <w:rFonts w:ascii="Calibri" w:eastAsia="Times New Roman" w:hAnsi="Calibri" w:cs="Times New Roman"/>
          <w:b/>
          <w:sz w:val="28"/>
          <w:lang w:eastAsia="sl-SI"/>
        </w:rPr>
        <w:t>ZAVAROVANJU ODGOVORNOSTI</w:t>
      </w:r>
    </w:p>
    <w:p w:rsidR="00092C51" w:rsidRDefault="00092C51" w:rsidP="00092C51">
      <w:pPr>
        <w:spacing w:after="0" w:line="240" w:lineRule="auto"/>
        <w:jc w:val="center"/>
        <w:outlineLvl w:val="0"/>
        <w:rPr>
          <w:rFonts w:ascii="Calibri" w:eastAsia="Times New Roman" w:hAnsi="Calibri" w:cs="Times New Roman"/>
          <w:b/>
          <w:sz w:val="28"/>
          <w:lang w:eastAsia="sl-SI"/>
        </w:rPr>
      </w:pPr>
    </w:p>
    <w:p w:rsidR="00092C51" w:rsidRPr="00AD0728" w:rsidRDefault="00092C51" w:rsidP="00092C51">
      <w:pPr>
        <w:spacing w:after="0" w:line="240" w:lineRule="auto"/>
        <w:jc w:val="center"/>
        <w:outlineLvl w:val="0"/>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092C51" w:rsidRPr="00AD0728" w:rsidTr="007B79D3">
        <w:tc>
          <w:tcPr>
            <w:tcW w:w="7508" w:type="dxa"/>
            <w:tcBorders>
              <w:bottom w:val="single" w:sz="4" w:space="0" w:color="auto"/>
            </w:tcBorders>
          </w:tcPr>
          <w:p w:rsidR="00092C51" w:rsidRPr="00AD0728" w:rsidRDefault="00092C51" w:rsidP="007B79D3">
            <w:pPr>
              <w:overflowPunct w:val="0"/>
              <w:autoSpaceDE w:val="0"/>
              <w:autoSpaceDN w:val="0"/>
              <w:adjustRightInd w:val="0"/>
              <w:jc w:val="both"/>
              <w:outlineLvl w:val="0"/>
              <w:rPr>
                <w:rFonts w:ascii="Calibri" w:hAnsi="Calibri"/>
              </w:rPr>
            </w:pPr>
          </w:p>
        </w:tc>
        <w:tc>
          <w:tcPr>
            <w:tcW w:w="1554" w:type="dxa"/>
          </w:tcPr>
          <w:p w:rsidR="00092C51" w:rsidRPr="00AD0728" w:rsidRDefault="00092C51" w:rsidP="007B79D3">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092C51" w:rsidRPr="00AD0728" w:rsidRDefault="00092C51" w:rsidP="00092C51">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2C51" w:rsidRPr="00AD0728" w:rsidRDefault="00092C51" w:rsidP="00092C51">
      <w:pPr>
        <w:spacing w:after="0" w:line="240" w:lineRule="auto"/>
        <w:rPr>
          <w:rFonts w:ascii="Calibri" w:eastAsia="Times New Roman" w:hAnsi="Calibri" w:cs="Times New Roman"/>
          <w:lang w:eastAsia="sl-SI"/>
        </w:rPr>
      </w:pPr>
    </w:p>
    <w:p w:rsidR="00092C51" w:rsidRPr="00AD0728" w:rsidRDefault="00092C51" w:rsidP="00092C51">
      <w:pPr>
        <w:spacing w:after="0" w:line="240" w:lineRule="auto"/>
        <w:rPr>
          <w:rFonts w:ascii="Calibri" w:eastAsia="Times New Roman" w:hAnsi="Calibri" w:cs="Times New Roman"/>
          <w:lang w:eastAsia="sl-SI"/>
        </w:rPr>
      </w:pPr>
    </w:p>
    <w:p w:rsidR="00092C51" w:rsidRDefault="00092C51" w:rsidP="00092C51">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2C51" w:rsidRDefault="00092C51" w:rsidP="00092C51">
      <w:pPr>
        <w:spacing w:after="0" w:line="240" w:lineRule="auto"/>
        <w:jc w:val="center"/>
        <w:rPr>
          <w:rFonts w:ascii="Calibri" w:eastAsia="Times New Roman" w:hAnsi="Calibri" w:cs="Times New Roman"/>
          <w:lang w:eastAsia="sl-SI"/>
        </w:rPr>
      </w:pPr>
    </w:p>
    <w:p w:rsidR="00092C51" w:rsidRPr="009B3D59" w:rsidRDefault="0001669F" w:rsidP="001C791E">
      <w:pPr>
        <w:pStyle w:val="Odstavekseznama"/>
        <w:numPr>
          <w:ilvl w:val="0"/>
          <w:numId w:val="22"/>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092C51" w:rsidRPr="009B3D59">
        <w:rPr>
          <w:rFonts w:ascii="Calibri" w:eastAsia="Times New Roman" w:hAnsi="Calibri" w:cs="Times New Roman"/>
          <w:lang w:eastAsia="sl-SI"/>
        </w:rPr>
        <w:t xml:space="preserve">bomo v primeru, če bomo </w:t>
      </w:r>
      <w:r w:rsidR="009B3D59">
        <w:rPr>
          <w:rFonts w:ascii="Calibri" w:eastAsia="Times New Roman" w:hAnsi="Calibri" w:cs="Times New Roman"/>
          <w:lang w:eastAsia="sl-SI"/>
        </w:rPr>
        <w:t xml:space="preserve">izbrani </w:t>
      </w:r>
      <w:r w:rsidR="00092C51" w:rsidRPr="009B3D59">
        <w:rPr>
          <w:rFonts w:ascii="Calibri" w:eastAsia="Times New Roman" w:hAnsi="Calibri" w:cs="Times New Roman"/>
          <w:lang w:eastAsia="sl-SI"/>
        </w:rPr>
        <w:t>na podlagi</w:t>
      </w:r>
      <w:r w:rsidR="00F921F3" w:rsidRPr="009B3D59">
        <w:rPr>
          <w:rFonts w:ascii="Calibri" w:eastAsia="Times New Roman" w:hAnsi="Calibri" w:cs="Times New Roman"/>
          <w:lang w:eastAsia="sl-SI"/>
        </w:rPr>
        <w:t xml:space="preserve"> izvedenega </w:t>
      </w:r>
      <w:r w:rsidR="00E223F9" w:rsidRPr="009B3D59">
        <w:rPr>
          <w:rFonts w:ascii="Calibri" w:eastAsia="Times New Roman" w:hAnsi="Calibri" w:cs="Times New Roman"/>
          <w:lang w:eastAsia="sl-SI"/>
        </w:rPr>
        <w:t xml:space="preserve">postopka javnega naročanja za </w:t>
      </w:r>
      <w:r w:rsidR="001C791E" w:rsidRPr="009B3D59">
        <w:rPr>
          <w:rFonts w:ascii="Calibri" w:eastAsia="Times New Roman" w:hAnsi="Calibri" w:cs="Times New Roman"/>
          <w:lang w:eastAsia="sl-SI"/>
        </w:rPr>
        <w:t xml:space="preserve">naročilo </w:t>
      </w:r>
      <w:r w:rsidR="00E223F9" w:rsidRPr="009B3D59">
        <w:rPr>
          <w:rFonts w:ascii="Calibri" w:eastAsia="Times New Roman" w:hAnsi="Calibri" w:cs="Times New Roman"/>
          <w:color w:val="000000"/>
          <w:lang w:eastAsia="sl-SI"/>
        </w:rPr>
        <w:t>»Košnja trave, obsekovanje in obrezovanje rastlinja na občinskih cestah v Mestni občini Celje ter na območju objektov za oskrbo s pitno vod</w:t>
      </w:r>
      <w:r w:rsidRPr="009B3D59">
        <w:rPr>
          <w:rFonts w:ascii="Calibri" w:eastAsia="Times New Roman" w:hAnsi="Calibri" w:cs="Times New Roman"/>
          <w:color w:val="000000"/>
          <w:lang w:eastAsia="sl-SI"/>
        </w:rPr>
        <w:t>o in kanalizacijskih objektov«</w:t>
      </w:r>
      <w:r w:rsidR="00B47688" w:rsidRPr="009B3D59">
        <w:rPr>
          <w:rFonts w:ascii="Calibri" w:eastAsia="Times New Roman" w:hAnsi="Calibri" w:cs="Times New Roman"/>
          <w:color w:val="000000"/>
          <w:lang w:eastAsia="sl-SI"/>
        </w:rPr>
        <w:t xml:space="preserve">, pred sklenitvijo pogodbe sklenili zavarovanje pred odgovornostjo za škodo, ki jo pri izvajanju ali v zvezi z izvajanjem </w:t>
      </w:r>
      <w:r w:rsidR="009B3D59" w:rsidRPr="009B3D59">
        <w:rPr>
          <w:rFonts w:ascii="Calibri" w:eastAsia="Times New Roman" w:hAnsi="Calibri" w:cs="Times New Roman"/>
          <w:color w:val="000000"/>
          <w:lang w:eastAsia="sl-SI"/>
        </w:rPr>
        <w:t xml:space="preserve">predmeta javnega naročila </w:t>
      </w:r>
      <w:r w:rsidR="009B3D59">
        <w:rPr>
          <w:rFonts w:ascii="Calibri" w:eastAsia="Times New Roman" w:hAnsi="Calibri" w:cs="Times New Roman"/>
          <w:color w:val="000000"/>
          <w:lang w:eastAsia="sl-SI"/>
        </w:rPr>
        <w:t>utegnemo povzročiti</w:t>
      </w:r>
      <w:r w:rsidR="009B3D59" w:rsidRPr="009B3D59">
        <w:rPr>
          <w:rFonts w:ascii="Calibri" w:eastAsia="Times New Roman" w:hAnsi="Calibri" w:cs="Times New Roman"/>
          <w:color w:val="000000"/>
          <w:lang w:eastAsia="sl-SI"/>
        </w:rPr>
        <w:t xml:space="preserve"> </w:t>
      </w:r>
      <w:r w:rsidR="00B47688" w:rsidRPr="009B3D59">
        <w:rPr>
          <w:rFonts w:ascii="Calibri" w:eastAsia="Times New Roman" w:hAnsi="Calibri" w:cs="Times New Roman"/>
          <w:color w:val="000000"/>
          <w:lang w:eastAsia="sl-SI"/>
        </w:rPr>
        <w:t>sam</w:t>
      </w:r>
      <w:r w:rsidR="009B3D59" w:rsidRPr="009B3D59">
        <w:rPr>
          <w:rFonts w:ascii="Calibri" w:eastAsia="Times New Roman" w:hAnsi="Calibri" w:cs="Times New Roman"/>
          <w:color w:val="000000"/>
          <w:lang w:eastAsia="sl-SI"/>
        </w:rPr>
        <w:t>i</w:t>
      </w:r>
      <w:r w:rsidR="00B47688" w:rsidRPr="009B3D59">
        <w:rPr>
          <w:rFonts w:ascii="Calibri" w:eastAsia="Times New Roman" w:hAnsi="Calibri" w:cs="Times New Roman"/>
          <w:color w:val="000000"/>
          <w:lang w:eastAsia="sl-SI"/>
        </w:rPr>
        <w:t xml:space="preserve"> ali kdo drug, ki bi delal v </w:t>
      </w:r>
      <w:r w:rsidR="009B3D59" w:rsidRPr="009B3D59">
        <w:rPr>
          <w:rFonts w:ascii="Calibri" w:eastAsia="Times New Roman" w:hAnsi="Calibri" w:cs="Times New Roman"/>
          <w:color w:val="000000"/>
          <w:lang w:eastAsia="sl-SI"/>
        </w:rPr>
        <w:t>našem</w:t>
      </w:r>
      <w:r w:rsidR="009B3D59">
        <w:rPr>
          <w:rFonts w:ascii="Calibri" w:eastAsia="Times New Roman" w:hAnsi="Calibri" w:cs="Times New Roman"/>
          <w:color w:val="000000"/>
          <w:lang w:eastAsia="sl-SI"/>
        </w:rPr>
        <w:t xml:space="preserve"> imenu zoper naročnika, uporabnika</w:t>
      </w:r>
      <w:r w:rsidR="00B47688" w:rsidRPr="009B3D59">
        <w:rPr>
          <w:rFonts w:ascii="Calibri" w:eastAsia="Times New Roman" w:hAnsi="Calibri" w:cs="Times New Roman"/>
          <w:color w:val="000000"/>
          <w:lang w:eastAsia="sl-SI"/>
        </w:rPr>
        <w:t xml:space="preserve"> ali tr</w:t>
      </w:r>
      <w:r w:rsidR="0058576D" w:rsidRPr="009B3D59">
        <w:rPr>
          <w:rFonts w:ascii="Calibri" w:eastAsia="Times New Roman" w:hAnsi="Calibri" w:cs="Times New Roman"/>
          <w:color w:val="000000"/>
          <w:lang w:eastAsia="sl-SI"/>
        </w:rPr>
        <w:t>e</w:t>
      </w:r>
      <w:r w:rsidR="009B3D59">
        <w:rPr>
          <w:rFonts w:ascii="Calibri" w:eastAsia="Times New Roman" w:hAnsi="Calibri" w:cs="Times New Roman"/>
          <w:color w:val="000000"/>
          <w:lang w:eastAsia="sl-SI"/>
        </w:rPr>
        <w:t>tjo osebo</w:t>
      </w:r>
      <w:r w:rsidR="00B47688" w:rsidRPr="009B3D59">
        <w:rPr>
          <w:rFonts w:ascii="Calibri" w:eastAsia="Times New Roman" w:hAnsi="Calibri" w:cs="Times New Roman"/>
          <w:color w:val="000000"/>
          <w:lang w:eastAsia="sl-SI"/>
        </w:rPr>
        <w:t>.</w:t>
      </w:r>
    </w:p>
    <w:p w:rsidR="00B47688" w:rsidRPr="00B075BE" w:rsidRDefault="00B47688" w:rsidP="001C791E">
      <w:pPr>
        <w:spacing w:after="0" w:line="240" w:lineRule="auto"/>
        <w:jc w:val="both"/>
        <w:rPr>
          <w:rFonts w:ascii="Calibri" w:eastAsia="Times New Roman" w:hAnsi="Calibri" w:cs="Times New Roman"/>
          <w:lang w:eastAsia="sl-SI"/>
        </w:rPr>
      </w:pPr>
    </w:p>
    <w:p w:rsidR="00B47688" w:rsidRPr="009B3D59" w:rsidRDefault="009B3D59" w:rsidP="001C791E">
      <w:pPr>
        <w:pStyle w:val="Odstavekseznama"/>
        <w:numPr>
          <w:ilvl w:val="0"/>
          <w:numId w:val="22"/>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bo pogodba imela klavzulo, da je zavarovanje sklenjeno v korist javnega podjetja Vodovod-kanalizacija</w:t>
      </w:r>
      <w:r>
        <w:rPr>
          <w:rFonts w:ascii="Calibri" w:eastAsia="Times New Roman" w:hAnsi="Calibri" w:cs="Times New Roman"/>
          <w:lang w:eastAsia="sl-SI"/>
        </w:rPr>
        <w:t>,</w:t>
      </w:r>
      <w:r w:rsidR="00B47688" w:rsidRPr="009B3D59">
        <w:rPr>
          <w:rFonts w:ascii="Calibri" w:eastAsia="Times New Roman" w:hAnsi="Calibri" w:cs="Times New Roman"/>
          <w:lang w:eastAsia="sl-SI"/>
        </w:rPr>
        <w:t xml:space="preserve"> d.o.o.</w:t>
      </w:r>
      <w:r>
        <w:rPr>
          <w:rFonts w:ascii="Calibri" w:eastAsia="Times New Roman" w:hAnsi="Calibri" w:cs="Times New Roman"/>
          <w:lang w:eastAsia="sl-SI"/>
        </w:rPr>
        <w:t>,</w:t>
      </w:r>
      <w:r w:rsidR="00B47688" w:rsidRPr="009B3D59">
        <w:rPr>
          <w:rFonts w:ascii="Calibri" w:eastAsia="Times New Roman" w:hAnsi="Calibri" w:cs="Times New Roman"/>
          <w:lang w:eastAsia="sl-SI"/>
        </w:rPr>
        <w:t xml:space="preserve"> Celje, v kolikor pride do odškodninskih zahtevkov proti javnemu podjetju Vodovod-kanalizacija</w:t>
      </w:r>
      <w:r w:rsidR="001C791E" w:rsidRPr="009B3D59">
        <w:rPr>
          <w:rFonts w:ascii="Calibri" w:eastAsia="Times New Roman" w:hAnsi="Calibri" w:cs="Times New Roman"/>
          <w:lang w:eastAsia="sl-SI"/>
        </w:rPr>
        <w:t>,</w:t>
      </w:r>
      <w:r w:rsidR="00B47688" w:rsidRPr="009B3D59">
        <w:rPr>
          <w:rFonts w:ascii="Calibri" w:eastAsia="Times New Roman" w:hAnsi="Calibri" w:cs="Times New Roman"/>
          <w:lang w:eastAsia="sl-SI"/>
        </w:rPr>
        <w:t xml:space="preserve"> d.o.o. Celje.</w:t>
      </w:r>
    </w:p>
    <w:p w:rsidR="00B47688" w:rsidRDefault="00B47688" w:rsidP="001C791E">
      <w:pPr>
        <w:pStyle w:val="Odstavekseznama"/>
        <w:spacing w:after="0" w:line="240" w:lineRule="auto"/>
        <w:ind w:left="660"/>
        <w:jc w:val="both"/>
        <w:rPr>
          <w:rFonts w:ascii="Calibri" w:eastAsia="Times New Roman" w:hAnsi="Calibri" w:cs="Times New Roman"/>
          <w:lang w:eastAsia="sl-SI"/>
        </w:rPr>
      </w:pPr>
    </w:p>
    <w:p w:rsidR="00092C51" w:rsidRPr="009B3D59" w:rsidRDefault="009B3D59" w:rsidP="001C791E">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 xml:space="preserve">s podpisom te izjave, ne glede na zavarovanje odgovornosti brezpogojno, z vsem svojim premoženjem, jamčimo za škodo, ki jo </w:t>
      </w:r>
      <w:r>
        <w:rPr>
          <w:rFonts w:ascii="Calibri" w:eastAsia="Times New Roman" w:hAnsi="Calibri" w:cs="Times New Roman"/>
          <w:lang w:eastAsia="sl-SI"/>
        </w:rPr>
        <w:t xml:space="preserve">utegnemo </w:t>
      </w:r>
      <w:r w:rsidR="00B47688" w:rsidRPr="009B3D59">
        <w:rPr>
          <w:rFonts w:ascii="Calibri" w:eastAsia="Times New Roman" w:hAnsi="Calibri" w:cs="Times New Roman"/>
          <w:lang w:eastAsia="sl-SI"/>
        </w:rPr>
        <w:t>povzroči</w:t>
      </w:r>
      <w:r>
        <w:rPr>
          <w:rFonts w:ascii="Calibri" w:eastAsia="Times New Roman" w:hAnsi="Calibri" w:cs="Times New Roman"/>
          <w:lang w:eastAsia="sl-SI"/>
        </w:rPr>
        <w:t>ti</w:t>
      </w:r>
      <w:r w:rsidR="00B47688" w:rsidRPr="009B3D59">
        <w:rPr>
          <w:rFonts w:ascii="Calibri" w:eastAsia="Times New Roman" w:hAnsi="Calibri" w:cs="Times New Roman"/>
          <w:lang w:eastAsia="sl-SI"/>
        </w:rPr>
        <w:t xml:space="preserve"> naročniku z izvajanjem ali neizvajanjem predmeta javnega naročila in za škodo, ki jo pri opravljanju ali v zvezi z opravljanjem predmeta javnega naročila</w:t>
      </w:r>
      <w:r w:rsidR="001741BE">
        <w:rPr>
          <w:rFonts w:ascii="Calibri" w:eastAsia="Times New Roman" w:hAnsi="Calibri" w:cs="Times New Roman"/>
          <w:lang w:eastAsia="sl-SI"/>
        </w:rPr>
        <w:t xml:space="preserve"> utegnejo povzročiti</w:t>
      </w:r>
      <w:r w:rsidR="00B47688" w:rsidRPr="009B3D59">
        <w:rPr>
          <w:rFonts w:ascii="Calibri" w:eastAsia="Times New Roman" w:hAnsi="Calibri" w:cs="Times New Roman"/>
          <w:lang w:eastAsia="sl-SI"/>
        </w:rPr>
        <w:t xml:space="preserve"> pri </w:t>
      </w:r>
      <w:r>
        <w:rPr>
          <w:rFonts w:ascii="Calibri" w:eastAsia="Times New Roman" w:hAnsi="Calibri" w:cs="Times New Roman"/>
          <w:lang w:eastAsia="sl-SI"/>
        </w:rPr>
        <w:t>nas</w:t>
      </w:r>
      <w:r w:rsidR="00B47688" w:rsidRPr="009B3D59">
        <w:rPr>
          <w:rFonts w:ascii="Calibri" w:eastAsia="Times New Roman" w:hAnsi="Calibri" w:cs="Times New Roman"/>
          <w:lang w:eastAsia="sl-SI"/>
        </w:rPr>
        <w:t xml:space="preserve"> zaposlene osebe ali kdo drug, ki bi delal v </w:t>
      </w:r>
      <w:r>
        <w:rPr>
          <w:rFonts w:ascii="Calibri" w:eastAsia="Times New Roman" w:hAnsi="Calibri" w:cs="Times New Roman"/>
          <w:lang w:eastAsia="sl-SI"/>
        </w:rPr>
        <w:t>našem</w:t>
      </w:r>
      <w:r w:rsidR="001741BE">
        <w:rPr>
          <w:rFonts w:ascii="Calibri" w:eastAsia="Times New Roman" w:hAnsi="Calibri" w:cs="Times New Roman"/>
          <w:lang w:eastAsia="sl-SI"/>
        </w:rPr>
        <w:t xml:space="preserve"> imenu zoper naročnika, uporabnike ali tretje osebe</w:t>
      </w:r>
      <w:r w:rsidR="00B47688" w:rsidRPr="009B3D59">
        <w:rPr>
          <w:rFonts w:ascii="Calibri" w:eastAsia="Times New Roman" w:hAnsi="Calibri" w:cs="Times New Roman"/>
          <w:lang w:eastAsia="sl-SI"/>
        </w:rPr>
        <w:t>.</w:t>
      </w:r>
    </w:p>
    <w:p w:rsidR="00092C51" w:rsidRDefault="00092C51" w:rsidP="00092C51">
      <w:pPr>
        <w:spacing w:after="0" w:line="240" w:lineRule="auto"/>
        <w:rPr>
          <w:rFonts w:ascii="Calibri" w:eastAsia="Times New Roman" w:hAnsi="Calibri" w:cs="Times New Roman"/>
          <w:lang w:eastAsia="sl-SI"/>
        </w:rPr>
      </w:pPr>
    </w:p>
    <w:p w:rsidR="00092C51" w:rsidRPr="008F623F" w:rsidRDefault="00092C51" w:rsidP="00092C51">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2C51" w:rsidRPr="00AD0728" w:rsidTr="007B79D3">
        <w:trPr>
          <w:trHeight w:val="415"/>
        </w:trPr>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2C51" w:rsidRDefault="00092C51" w:rsidP="00092C51">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A814ED" w:rsidRPr="00304105" w:rsidRDefault="00B23B39" w:rsidP="00B23B39">
      <w:pPr>
        <w:tabs>
          <w:tab w:val="left" w:pos="6371"/>
        </w:tabs>
        <w:spacing w:after="0" w:line="240" w:lineRule="auto"/>
        <w:jc w:val="right"/>
        <w:rPr>
          <w:rFonts w:ascii="Calibri" w:eastAsia="Times New Roman" w:hAnsi="Calibri" w:cs="Times New Roman"/>
          <w:szCs w:val="24"/>
          <w:lang w:eastAsia="sl-SI"/>
        </w:rPr>
      </w:pPr>
      <w:r w:rsidRPr="00304105">
        <w:rPr>
          <w:rFonts w:ascii="Calibri" w:eastAsia="Times New Roman" w:hAnsi="Calibri" w:cs="Times New Roman"/>
          <w:szCs w:val="24"/>
          <w:lang w:eastAsia="sl-SI"/>
        </w:rPr>
        <w:lastRenderedPageBreak/>
        <w:t>OBRAZEC 1</w:t>
      </w:r>
      <w:r w:rsidR="007A6550" w:rsidRPr="00304105">
        <w:rPr>
          <w:rFonts w:ascii="Calibri" w:eastAsia="Times New Roman" w:hAnsi="Calibri" w:cs="Times New Roman"/>
          <w:szCs w:val="24"/>
          <w:lang w:eastAsia="sl-SI"/>
        </w:rPr>
        <w:t>2</w:t>
      </w:r>
    </w:p>
    <w:p w:rsidR="00F72F25" w:rsidRPr="00F72F25" w:rsidRDefault="00F72F25" w:rsidP="00F72F25">
      <w:pPr>
        <w:jc w:val="center"/>
        <w:outlineLvl w:val="0"/>
      </w:pPr>
      <w:r w:rsidRPr="00F72F25">
        <w:t xml:space="preserve">VZOREC POGODBE </w:t>
      </w:r>
    </w:p>
    <w:p w:rsidR="0041731C" w:rsidRPr="0041731C" w:rsidRDefault="0041731C" w:rsidP="0041731C">
      <w:pPr>
        <w:jc w:val="center"/>
        <w:outlineLvl w:val="0"/>
        <w:rPr>
          <w:b/>
        </w:rPr>
      </w:pPr>
      <w:r w:rsidRPr="0041731C">
        <w:rPr>
          <w:b/>
        </w:rPr>
        <w:t xml:space="preserve">POGODBA št. JNST____/2017 </w:t>
      </w:r>
    </w:p>
    <w:p w:rsidR="0041731C" w:rsidRPr="00876897" w:rsidRDefault="00876897" w:rsidP="0041731C">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»K</w:t>
      </w:r>
      <w:r w:rsidRPr="00876897">
        <w:rPr>
          <w:rFonts w:ascii="Calibri" w:eastAsia="Times New Roman" w:hAnsi="Calibri" w:cs="Times New Roman"/>
          <w:b/>
          <w:sz w:val="24"/>
          <w:szCs w:val="28"/>
          <w:lang w:eastAsia="sl-SI"/>
        </w:rPr>
        <w:t>ošnja trave, obsekovanje in obrezovanje ra</w:t>
      </w:r>
      <w:r>
        <w:rPr>
          <w:rFonts w:ascii="Calibri" w:eastAsia="Times New Roman" w:hAnsi="Calibri" w:cs="Times New Roman"/>
          <w:b/>
          <w:sz w:val="24"/>
          <w:szCs w:val="28"/>
          <w:lang w:eastAsia="sl-SI"/>
        </w:rPr>
        <w:t>stlinja  na občinskih cestah v Mestni občini C</w:t>
      </w:r>
      <w:r w:rsidRPr="00876897">
        <w:rPr>
          <w:rFonts w:ascii="Calibri" w:eastAsia="Times New Roman" w:hAnsi="Calibri" w:cs="Times New Roman"/>
          <w:b/>
          <w:sz w:val="24"/>
          <w:szCs w:val="28"/>
          <w:lang w:eastAsia="sl-SI"/>
        </w:rPr>
        <w:t>elje ter na območju objektov za oskrbo s pitno vodo in kanalizacijskih objektov</w:t>
      </w:r>
      <w:r>
        <w:rPr>
          <w:rFonts w:ascii="Calibri" w:eastAsia="Times New Roman" w:hAnsi="Calibri" w:cs="Times New Roman"/>
          <w:b/>
          <w:sz w:val="24"/>
          <w:szCs w:val="28"/>
          <w:lang w:eastAsia="sl-SI"/>
        </w:rPr>
        <w:t>«</w:t>
      </w:r>
    </w:p>
    <w:p w:rsidR="00876897" w:rsidRDefault="00876897" w:rsidP="0041731C">
      <w:pPr>
        <w:jc w:val="both"/>
        <w:outlineLvl w:val="0"/>
      </w:pPr>
    </w:p>
    <w:p w:rsidR="0041731C" w:rsidRPr="0041731C" w:rsidRDefault="0041731C" w:rsidP="0041731C">
      <w:pPr>
        <w:jc w:val="both"/>
        <w:outlineLvl w:val="0"/>
      </w:pPr>
      <w:r w:rsidRPr="0041731C">
        <w:t>ki jo skleneta:</w:t>
      </w:r>
    </w:p>
    <w:p w:rsidR="00304105" w:rsidRPr="0041731C" w:rsidRDefault="0041731C" w:rsidP="0041731C">
      <w:pPr>
        <w:spacing w:after="0" w:line="240" w:lineRule="auto"/>
        <w:jc w:val="both"/>
        <w:rPr>
          <w:rFonts w:cstheme="minorHAnsi"/>
          <w:b/>
        </w:rPr>
      </w:pPr>
      <w:r w:rsidRPr="0041731C">
        <w:rPr>
          <w:rFonts w:cstheme="minorHAnsi"/>
          <w:b/>
        </w:rPr>
        <w:t>NAROČNIK:</w:t>
      </w:r>
    </w:p>
    <w:p w:rsidR="0041731C" w:rsidRPr="0041731C" w:rsidRDefault="0041731C" w:rsidP="0041731C">
      <w:pPr>
        <w:spacing w:after="0" w:line="240" w:lineRule="auto"/>
        <w:jc w:val="both"/>
        <w:rPr>
          <w:rFonts w:eastAsia="Times New Roman" w:cstheme="minorHAnsi"/>
        </w:rPr>
      </w:pPr>
      <w:r w:rsidRPr="0041731C">
        <w:rPr>
          <w:rFonts w:eastAsia="Times New Roman" w:cstheme="minorHAnsi"/>
          <w:b/>
        </w:rPr>
        <w:t>VODOVOD - KANALIZACIJA javno podjetje</w:t>
      </w:r>
      <w:r w:rsidRPr="00876897">
        <w:rPr>
          <w:rFonts w:eastAsia="Times New Roman" w:cstheme="minorHAnsi"/>
          <w:b/>
        </w:rPr>
        <w:t>, d.o.o.</w:t>
      </w:r>
      <w:r w:rsidRPr="0041731C">
        <w:rPr>
          <w:rFonts w:eastAsia="Times New Roman" w:cstheme="minorHAnsi"/>
        </w:rPr>
        <w:t xml:space="preserve">, </w:t>
      </w:r>
      <w:r w:rsidRPr="0041731C">
        <w:rPr>
          <w:rFonts w:eastAsia="Times New Roman" w:cstheme="minorHAnsi"/>
          <w:bCs/>
        </w:rPr>
        <w:t>Lava 2a</w:t>
      </w:r>
      <w:r w:rsidRPr="0041731C">
        <w:rPr>
          <w:rFonts w:eastAsia="Times New Roman" w:cstheme="minorHAnsi"/>
        </w:rPr>
        <w:t xml:space="preserve">, 3000 Celje, ki ga zastopa direktor mag. Marko Cvikl, matična št.: 5914540000, davčna št.: SI 45804109, transakcijski račun: SI56 1910 0001 0322 891 (Deželna banka Slovenije </w:t>
      </w:r>
      <w:proofErr w:type="spellStart"/>
      <w:r w:rsidRPr="0041731C">
        <w:rPr>
          <w:rFonts w:eastAsia="Times New Roman" w:cstheme="minorHAnsi"/>
        </w:rPr>
        <w:t>d.d</w:t>
      </w:r>
      <w:proofErr w:type="spellEnd"/>
      <w:r w:rsidRPr="0041731C">
        <w:rPr>
          <w:rFonts w:eastAsia="Times New Roman" w:cstheme="minorHAnsi"/>
        </w:rPr>
        <w:t>.)</w:t>
      </w:r>
    </w:p>
    <w:p w:rsidR="0041731C" w:rsidRPr="0041731C" w:rsidRDefault="0041731C" w:rsidP="0041731C">
      <w:pPr>
        <w:autoSpaceDE w:val="0"/>
        <w:autoSpaceDN w:val="0"/>
        <w:adjustRightInd w:val="0"/>
        <w:spacing w:after="0" w:line="240" w:lineRule="auto"/>
        <w:rPr>
          <w:rFonts w:eastAsia="Times New Roman" w:cs="Times New Roman"/>
          <w:color w:val="000000"/>
          <w:lang w:eastAsia="sl-SI"/>
        </w:rPr>
      </w:pPr>
    </w:p>
    <w:p w:rsidR="0041731C" w:rsidRPr="0041731C" w:rsidRDefault="00304105" w:rsidP="0041731C">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in</w:t>
      </w:r>
    </w:p>
    <w:p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p>
    <w:p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r w:rsidRPr="0041731C">
        <w:rPr>
          <w:rFonts w:eastAsia="Times New Roman" w:cs="Times New Roman"/>
          <w:b/>
          <w:color w:val="000000"/>
          <w:lang w:eastAsia="sl-SI"/>
        </w:rPr>
        <w:t>IZVAJALEC:</w:t>
      </w:r>
    </w:p>
    <w:p w:rsidR="0041731C" w:rsidRPr="0041731C" w:rsidRDefault="0041731C" w:rsidP="0041731C">
      <w:pPr>
        <w:autoSpaceDE w:val="0"/>
        <w:autoSpaceDN w:val="0"/>
        <w:adjustRightInd w:val="0"/>
        <w:spacing w:after="0" w:line="240" w:lineRule="auto"/>
        <w:jc w:val="both"/>
        <w:rPr>
          <w:rFonts w:cstheme="minorHAnsi"/>
        </w:rPr>
      </w:pPr>
      <w:r w:rsidRPr="0041731C">
        <w:rPr>
          <w:rFonts w:cstheme="minorHAnsi"/>
        </w:rPr>
        <w:t>____________________________________________________________________________</w:t>
      </w:r>
      <w:r w:rsidR="00876897">
        <w:rPr>
          <w:rFonts w:cstheme="minorHAnsi"/>
        </w:rPr>
        <w:t>,</w:t>
      </w:r>
    </w:p>
    <w:p w:rsidR="0041731C" w:rsidRPr="0041731C" w:rsidRDefault="0041731C" w:rsidP="0041731C">
      <w:pPr>
        <w:autoSpaceDE w:val="0"/>
        <w:autoSpaceDN w:val="0"/>
        <w:adjustRightInd w:val="0"/>
        <w:spacing w:after="0" w:line="240" w:lineRule="auto"/>
        <w:jc w:val="both"/>
        <w:rPr>
          <w:rFonts w:cstheme="minorHAnsi"/>
        </w:rPr>
      </w:pP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 xml:space="preserve">ki ga zastopa direktor _______________________________________, </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matična</w:t>
      </w:r>
      <w:r w:rsidR="00876897">
        <w:rPr>
          <w:rFonts w:eastAsia="Times New Roman" w:cs="Times New Roman"/>
          <w:color w:val="000000"/>
          <w:lang w:eastAsia="sl-SI"/>
        </w:rPr>
        <w:t xml:space="preserve"> št.: ________________,</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davčna št.</w:t>
      </w:r>
      <w:r w:rsidR="00876897">
        <w:rPr>
          <w:rFonts w:eastAsia="Times New Roman" w:cs="Times New Roman"/>
          <w:color w:val="000000"/>
          <w:lang w:eastAsia="sl-SI"/>
        </w:rPr>
        <w:t>: _________________,</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transakcijski račun: __________________</w:t>
      </w:r>
      <w:r w:rsidR="00876897">
        <w:rPr>
          <w:rFonts w:eastAsia="Times New Roman" w:cs="Times New Roman"/>
          <w:color w:val="000000"/>
          <w:lang w:eastAsia="sl-SI"/>
        </w:rPr>
        <w:t>________</w:t>
      </w:r>
    </w:p>
    <w:p w:rsidR="0041731C" w:rsidRPr="0041731C" w:rsidRDefault="0041731C" w:rsidP="0041731C">
      <w:pPr>
        <w:spacing w:after="0" w:line="240" w:lineRule="auto"/>
        <w:rPr>
          <w:rFonts w:cstheme="minorHAnsi"/>
        </w:rPr>
      </w:pPr>
    </w:p>
    <w:p w:rsidR="0041731C" w:rsidRPr="0041731C" w:rsidRDefault="0041731C" w:rsidP="0041731C">
      <w:pPr>
        <w:autoSpaceDE w:val="0"/>
        <w:autoSpaceDN w:val="0"/>
        <w:adjustRightInd w:val="0"/>
        <w:spacing w:after="0" w:line="240" w:lineRule="auto"/>
      </w:pPr>
      <w:r w:rsidRPr="0041731C">
        <w:t>v sledeči vsebini:</w:t>
      </w:r>
    </w:p>
    <w:p w:rsidR="0041731C" w:rsidRPr="0041731C" w:rsidRDefault="0041731C" w:rsidP="0041731C">
      <w:pPr>
        <w:spacing w:after="0" w:line="240" w:lineRule="auto"/>
        <w:jc w:val="both"/>
        <w:rPr>
          <w:rFonts w:ascii="Times New Roman" w:hAnsi="Times New Roman"/>
          <w:lang w:eastAsia="sl-SI"/>
        </w:rPr>
      </w:pPr>
    </w:p>
    <w:p w:rsidR="0041731C" w:rsidRPr="008C05F8" w:rsidRDefault="00304105" w:rsidP="00304105">
      <w:pPr>
        <w:pStyle w:val="Brezrazmikov"/>
        <w:jc w:val="center"/>
        <w:rPr>
          <w:rFonts w:asciiTheme="minorHAnsi" w:hAnsiTheme="minorHAnsi" w:cstheme="minorHAnsi"/>
          <w:b/>
        </w:rPr>
      </w:pPr>
      <w:r>
        <w:rPr>
          <w:rFonts w:asciiTheme="minorHAnsi" w:hAnsiTheme="minorHAnsi" w:cstheme="minorHAnsi"/>
          <w:b/>
        </w:rPr>
        <w:t xml:space="preserve">I. </w:t>
      </w:r>
      <w:r w:rsidR="0041731C" w:rsidRPr="008C05F8">
        <w:rPr>
          <w:rFonts w:asciiTheme="minorHAnsi" w:hAnsiTheme="minorHAnsi" w:cstheme="minorHAnsi"/>
          <w:b/>
        </w:rPr>
        <w:t>UVODNE UGOTOVITVE</w:t>
      </w:r>
    </w:p>
    <w:p w:rsidR="0041731C" w:rsidRPr="0041731C" w:rsidRDefault="0041731C" w:rsidP="0041731C">
      <w:pPr>
        <w:numPr>
          <w:ilvl w:val="0"/>
          <w:numId w:val="11"/>
        </w:numPr>
        <w:spacing w:after="0" w:line="240" w:lineRule="auto"/>
        <w:ind w:left="4613"/>
        <w:jc w:val="both"/>
      </w:pPr>
      <w:r w:rsidRPr="0041731C">
        <w:t>člen</w:t>
      </w:r>
    </w:p>
    <w:p w:rsidR="0041731C" w:rsidRDefault="005F519F" w:rsidP="0041731C">
      <w:pPr>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Pogodbene s</w:t>
      </w:r>
      <w:r w:rsidR="0041731C" w:rsidRPr="0041731C">
        <w:rPr>
          <w:rFonts w:eastAsia="Times New Roman" w:cs="Times New Roman"/>
          <w:lang w:eastAsia="sl-SI"/>
        </w:rPr>
        <w:t>tranke uvodoma ugotavljajo:</w:t>
      </w:r>
      <w:r w:rsidR="00876897">
        <w:rPr>
          <w:rFonts w:eastAsia="Times New Roman" w:cs="Times New Roman"/>
          <w:lang w:eastAsia="sl-SI"/>
        </w:rPr>
        <w:t xml:space="preserve"> </w:t>
      </w:r>
    </w:p>
    <w:p w:rsidR="00876897" w:rsidRDefault="00876897" w:rsidP="00876897">
      <w:pPr>
        <w:pStyle w:val="Brezrazmikov"/>
        <w:rPr>
          <w:lang w:eastAsia="sl-SI"/>
        </w:rPr>
      </w:pPr>
    </w:p>
    <w:p w:rsidR="00390978" w:rsidRPr="00390978" w:rsidRDefault="00390978" w:rsidP="00876897">
      <w:pPr>
        <w:pStyle w:val="Brezrazmikov"/>
        <w:rPr>
          <w:rFonts w:asciiTheme="minorHAnsi" w:hAnsiTheme="minorHAnsi" w:cstheme="minorHAnsi"/>
          <w:lang w:eastAsia="sl-SI"/>
        </w:rPr>
      </w:pPr>
      <w:r>
        <w:rPr>
          <w:rFonts w:asciiTheme="minorHAnsi" w:hAnsiTheme="minorHAnsi" w:cstheme="minorHAnsi"/>
          <w:lang w:eastAsia="sl-SI"/>
        </w:rPr>
        <w:t>- da je naročnik izvedbo naročila storitev »</w:t>
      </w:r>
      <w:r w:rsidRPr="00390978">
        <w:rPr>
          <w:rFonts w:asciiTheme="minorHAnsi" w:hAnsiTheme="minorHAnsi" w:cstheme="minorHAnsi"/>
          <w:lang w:eastAsia="sl-SI"/>
        </w:rPr>
        <w:t>Košnja trave, obsekovanje in obrezovanje rastlinja  na občinskih cestah v Mestni občini Celje ter na območju objektov za oskrbo s pitno vodo in kanalizacijskih objektov</w:t>
      </w:r>
      <w:r>
        <w:rPr>
          <w:rFonts w:asciiTheme="minorHAnsi" w:hAnsiTheme="minorHAnsi" w:cstheme="minorHAnsi"/>
          <w:lang w:eastAsia="sl-SI"/>
        </w:rPr>
        <w:t>«</w:t>
      </w:r>
      <w:r w:rsidRPr="00390978">
        <w:rPr>
          <w:rFonts w:asciiTheme="minorHAnsi" w:eastAsia="Times New Roman" w:hAnsiTheme="minorHAnsi" w:cs="Times New Roman"/>
          <w:lang w:eastAsia="sl-SI"/>
        </w:rPr>
        <w:t xml:space="preserve"> </w:t>
      </w:r>
      <w:r>
        <w:rPr>
          <w:rFonts w:asciiTheme="minorHAnsi" w:hAnsiTheme="minorHAnsi" w:cstheme="minorHAnsi"/>
          <w:lang w:eastAsia="sl-SI"/>
        </w:rPr>
        <w:t>objavljenega na P</w:t>
      </w:r>
      <w:r w:rsidRPr="00390978">
        <w:rPr>
          <w:rFonts w:asciiTheme="minorHAnsi" w:hAnsiTheme="minorHAnsi" w:cstheme="minorHAnsi"/>
          <w:lang w:eastAsia="sl-SI"/>
        </w:rPr>
        <w:t>ortalu e-naročanje pod št. objave _______</w:t>
      </w:r>
      <w:r>
        <w:rPr>
          <w:rFonts w:asciiTheme="minorHAnsi" w:hAnsiTheme="minorHAnsi" w:cstheme="minorHAnsi"/>
          <w:lang w:eastAsia="sl-SI"/>
        </w:rPr>
        <w:t>___</w:t>
      </w:r>
      <w:r w:rsidRPr="00390978">
        <w:rPr>
          <w:rFonts w:asciiTheme="minorHAnsi" w:hAnsiTheme="minorHAnsi" w:cstheme="minorHAnsi"/>
          <w:lang w:eastAsia="sl-SI"/>
        </w:rPr>
        <w:t xml:space="preserve">___ </w:t>
      </w:r>
      <w:r>
        <w:rPr>
          <w:rFonts w:asciiTheme="minorHAnsi" w:hAnsiTheme="minorHAnsi" w:cstheme="minorHAnsi"/>
          <w:lang w:eastAsia="sl-SI"/>
        </w:rPr>
        <w:t xml:space="preserve">z </w:t>
      </w:r>
      <w:r w:rsidRPr="00390978">
        <w:rPr>
          <w:rFonts w:asciiTheme="minorHAnsi" w:hAnsiTheme="minorHAnsi" w:cstheme="minorHAnsi"/>
          <w:lang w:eastAsia="sl-SI"/>
        </w:rPr>
        <w:t>dne _</w:t>
      </w:r>
      <w:r>
        <w:rPr>
          <w:rFonts w:asciiTheme="minorHAnsi" w:hAnsiTheme="minorHAnsi" w:cstheme="minorHAnsi"/>
          <w:lang w:eastAsia="sl-SI"/>
        </w:rPr>
        <w:t>_____</w:t>
      </w:r>
      <w:r w:rsidRPr="00390978">
        <w:rPr>
          <w:rFonts w:asciiTheme="minorHAnsi" w:hAnsiTheme="minorHAnsi" w:cstheme="minorHAnsi"/>
          <w:lang w:eastAsia="sl-SI"/>
        </w:rPr>
        <w:t>2017</w:t>
      </w:r>
      <w:r>
        <w:rPr>
          <w:rFonts w:asciiTheme="minorHAnsi" w:hAnsiTheme="minorHAnsi" w:cstheme="minorHAnsi"/>
          <w:lang w:eastAsia="sl-SI"/>
        </w:rPr>
        <w:t>, v skladu s 47. členom ZJN-3 (Ur. L. RS, št. 91/15) izvedel po postopku naročila male vrednosti;</w:t>
      </w:r>
    </w:p>
    <w:p w:rsidR="00390978" w:rsidRPr="0041731C" w:rsidRDefault="00390978" w:rsidP="00876897">
      <w:pPr>
        <w:pStyle w:val="Brezrazmikov"/>
        <w:rPr>
          <w:lang w:eastAsia="sl-SI"/>
        </w:rPr>
      </w:pPr>
    </w:p>
    <w:p w:rsidR="005F519F" w:rsidRDefault="00390978" w:rsidP="005F519F">
      <w:pPr>
        <w:spacing w:after="0" w:line="240" w:lineRule="auto"/>
        <w:jc w:val="both"/>
        <w:rPr>
          <w:rFonts w:eastAsia="Times New Roman" w:cs="Times New Roman"/>
          <w:lang w:eastAsia="sl-SI"/>
        </w:rPr>
      </w:pPr>
      <w:r>
        <w:rPr>
          <w:rFonts w:eastAsia="Times New Roman" w:cs="Times New Roman"/>
          <w:lang w:eastAsia="sl-SI"/>
        </w:rPr>
        <w:t>- de je izvajalec predložil najugodnejšo ponudbo št. _____ z dne ______ 2017, zaradi česar je bil na podlagi odločitve o oddaji javnega naročila št. ___________ z dne ______ 2017 izbran za izvedbo predmetnega javnega naročila.</w:t>
      </w:r>
    </w:p>
    <w:p w:rsidR="0041731C" w:rsidRPr="0041731C" w:rsidRDefault="0041731C" w:rsidP="0041731C">
      <w:pPr>
        <w:spacing w:after="0" w:line="240" w:lineRule="auto"/>
        <w:jc w:val="both"/>
        <w:rPr>
          <w:rFonts w:ascii="Times New Roman" w:hAnsi="Times New Roman"/>
        </w:rPr>
      </w:pPr>
    </w:p>
    <w:p w:rsidR="0041731C" w:rsidRPr="008C05F8" w:rsidRDefault="00304105" w:rsidP="00304105">
      <w:pPr>
        <w:spacing w:after="0" w:line="240" w:lineRule="auto"/>
        <w:jc w:val="center"/>
        <w:outlineLvl w:val="1"/>
        <w:rPr>
          <w:rFonts w:eastAsia="Times New Roman" w:cs="Times New Roman"/>
          <w:b/>
          <w:lang w:eastAsia="sl-SI"/>
        </w:rPr>
      </w:pPr>
      <w:r>
        <w:rPr>
          <w:rFonts w:eastAsia="Times New Roman" w:cs="Times New Roman"/>
          <w:b/>
          <w:lang w:eastAsia="sl-SI"/>
        </w:rPr>
        <w:t xml:space="preserve">II. </w:t>
      </w:r>
      <w:r w:rsidR="0041731C" w:rsidRPr="008C05F8">
        <w:rPr>
          <w:rFonts w:eastAsia="Times New Roman" w:cs="Times New Roman"/>
          <w:b/>
          <w:lang w:eastAsia="sl-SI"/>
        </w:rPr>
        <w:t>PREDMET POGODBE IN DRUGE SPLOŠNE DOLOČBE</w:t>
      </w:r>
    </w:p>
    <w:p w:rsidR="0041731C" w:rsidRPr="0041731C" w:rsidRDefault="0041731C" w:rsidP="0041731C">
      <w:pPr>
        <w:numPr>
          <w:ilvl w:val="0"/>
          <w:numId w:val="11"/>
        </w:numPr>
        <w:spacing w:after="0" w:line="240" w:lineRule="auto"/>
        <w:jc w:val="center"/>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člen</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 xml:space="preserve">Naročnik naroča, izvajalec pa prevzeme v izvedbo: </w:t>
      </w:r>
      <w:r w:rsidRPr="0041731C">
        <w:rPr>
          <w:rFonts w:eastAsia="Times New Roman" w:cs="Times New Roman"/>
          <w:lang w:eastAsia="sl-SI"/>
        </w:rPr>
        <w:t>»</w:t>
      </w:r>
      <w:r w:rsidR="005F519F">
        <w:rPr>
          <w:rFonts w:ascii="Calibri" w:eastAsia="Times New Roman" w:hAnsi="Calibri" w:cs="Times New Roman"/>
          <w:lang w:eastAsia="sl-SI"/>
        </w:rPr>
        <w:t>K</w:t>
      </w:r>
      <w:r w:rsidR="005F519F" w:rsidRPr="0041731C">
        <w:rPr>
          <w:rFonts w:ascii="Calibri" w:eastAsia="Times New Roman" w:hAnsi="Calibri" w:cs="Times New Roman"/>
          <w:lang w:eastAsia="sl-SI"/>
        </w:rPr>
        <w:t>ošnja trave, obsekovanje in obrezovanje ras</w:t>
      </w:r>
      <w:r w:rsidR="005F519F">
        <w:rPr>
          <w:rFonts w:ascii="Calibri" w:eastAsia="Times New Roman" w:hAnsi="Calibri" w:cs="Times New Roman"/>
          <w:lang w:eastAsia="sl-SI"/>
        </w:rPr>
        <w:t>tlinja  na občinskih cestah v Mestni občini C</w:t>
      </w:r>
      <w:r w:rsidR="005F519F" w:rsidRPr="0041731C">
        <w:rPr>
          <w:rFonts w:ascii="Calibri" w:eastAsia="Times New Roman" w:hAnsi="Calibri" w:cs="Times New Roman"/>
          <w:lang w:eastAsia="sl-SI"/>
        </w:rPr>
        <w:t>elje ter na območju objektov za oskrbo s pitno vodo in kanalizacijskih objektov</w:t>
      </w:r>
      <w:r w:rsidRPr="0041731C">
        <w:rPr>
          <w:rFonts w:ascii="Calibri" w:eastAsia="Times New Roman" w:hAnsi="Calibri" w:cs="Times New Roman"/>
          <w:color w:val="000000"/>
          <w:lang w:eastAsia="sl-SI"/>
        </w:rPr>
        <w:t>« skladno z izdelanimi popisi storitev in planom prioritet.</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 xml:space="preserve">Izvajalec se obvezuje, da bo izvajal naročilo v skladu s pogoji in zahtevami naročnika določenimi v razpisni dokumentaciji, ki so potrebne za realizacijo posamezne postavke ter da bo upošteval svojo ponudbo, na podlagi katere je bil izbran. Pogodbena dela obsegajo vsa dela, ki so potrebna za izvajanje </w:t>
      </w:r>
      <w:r w:rsidRPr="0041731C">
        <w:rPr>
          <w:rFonts w:ascii="Calibri" w:eastAsia="Times New Roman" w:hAnsi="Calibri" w:cs="Times New Roman"/>
          <w:color w:val="000000"/>
          <w:lang w:eastAsia="sl-SI"/>
        </w:rPr>
        <w:lastRenderedPageBreak/>
        <w:t>košnje, kar pomeni, da je izvajalec upošteval vsa dela, material, storitve, stroške dela ter ostale elemente, ki so vplivali na izračun cene</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Ponudba izvajalca št. ___________________ z dne _________________ dana v postopku javnega naročila, je sestavni del te pogodbe.</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 xml:space="preserve">Predmet </w:t>
      </w:r>
      <w:r w:rsidR="00A6236A">
        <w:rPr>
          <w:rFonts w:ascii="Calibri" w:eastAsia="Times New Roman" w:hAnsi="Calibri" w:cs="Times New Roman"/>
          <w:color w:val="000000"/>
          <w:lang w:eastAsia="sl-SI"/>
        </w:rPr>
        <w:t>pogodbe je razdeljen na Sklop I.</w:t>
      </w:r>
      <w:r w:rsidRPr="0041731C">
        <w:rPr>
          <w:rFonts w:ascii="Calibri" w:eastAsia="Times New Roman" w:hAnsi="Calibri" w:cs="Times New Roman"/>
          <w:color w:val="000000"/>
          <w:lang w:eastAsia="sl-SI"/>
        </w:rPr>
        <w:t>, Sklop II</w:t>
      </w:r>
      <w:r w:rsidR="00A6236A">
        <w:rPr>
          <w:rFonts w:ascii="Calibri" w:eastAsia="Times New Roman" w:hAnsi="Calibri" w:cs="Times New Roman"/>
          <w:color w:val="000000"/>
          <w:lang w:eastAsia="sl-SI"/>
        </w:rPr>
        <w:t>.</w:t>
      </w:r>
      <w:r w:rsidRPr="0041731C">
        <w:rPr>
          <w:rFonts w:ascii="Calibri" w:eastAsia="Times New Roman" w:hAnsi="Calibri" w:cs="Times New Roman"/>
          <w:color w:val="000000"/>
          <w:lang w:eastAsia="sl-SI"/>
        </w:rPr>
        <w:t xml:space="preserve"> in Sklop III.</w:t>
      </w:r>
      <w:r w:rsidR="00A6236A">
        <w:rPr>
          <w:rFonts w:ascii="Calibri" w:eastAsia="Times New Roman" w:hAnsi="Calibri" w:cs="Times New Roman"/>
          <w:color w:val="000000"/>
          <w:lang w:eastAsia="sl-SI"/>
        </w:rPr>
        <w:t>:</w:t>
      </w:r>
    </w:p>
    <w:p w:rsidR="0041731C" w:rsidRPr="0041731C" w:rsidRDefault="0041731C" w:rsidP="0041731C">
      <w:pPr>
        <w:spacing w:after="0" w:line="240" w:lineRule="auto"/>
        <w:jc w:val="both"/>
        <w:rPr>
          <w:rFonts w:ascii="Calibri" w:eastAsia="Times New Roman" w:hAnsi="Calibri" w:cs="Times New Roman"/>
          <w:b/>
          <w:color w:val="000000"/>
          <w:lang w:eastAsia="sl-SI"/>
        </w:rPr>
      </w:pPr>
      <w:r w:rsidRPr="0041731C">
        <w:rPr>
          <w:rFonts w:ascii="Calibri" w:eastAsia="Times New Roman" w:hAnsi="Calibri" w:cs="Times New Roman"/>
          <w:b/>
          <w:color w:val="000000"/>
          <w:lang w:eastAsia="sl-SI"/>
        </w:rPr>
        <w:t>Sklop I zajema:</w:t>
      </w:r>
      <w:r w:rsidRPr="0041731C">
        <w:rPr>
          <w:rFonts w:ascii="Calibri" w:eastAsia="Calibri" w:hAnsi="Calibri" w:cs="Times New Roman"/>
          <w:b/>
          <w:lang w:eastAsia="sl-SI"/>
        </w:rPr>
        <w:t xml:space="preserve"> </w:t>
      </w:r>
      <w:r w:rsidRPr="0041731C">
        <w:rPr>
          <w:rFonts w:ascii="Times New Roman" w:eastAsia="Times New Roman" w:hAnsi="Times New Roman" w:cs="Times New Roman"/>
          <w:lang w:eastAsia="sl-SI"/>
        </w:rPr>
        <w:t>K</w:t>
      </w:r>
      <w:r w:rsidRPr="0041731C">
        <w:rPr>
          <w:rFonts w:ascii="Calibri" w:eastAsia="Times New Roman" w:hAnsi="Calibri" w:cs="Times New Roman"/>
          <w:lang w:eastAsia="sl-SI"/>
        </w:rPr>
        <w:t>ošnjo trave na občinskih cestah v Mestni občini Celje</w:t>
      </w:r>
      <w:r w:rsidR="00A6236A">
        <w:rPr>
          <w:rFonts w:ascii="Calibri" w:eastAsia="Times New Roman" w:hAnsi="Calibri" w:cs="Times New Roman"/>
          <w:lang w:eastAsia="sl-SI"/>
        </w:rPr>
        <w:t>.</w:t>
      </w:r>
    </w:p>
    <w:p w:rsidR="0041731C" w:rsidRPr="0041731C" w:rsidRDefault="0041731C" w:rsidP="0041731C">
      <w:pPr>
        <w:spacing w:after="0" w:line="240" w:lineRule="auto"/>
        <w:jc w:val="both"/>
        <w:rPr>
          <w:rFonts w:ascii="Calibri" w:eastAsia="Calibri" w:hAnsi="Calibri" w:cs="Times New Roman"/>
          <w:b/>
          <w:lang w:eastAsia="sl-SI"/>
        </w:rPr>
      </w:pPr>
      <w:r w:rsidRPr="0041731C">
        <w:rPr>
          <w:rFonts w:ascii="Calibri" w:eastAsia="Times New Roman" w:hAnsi="Calibri" w:cs="Times New Roman"/>
          <w:b/>
          <w:color w:val="000000"/>
          <w:lang w:eastAsia="sl-SI"/>
        </w:rPr>
        <w:t>Sklop II zajema naslednjo izvedbo storitev:</w:t>
      </w:r>
      <w:r w:rsidRPr="0041731C">
        <w:rPr>
          <w:rFonts w:ascii="Calibri" w:eastAsia="Times New Roman" w:hAnsi="Calibri" w:cs="Times New Roman"/>
          <w:lang w:eastAsia="sl-SI"/>
        </w:rPr>
        <w:t xml:space="preserve"> Obsekovanje in obrezovanje rastlinja na občinskih cestah v Mestni občini Celje</w:t>
      </w:r>
      <w:r w:rsidR="00A6236A">
        <w:rPr>
          <w:rFonts w:ascii="Calibri" w:eastAsia="Times New Roman" w:hAnsi="Calibri" w:cs="Times New Roman"/>
          <w:lang w:eastAsia="sl-SI"/>
        </w:rPr>
        <w:t>.</w:t>
      </w:r>
    </w:p>
    <w:p w:rsidR="0041731C" w:rsidRPr="0041731C" w:rsidRDefault="0041731C" w:rsidP="0041731C">
      <w:pPr>
        <w:spacing w:after="0" w:line="240" w:lineRule="auto"/>
        <w:jc w:val="both"/>
        <w:rPr>
          <w:rFonts w:ascii="Calibri" w:eastAsia="Calibri" w:hAnsi="Calibri" w:cs="Times New Roman"/>
          <w:b/>
          <w:lang w:eastAsia="sl-SI"/>
        </w:rPr>
      </w:pPr>
      <w:r w:rsidRPr="0041731C">
        <w:rPr>
          <w:rFonts w:ascii="Calibri" w:eastAsia="Times New Roman" w:hAnsi="Calibri" w:cs="Times New Roman"/>
          <w:b/>
          <w:color w:val="000000"/>
          <w:lang w:eastAsia="sl-SI"/>
        </w:rPr>
        <w:t>Sklop III zajema naslednjo izvedbo storitev:</w:t>
      </w:r>
      <w:r w:rsidRPr="0041731C">
        <w:rPr>
          <w:rFonts w:ascii="Calibri" w:eastAsia="Calibri" w:hAnsi="Calibri" w:cs="Times New Roman"/>
          <w:lang w:eastAsia="sl-SI"/>
        </w:rPr>
        <w:t xml:space="preserve"> Košnja trave na območju objektov za oskrbo s pitno vodo in kanalizacijskih objektov, ki se nahajajo na območju Mestne občine Celje, občine Vojnik, občine Štore in občine Dobrna.</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8C05F8" w:rsidRDefault="00304105" w:rsidP="00304105">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 xml:space="preserve">III. </w:t>
      </w:r>
      <w:r w:rsidR="0041731C" w:rsidRPr="008C05F8">
        <w:rPr>
          <w:rFonts w:ascii="Calibri" w:eastAsia="Times New Roman" w:hAnsi="Calibri" w:cs="Times New Roman"/>
          <w:b/>
          <w:color w:val="000000"/>
          <w:lang w:eastAsia="sl-SI"/>
        </w:rPr>
        <w:t>OSNOVNE OBVEZNOSTI POGODBENIH STRANK</w:t>
      </w:r>
    </w:p>
    <w:p w:rsidR="0041731C" w:rsidRPr="0041731C" w:rsidRDefault="0041731C" w:rsidP="0041731C">
      <w:pPr>
        <w:keepNext/>
        <w:numPr>
          <w:ilvl w:val="0"/>
          <w:numId w:val="11"/>
        </w:numPr>
        <w:spacing w:after="0" w:line="240" w:lineRule="auto"/>
        <w:ind w:left="4613"/>
        <w:jc w:val="both"/>
        <w:outlineLvl w:val="2"/>
        <w:rPr>
          <w:rFonts w:eastAsia="Times New Roman" w:cs="Times New Roman"/>
          <w:bCs/>
          <w:lang w:eastAsia="sl-SI"/>
        </w:rPr>
      </w:pPr>
      <w:r w:rsidRPr="0041731C">
        <w:rPr>
          <w:rFonts w:eastAsia="Times New Roman" w:cs="Times New Roman"/>
          <w:bCs/>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se zavezuje za naročnika izvesti košnjo »</w:t>
      </w:r>
      <w:r w:rsidR="00390978">
        <w:rPr>
          <w:rFonts w:ascii="Calibri" w:eastAsia="Times New Roman" w:hAnsi="Calibri" w:cs="Times New Roman"/>
          <w:lang w:eastAsia="sl-SI"/>
        </w:rPr>
        <w:t>K</w:t>
      </w:r>
      <w:r w:rsidR="00390978" w:rsidRPr="0041731C">
        <w:rPr>
          <w:rFonts w:ascii="Calibri" w:eastAsia="Times New Roman" w:hAnsi="Calibri" w:cs="Times New Roman"/>
          <w:lang w:eastAsia="sl-SI"/>
        </w:rPr>
        <w:t>ošnja trave, obsekovanje in obrezovanje ra</w:t>
      </w:r>
      <w:r w:rsidR="00390978">
        <w:rPr>
          <w:rFonts w:ascii="Calibri" w:eastAsia="Times New Roman" w:hAnsi="Calibri" w:cs="Times New Roman"/>
          <w:lang w:eastAsia="sl-SI"/>
        </w:rPr>
        <w:t>stlinja  na občinskih cestah v Mestni občini C</w:t>
      </w:r>
      <w:r w:rsidR="00390978" w:rsidRPr="0041731C">
        <w:rPr>
          <w:rFonts w:ascii="Calibri" w:eastAsia="Times New Roman" w:hAnsi="Calibri" w:cs="Times New Roman"/>
          <w:lang w:eastAsia="sl-SI"/>
        </w:rPr>
        <w:t>elje ter na območju objektov za oskrbo s pitno vodo in kanalizacijskih objektov</w:t>
      </w:r>
      <w:r w:rsidRPr="0041731C">
        <w:rPr>
          <w:rFonts w:eastAsia="Times New Roman" w:cs="Times New Roman"/>
          <w:lang w:eastAsia="sl-SI"/>
        </w:rPr>
        <w:t>«, ob tem pa vsa potrebna dela izvršiti s skrbnostjo dobrega strokovnjaka, po pravilih stroke ter skladno s predpisi in veljavnimi standardi, ob upoštevanju vseh zahtev naročnika.</w:t>
      </w:r>
    </w:p>
    <w:p w:rsidR="0041731C" w:rsidRPr="0041731C" w:rsidRDefault="0041731C" w:rsidP="0041731C">
      <w:pPr>
        <w:spacing w:after="0" w:line="240" w:lineRule="auto"/>
        <w:jc w:val="both"/>
        <w:rPr>
          <w:rFonts w:ascii="Times New Roman" w:hAnsi="Times New Roman"/>
          <w:lang w:eastAsia="sl-SI"/>
        </w:rPr>
      </w:pPr>
    </w:p>
    <w:p w:rsidR="0041731C" w:rsidRPr="008C05F8" w:rsidRDefault="00304105" w:rsidP="00304105">
      <w:pPr>
        <w:keepNext/>
        <w:spacing w:after="0" w:line="240" w:lineRule="auto"/>
        <w:jc w:val="center"/>
        <w:outlineLvl w:val="0"/>
        <w:rPr>
          <w:rFonts w:eastAsia="Times New Roman" w:cs="Times New Roman"/>
          <w:b/>
          <w:lang w:eastAsia="sl-SI"/>
        </w:rPr>
      </w:pPr>
      <w:r>
        <w:rPr>
          <w:rFonts w:eastAsia="Times New Roman" w:cs="Times New Roman"/>
          <w:b/>
          <w:lang w:eastAsia="sl-SI"/>
        </w:rPr>
        <w:t xml:space="preserve">IV. </w:t>
      </w:r>
      <w:r w:rsidR="0041731C" w:rsidRPr="008C05F8">
        <w:rPr>
          <w:rFonts w:eastAsia="Times New Roman" w:cs="Times New Roman"/>
          <w:b/>
          <w:lang w:eastAsia="sl-SI"/>
        </w:rPr>
        <w:t>PREDSTAVNIKI POGODBENIH STRANK</w:t>
      </w:r>
    </w:p>
    <w:p w:rsidR="0041731C" w:rsidRPr="0041731C" w:rsidRDefault="0041731C" w:rsidP="0041731C">
      <w:pPr>
        <w:numPr>
          <w:ilvl w:val="0"/>
          <w:numId w:val="11"/>
        </w:numPr>
        <w:contextualSpacing/>
        <w:jc w:val="center"/>
      </w:pPr>
      <w:r w:rsidRPr="0041731C">
        <w:t>člen</w:t>
      </w:r>
    </w:p>
    <w:p w:rsidR="0041731C" w:rsidRPr="0041731C" w:rsidRDefault="0041731C" w:rsidP="0041731C">
      <w:pPr>
        <w:jc w:val="both"/>
      </w:pPr>
      <w:r w:rsidRPr="0041731C">
        <w:t>Naročnikov odgovorni predstavnik po tej pogodbi je Darko Esih, univ. dipl. inž. grad., (Vodovod-kanalizacija javno podjetje d.o.o., Lava 2a, 3000 Celje), ki ga zastopa glede vprašanj, ki so povezana s predmetom pogodbe.</w:t>
      </w:r>
    </w:p>
    <w:p w:rsidR="0041731C" w:rsidRPr="0041731C" w:rsidRDefault="0041731C" w:rsidP="0041731C">
      <w:pPr>
        <w:jc w:val="both"/>
      </w:pPr>
      <w:r w:rsidRPr="0041731C">
        <w:t>Pooblaščeni predstavniki naročnika, ki naročajo, spremljajo  in potrjujejo izvedene količine so:</w:t>
      </w:r>
    </w:p>
    <w:p w:rsidR="0041731C" w:rsidRPr="0041731C" w:rsidRDefault="0041731C" w:rsidP="0041731C">
      <w:pPr>
        <w:tabs>
          <w:tab w:val="left" w:pos="6804"/>
        </w:tabs>
        <w:jc w:val="both"/>
        <w:rPr>
          <w:rFonts w:ascii="Calibri" w:eastAsia="Times New Roman" w:hAnsi="Calibri" w:cs="Times New Roman"/>
          <w:lang w:eastAsia="sl-SI"/>
        </w:rPr>
      </w:pPr>
      <w:r w:rsidRPr="0041731C">
        <w:t xml:space="preserve">Za </w:t>
      </w:r>
      <w:r w:rsidR="00193E41">
        <w:t>sklop</w:t>
      </w:r>
      <w:r w:rsidRPr="0041731C">
        <w:t xml:space="preserve"> I.</w:t>
      </w:r>
      <w:r w:rsidR="00193E41">
        <w:t xml:space="preserve"> in sklop II.</w:t>
      </w:r>
      <w:r w:rsidRPr="0041731C">
        <w:t xml:space="preserve"> : Matjaž </w:t>
      </w:r>
      <w:proofErr w:type="spellStart"/>
      <w:r w:rsidRPr="0041731C">
        <w:t>Kapitler</w:t>
      </w:r>
      <w:proofErr w:type="spellEnd"/>
      <w:r w:rsidRPr="0041731C">
        <w:t xml:space="preserve">; </w:t>
      </w:r>
      <w:hyperlink r:id="rId9" w:history="1">
        <w:r w:rsidRPr="0041731C">
          <w:rPr>
            <w:rFonts w:ascii="Calibri" w:eastAsia="Times New Roman" w:hAnsi="Calibri" w:cs="Times New Roman"/>
            <w:color w:val="0000FF"/>
            <w:u w:val="single"/>
            <w:lang w:eastAsia="sl-SI"/>
          </w:rPr>
          <w:t>matjaz.kapitler@vo-ka-celje.si</w:t>
        </w:r>
      </w:hyperlink>
      <w:r w:rsidRPr="0041731C">
        <w:rPr>
          <w:rFonts w:ascii="Calibri" w:eastAsia="Times New Roman" w:hAnsi="Calibri" w:cs="Times New Roman"/>
          <w:lang w:eastAsia="sl-SI"/>
        </w:rPr>
        <w:t xml:space="preserve">,  tel. št. 03 42 50 324 ali GSM 041 367 118, </w:t>
      </w:r>
    </w:p>
    <w:p w:rsidR="0041731C" w:rsidRPr="0041731C" w:rsidRDefault="0041731C" w:rsidP="0041731C">
      <w:pPr>
        <w:jc w:val="both"/>
      </w:pPr>
      <w:r w:rsidRPr="0041731C">
        <w:t>Za območje sklopa III.:</w:t>
      </w:r>
    </w:p>
    <w:p w:rsidR="0041731C" w:rsidRPr="0041731C" w:rsidRDefault="0041731C" w:rsidP="0041731C">
      <w:pPr>
        <w:spacing w:after="0" w:line="240" w:lineRule="auto"/>
        <w:jc w:val="both"/>
      </w:pPr>
      <w:r w:rsidRPr="0041731C">
        <w:t>–</w:t>
      </w:r>
      <w:r w:rsidR="00193E41">
        <w:t xml:space="preserve"> </w:t>
      </w:r>
      <w:r w:rsidRPr="0041731C">
        <w:t xml:space="preserve">čistilne naprave; Urša </w:t>
      </w:r>
      <w:proofErr w:type="spellStart"/>
      <w:r w:rsidRPr="0041731C">
        <w:t>Drugovič</w:t>
      </w:r>
      <w:proofErr w:type="spellEnd"/>
      <w:r w:rsidRPr="0041731C">
        <w:t xml:space="preserve">; </w:t>
      </w:r>
      <w:hyperlink r:id="rId10" w:history="1">
        <w:r w:rsidRPr="0041731C">
          <w:rPr>
            <w:color w:val="0563C1" w:themeColor="hyperlink"/>
            <w:u w:val="single"/>
          </w:rPr>
          <w:t>cncelje@siol.net</w:t>
        </w:r>
      </w:hyperlink>
      <w:r w:rsidRPr="0041731C">
        <w:t>; tel. št. 03 42 77 650 ali GSM 051 308 686</w:t>
      </w:r>
    </w:p>
    <w:p w:rsidR="0041731C" w:rsidRPr="0041731C" w:rsidRDefault="0041731C" w:rsidP="0041731C">
      <w:pPr>
        <w:spacing w:after="0" w:line="240" w:lineRule="auto"/>
        <w:jc w:val="both"/>
      </w:pPr>
      <w:r w:rsidRPr="0041731C">
        <w:t>–</w:t>
      </w:r>
      <w:r w:rsidR="00193E41">
        <w:t xml:space="preserve"> </w:t>
      </w:r>
      <w:r w:rsidRPr="0041731C">
        <w:t xml:space="preserve">objekti s pitno vodo; Sebastjan Klinc ; </w:t>
      </w:r>
      <w:hyperlink r:id="rId11" w:history="1">
        <w:r w:rsidRPr="0041731C">
          <w:rPr>
            <w:color w:val="0563C1" w:themeColor="hyperlink"/>
            <w:u w:val="single"/>
          </w:rPr>
          <w:t>sebastjan.klinc@vo-ka-celje.si</w:t>
        </w:r>
      </w:hyperlink>
      <w:r w:rsidRPr="0041731C">
        <w:t xml:space="preserve"> ; tel. št. 03 42 50 327 ali GSM 051 325 451</w:t>
      </w:r>
    </w:p>
    <w:p w:rsidR="0041731C" w:rsidRPr="0041731C" w:rsidRDefault="0041731C" w:rsidP="0041731C">
      <w:pPr>
        <w:spacing w:after="0" w:line="240" w:lineRule="auto"/>
        <w:jc w:val="both"/>
      </w:pPr>
      <w:r w:rsidRPr="0041731C">
        <w:t>–</w:t>
      </w:r>
      <w:r w:rsidR="00193E41">
        <w:t xml:space="preserve"> </w:t>
      </w:r>
      <w:r w:rsidRPr="0041731C">
        <w:t xml:space="preserve">kanalizacijski objekti; Matevž </w:t>
      </w:r>
      <w:proofErr w:type="spellStart"/>
      <w:r w:rsidRPr="0041731C">
        <w:t>Čater</w:t>
      </w:r>
      <w:proofErr w:type="spellEnd"/>
      <w:r w:rsidRPr="0041731C">
        <w:t xml:space="preserve"> ; </w:t>
      </w:r>
      <w:hyperlink r:id="rId12" w:history="1">
        <w:r w:rsidRPr="0041731C">
          <w:rPr>
            <w:color w:val="0563C1" w:themeColor="hyperlink"/>
            <w:u w:val="single"/>
          </w:rPr>
          <w:t>matevz.cater@vo-ka-celje.si</w:t>
        </w:r>
      </w:hyperlink>
      <w:r w:rsidRPr="0041731C">
        <w:t xml:space="preserve"> ; </w:t>
      </w:r>
      <w:proofErr w:type="spellStart"/>
      <w:r w:rsidRPr="0041731C">
        <w:t>tel</w:t>
      </w:r>
      <w:proofErr w:type="spellEnd"/>
      <w:r w:rsidRPr="0041731C">
        <w:t xml:space="preserve"> št. 03 42 50 357 ali GSM 031 370 184</w:t>
      </w:r>
    </w:p>
    <w:p w:rsidR="0041731C" w:rsidRPr="0041731C" w:rsidRDefault="0041731C" w:rsidP="0041731C">
      <w:pPr>
        <w:spacing w:after="0" w:line="240" w:lineRule="auto"/>
        <w:jc w:val="both"/>
      </w:pPr>
      <w:r w:rsidRPr="0041731C">
        <w:t xml:space="preserve"> </w:t>
      </w:r>
    </w:p>
    <w:p w:rsidR="0041731C" w:rsidRPr="0041731C" w:rsidRDefault="0041731C" w:rsidP="0041731C">
      <w:pPr>
        <w:jc w:val="both"/>
      </w:pPr>
      <w:r w:rsidRPr="0041731C">
        <w:t>Pooblaščeni predstavnik izvajalca je _____________________</w:t>
      </w:r>
    </w:p>
    <w:p w:rsidR="0041731C" w:rsidRDefault="0041731C" w:rsidP="0041731C">
      <w:pPr>
        <w:jc w:val="both"/>
      </w:pPr>
      <w:r w:rsidRPr="0041731C">
        <w:t>Spremembo predstavnikov sporočita pogodbeni stranki pisno druga drugi, najkasneje 5 dni pred nastankom spremembe, razen v primeru višje sile.</w:t>
      </w:r>
    </w:p>
    <w:p w:rsidR="00193E41" w:rsidRPr="0041731C" w:rsidRDefault="00193E41" w:rsidP="0041731C">
      <w:pPr>
        <w:jc w:val="both"/>
      </w:pPr>
    </w:p>
    <w:p w:rsidR="0041731C" w:rsidRPr="008C05F8" w:rsidRDefault="00304105" w:rsidP="00304105">
      <w:pPr>
        <w:tabs>
          <w:tab w:val="left" w:pos="6804"/>
        </w:tabs>
        <w:spacing w:after="0" w:line="240" w:lineRule="auto"/>
        <w:jc w:val="center"/>
        <w:rPr>
          <w:b/>
        </w:rPr>
      </w:pPr>
      <w:r>
        <w:rPr>
          <w:b/>
        </w:rPr>
        <w:t xml:space="preserve">V. </w:t>
      </w:r>
      <w:r w:rsidR="0041731C" w:rsidRPr="008C05F8">
        <w:rPr>
          <w:b/>
        </w:rPr>
        <w:t>OBVEZNOSTI NAROČNIKA IN IZVAJALCA</w:t>
      </w:r>
    </w:p>
    <w:p w:rsidR="0041731C" w:rsidRPr="0041731C" w:rsidRDefault="0041731C" w:rsidP="0041731C">
      <w:pPr>
        <w:tabs>
          <w:tab w:val="left" w:pos="6804"/>
        </w:tabs>
        <w:spacing w:after="0" w:line="240" w:lineRule="auto"/>
      </w:pPr>
    </w:p>
    <w:p w:rsidR="0041731C" w:rsidRPr="0041731C" w:rsidRDefault="0041731C" w:rsidP="0041731C">
      <w:pPr>
        <w:numPr>
          <w:ilvl w:val="0"/>
          <w:numId w:val="11"/>
        </w:numPr>
        <w:spacing w:after="0" w:line="240" w:lineRule="auto"/>
        <w:jc w:val="center"/>
      </w:pPr>
      <w:r w:rsidRPr="0041731C">
        <w:t>člen</w:t>
      </w:r>
    </w:p>
    <w:p w:rsidR="0041731C" w:rsidRPr="0041731C" w:rsidRDefault="0041731C" w:rsidP="0041731C">
      <w:pPr>
        <w:tabs>
          <w:tab w:val="left" w:pos="6804"/>
        </w:tabs>
        <w:spacing w:after="0" w:line="240" w:lineRule="auto"/>
      </w:pPr>
      <w:r w:rsidRPr="0041731C">
        <w:t>Obveznosti naročnika so:</w:t>
      </w:r>
    </w:p>
    <w:p w:rsidR="0041731C" w:rsidRPr="0041731C" w:rsidRDefault="0041731C" w:rsidP="0041731C">
      <w:pPr>
        <w:numPr>
          <w:ilvl w:val="0"/>
          <w:numId w:val="15"/>
        </w:numPr>
        <w:spacing w:after="0" w:line="240" w:lineRule="auto"/>
        <w:jc w:val="both"/>
      </w:pPr>
      <w:r w:rsidRPr="0041731C">
        <w:lastRenderedPageBreak/>
        <w:t>Izvajalcu izročiti na razpolago vso dokumentacijo, s katero razpolaga in je nujna za prevzeti obseg del.</w:t>
      </w:r>
    </w:p>
    <w:p w:rsidR="0041731C" w:rsidRPr="0041731C" w:rsidRDefault="0041731C" w:rsidP="0041731C">
      <w:pPr>
        <w:numPr>
          <w:ilvl w:val="0"/>
          <w:numId w:val="15"/>
        </w:numPr>
        <w:spacing w:after="0" w:line="240" w:lineRule="auto"/>
        <w:jc w:val="both"/>
      </w:pPr>
      <w:r w:rsidRPr="0041731C">
        <w:t>Sodelovati z izvajalcem po določilih pogodbe z namenom, da bodo pogodbena dela  opravljena strokovno in pravočasno ter v obojestransko zadovoljstvo</w:t>
      </w:r>
    </w:p>
    <w:p w:rsidR="0041731C" w:rsidRPr="0041731C" w:rsidRDefault="0041731C" w:rsidP="0041731C">
      <w:pPr>
        <w:numPr>
          <w:ilvl w:val="0"/>
          <w:numId w:val="15"/>
        </w:numPr>
        <w:spacing w:after="0" w:line="240" w:lineRule="auto"/>
        <w:jc w:val="both"/>
      </w:pPr>
      <w:r w:rsidRPr="0041731C">
        <w:t>V najkrajšem možnem času odločiti o vprašanjih in predlogih izvajalca, ki so odločilna za napredovanje del.</w:t>
      </w:r>
    </w:p>
    <w:p w:rsidR="0041731C" w:rsidRPr="0041731C" w:rsidRDefault="0041731C" w:rsidP="0041731C">
      <w:pPr>
        <w:numPr>
          <w:ilvl w:val="0"/>
          <w:numId w:val="15"/>
        </w:numPr>
        <w:spacing w:after="0" w:line="240" w:lineRule="auto"/>
        <w:jc w:val="both"/>
      </w:pPr>
      <w:r w:rsidRPr="0041731C">
        <w:t>Interno nadzirati operativno izvedbo pogodbenih del ter sproti razreševati operativno problematiko.</w:t>
      </w:r>
    </w:p>
    <w:p w:rsidR="00876897" w:rsidRDefault="00876897" w:rsidP="0041731C">
      <w:pPr>
        <w:tabs>
          <w:tab w:val="left" w:pos="6804"/>
        </w:tabs>
        <w:spacing w:after="0" w:line="240" w:lineRule="auto"/>
      </w:pPr>
    </w:p>
    <w:p w:rsidR="0041731C" w:rsidRPr="0041731C" w:rsidRDefault="0041731C" w:rsidP="0041731C">
      <w:pPr>
        <w:tabs>
          <w:tab w:val="left" w:pos="6804"/>
        </w:tabs>
        <w:spacing w:after="0" w:line="240" w:lineRule="auto"/>
      </w:pPr>
      <w:r w:rsidRPr="0041731C">
        <w:t>Obveznosti izvajalca so, da bo:</w:t>
      </w:r>
    </w:p>
    <w:p w:rsidR="0041731C" w:rsidRPr="0041731C" w:rsidRDefault="0041731C" w:rsidP="0041731C">
      <w:pPr>
        <w:spacing w:after="0" w:line="240" w:lineRule="auto"/>
        <w:jc w:val="both"/>
      </w:pPr>
    </w:p>
    <w:p w:rsidR="0041731C" w:rsidRPr="0041731C" w:rsidRDefault="0041731C" w:rsidP="0041731C">
      <w:pPr>
        <w:numPr>
          <w:ilvl w:val="0"/>
          <w:numId w:val="29"/>
        </w:numPr>
        <w:spacing w:after="0" w:line="240" w:lineRule="auto"/>
        <w:jc w:val="both"/>
      </w:pPr>
      <w:r w:rsidRPr="0041731C">
        <w:t>Izvršil dela strokovno pravilno in solidno, po veljavnih tehničnih predpisih in standardih, pravilih stroke in običajih dobrega gospodarja</w:t>
      </w:r>
      <w:r w:rsidR="00A6236A">
        <w:t>.</w:t>
      </w:r>
    </w:p>
    <w:p w:rsidR="0041731C" w:rsidRPr="0041731C" w:rsidRDefault="0041731C" w:rsidP="0041731C">
      <w:pPr>
        <w:numPr>
          <w:ilvl w:val="0"/>
          <w:numId w:val="29"/>
        </w:numPr>
        <w:spacing w:after="0" w:line="240" w:lineRule="auto"/>
        <w:jc w:val="both"/>
      </w:pPr>
      <w:r w:rsidRPr="0041731C">
        <w:t>Zagotovil strokovno vodstvo za izvajanje del in lastno kontrolo</w:t>
      </w:r>
      <w:r w:rsidR="00A6236A">
        <w:t>.</w:t>
      </w:r>
    </w:p>
    <w:p w:rsidR="0041731C" w:rsidRPr="0041731C" w:rsidRDefault="0041731C" w:rsidP="0041731C">
      <w:pPr>
        <w:numPr>
          <w:ilvl w:val="0"/>
          <w:numId w:val="29"/>
        </w:numPr>
        <w:spacing w:after="0" w:line="240" w:lineRule="auto"/>
        <w:jc w:val="both"/>
      </w:pPr>
      <w:r w:rsidRPr="0041731C">
        <w:t>Naročniku omogočiti stalen nadzor nad deli in količino</w:t>
      </w:r>
      <w:r w:rsidR="00A6236A">
        <w:t>.</w:t>
      </w:r>
    </w:p>
    <w:p w:rsidR="0041731C" w:rsidRPr="0041731C" w:rsidRDefault="0041731C" w:rsidP="0041731C">
      <w:pPr>
        <w:numPr>
          <w:ilvl w:val="0"/>
          <w:numId w:val="29"/>
        </w:numPr>
        <w:spacing w:after="0" w:line="240" w:lineRule="auto"/>
        <w:jc w:val="both"/>
      </w:pPr>
      <w:r w:rsidRPr="0041731C">
        <w:t>V primeru nastanka poškodbe ali ovir na cesti, ki bi ogrožale varnost prometa, zagotovil takojšnje ukrepanje ekipe za zavarovanje takšnih mest ali za odstranitev poškodb ali ovir</w:t>
      </w:r>
      <w:r w:rsidR="00A6236A">
        <w:t>.</w:t>
      </w:r>
    </w:p>
    <w:p w:rsidR="0041731C" w:rsidRPr="0041731C" w:rsidRDefault="0041731C" w:rsidP="0041731C">
      <w:pPr>
        <w:numPr>
          <w:ilvl w:val="0"/>
          <w:numId w:val="29"/>
        </w:numPr>
        <w:spacing w:after="0" w:line="240" w:lineRule="auto"/>
        <w:jc w:val="both"/>
      </w:pPr>
      <w:r w:rsidRPr="0041731C">
        <w:t>Naročnika pravočasno obvestil o začetku in dokončanju del</w:t>
      </w:r>
      <w:r w:rsidR="00A6236A">
        <w:t>.</w:t>
      </w:r>
    </w:p>
    <w:p w:rsidR="0041731C" w:rsidRPr="0041731C" w:rsidRDefault="0041731C" w:rsidP="0041731C">
      <w:pPr>
        <w:numPr>
          <w:ilvl w:val="0"/>
          <w:numId w:val="29"/>
        </w:numPr>
        <w:spacing w:after="0" w:line="240" w:lineRule="auto"/>
        <w:jc w:val="both"/>
      </w:pPr>
      <w:r w:rsidRPr="0041731C">
        <w:t>Dela opravljal v skladu z operativnim programom del</w:t>
      </w:r>
      <w:r w:rsidR="00A6236A">
        <w:t>.</w:t>
      </w:r>
    </w:p>
    <w:p w:rsidR="0041731C" w:rsidRDefault="0041731C" w:rsidP="0041731C">
      <w:pPr>
        <w:numPr>
          <w:ilvl w:val="0"/>
          <w:numId w:val="29"/>
        </w:numPr>
        <w:spacing w:after="0" w:line="240" w:lineRule="auto"/>
        <w:jc w:val="both"/>
      </w:pPr>
      <w:r w:rsidRPr="0041731C">
        <w:t>Pri izvajanju del upošteval določila zakonov in podzakonskih predpisov, katere je potrebno upoštevati pri izvedbi del</w:t>
      </w:r>
      <w:r w:rsidR="00A6236A">
        <w:t>.</w:t>
      </w:r>
    </w:p>
    <w:p w:rsidR="00A6236A" w:rsidRPr="0041731C" w:rsidRDefault="00A6236A" w:rsidP="00A6236A">
      <w:pPr>
        <w:spacing w:after="0" w:line="240" w:lineRule="auto"/>
        <w:ind w:left="720"/>
        <w:jc w:val="both"/>
      </w:pPr>
    </w:p>
    <w:p w:rsidR="0041731C" w:rsidRPr="0041731C" w:rsidRDefault="0041731C" w:rsidP="0041731C">
      <w:pPr>
        <w:numPr>
          <w:ilvl w:val="0"/>
          <w:numId w:val="11"/>
        </w:numPr>
        <w:spacing w:after="0" w:line="240" w:lineRule="auto"/>
        <w:jc w:val="center"/>
      </w:pPr>
      <w:r w:rsidRPr="0041731C">
        <w:t>člen</w:t>
      </w:r>
    </w:p>
    <w:p w:rsidR="0041731C" w:rsidRDefault="0041731C" w:rsidP="0041731C">
      <w:pPr>
        <w:spacing w:after="0" w:line="240" w:lineRule="auto"/>
        <w:jc w:val="both"/>
      </w:pPr>
    </w:p>
    <w:p w:rsidR="00355CD5" w:rsidRDefault="00355CD5" w:rsidP="00355CD5">
      <w:pPr>
        <w:spacing w:after="0" w:line="240" w:lineRule="auto"/>
        <w:jc w:val="both"/>
      </w:pPr>
      <w:r w:rsidRPr="0041731C">
        <w:t xml:space="preserve">V roku 10 dni </w:t>
      </w:r>
      <w:r>
        <w:t xml:space="preserve">po </w:t>
      </w:r>
      <w:r w:rsidRPr="0041731C">
        <w:t xml:space="preserve">podpisu te pogodbe  mora izvajalec naročniku </w:t>
      </w:r>
      <w:r>
        <w:t>predložiti dokazilo o zavarovanju odgovornosti kot pogoj za veljavnost pogodbe za škodo, ki jo pri izvajanju utegne povzročiti izvajalec sam ali kdo drug, ki bi delal v njegovem imenu, naročniku, uporabnikom ali tretji osebi.</w:t>
      </w:r>
      <w:r w:rsidRPr="0041731C">
        <w:t xml:space="preserve"> </w:t>
      </w:r>
      <w:r>
        <w:t>Zavarovanje bo sklenjeno v korist javnega podjetja Vodovod-kanalizacija d.o.o. Celje, v kolikor pride do odškodninskih zahtevkov proti javnemu podjetju Vodovod-kanalizacija d.o.o. Celje.</w:t>
      </w:r>
    </w:p>
    <w:p w:rsidR="00355CD5" w:rsidRDefault="00355CD5" w:rsidP="00355CD5">
      <w:pPr>
        <w:spacing w:after="0" w:line="240" w:lineRule="auto"/>
        <w:jc w:val="both"/>
      </w:pPr>
    </w:p>
    <w:p w:rsidR="00355CD5" w:rsidRDefault="00355CD5" w:rsidP="00355CD5">
      <w:pPr>
        <w:spacing w:after="0" w:line="240" w:lineRule="auto"/>
        <w:jc w:val="both"/>
      </w:pPr>
      <w:r>
        <w:t>Izvajalec brezpogojno, z vsem svojim premoženjem, jamči za škodo, ki jo povzroči naročniku z izvajanjem ali neizvajanjem predmeta javnega naročila in za škodo, ki jo pri opravljanju ali v zvezi z opravljanjem predmeta javnega naročila povzročijo pri njem zaposlene osebe ali kdo drug, ki bi delal v njegovem imenu, javnemu podjetju Vodovod-kanalizacija d.o.o. Celje, uporabnikom ali tretjim osebam.</w:t>
      </w:r>
    </w:p>
    <w:p w:rsidR="00355CD5" w:rsidRDefault="00355CD5" w:rsidP="00355CD5">
      <w:pPr>
        <w:spacing w:after="0" w:line="240" w:lineRule="auto"/>
        <w:jc w:val="both"/>
      </w:pPr>
    </w:p>
    <w:p w:rsidR="00355CD5" w:rsidRPr="0041731C" w:rsidRDefault="00355CD5" w:rsidP="00355CD5">
      <w:pPr>
        <w:spacing w:after="0" w:line="240" w:lineRule="auto"/>
        <w:jc w:val="both"/>
      </w:pPr>
      <w:r w:rsidRPr="0041731C">
        <w:t>V primeru, da izvajalec naročniku v navedenem roku ne izroči zahtevane</w:t>
      </w:r>
      <w:r>
        <w:t>ga zavarovanja</w:t>
      </w:r>
      <w:r w:rsidRPr="0041731C">
        <w:t xml:space="preserve"> za dobro izvedbo pogodbenih obveznosti, se šteje, da ta pogodba ni sklenjena.</w:t>
      </w:r>
    </w:p>
    <w:p w:rsidR="0041731C" w:rsidRPr="0041731C" w:rsidRDefault="0041731C" w:rsidP="0041731C">
      <w:pPr>
        <w:spacing w:after="0" w:line="240" w:lineRule="auto"/>
        <w:jc w:val="both"/>
        <w:rPr>
          <w:rFonts w:ascii="Times New Roman" w:hAnsi="Times New Roman"/>
        </w:rPr>
      </w:pPr>
    </w:p>
    <w:p w:rsidR="0041731C" w:rsidRPr="008C05F8" w:rsidRDefault="00304105" w:rsidP="00304105">
      <w:pPr>
        <w:spacing w:after="0" w:line="240" w:lineRule="auto"/>
        <w:jc w:val="center"/>
        <w:rPr>
          <w:b/>
          <w:lang w:eastAsia="sl-SI"/>
        </w:rPr>
      </w:pPr>
      <w:r>
        <w:rPr>
          <w:b/>
          <w:lang w:eastAsia="sl-SI"/>
        </w:rPr>
        <w:t xml:space="preserve">VI. </w:t>
      </w:r>
      <w:r w:rsidR="0041731C" w:rsidRPr="008C05F8">
        <w:rPr>
          <w:b/>
          <w:lang w:eastAsia="sl-SI"/>
        </w:rPr>
        <w:t>ZAČETEK DEL IN ROKI IZVEDBE DEL</w:t>
      </w:r>
    </w:p>
    <w:p w:rsidR="0041731C" w:rsidRPr="0041731C" w:rsidRDefault="0041731C" w:rsidP="0041731C">
      <w:pPr>
        <w:spacing w:after="0" w:line="240" w:lineRule="auto"/>
        <w:jc w:val="both"/>
        <w:rPr>
          <w:lang w:eastAsia="sl-SI"/>
        </w:rPr>
      </w:pPr>
    </w:p>
    <w:p w:rsidR="0041731C" w:rsidRPr="0041731C" w:rsidRDefault="0041731C" w:rsidP="00355CD5">
      <w:pPr>
        <w:spacing w:after="0" w:line="240" w:lineRule="auto"/>
        <w:jc w:val="center"/>
        <w:rPr>
          <w:lang w:eastAsia="sl-SI"/>
        </w:rPr>
      </w:pPr>
      <w:r w:rsidRPr="0041731C">
        <w:rPr>
          <w:lang w:eastAsia="sl-SI"/>
        </w:rPr>
        <w:t>7.člen</w:t>
      </w:r>
    </w:p>
    <w:p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navedenih v </w:t>
      </w:r>
      <w:r w:rsidRPr="0041731C">
        <w:rPr>
          <w:b/>
          <w:lang w:eastAsia="sl-SI"/>
        </w:rPr>
        <w:t>Sklopu I.</w:t>
      </w:r>
      <w:r w:rsidRPr="0041731C">
        <w:rPr>
          <w:lang w:eastAsia="sl-SI"/>
        </w:rPr>
        <w:t xml:space="preserve"> takoj po uvedbi v delo in se dela obvezuje dokončati </w:t>
      </w:r>
      <w:r w:rsidRPr="0041731C">
        <w:rPr>
          <w:b/>
          <w:lang w:eastAsia="sl-SI"/>
        </w:rPr>
        <w:t>do 01. julija 2017-prva košnja</w:t>
      </w:r>
      <w:r w:rsidRPr="0041731C">
        <w:rPr>
          <w:lang w:eastAsia="sl-SI"/>
        </w:rPr>
        <w:t xml:space="preserve"> in </w:t>
      </w:r>
      <w:r w:rsidRPr="0041731C">
        <w:rPr>
          <w:b/>
          <w:lang w:eastAsia="sl-SI"/>
        </w:rPr>
        <w:t>do 15. septembra 2017-druga košnja.</w:t>
      </w:r>
    </w:p>
    <w:p w:rsidR="0041731C" w:rsidRPr="0041731C" w:rsidRDefault="0041731C" w:rsidP="0041731C">
      <w:pPr>
        <w:spacing w:after="0" w:line="240" w:lineRule="auto"/>
        <w:jc w:val="both"/>
        <w:rPr>
          <w:b/>
          <w:lang w:eastAsia="sl-SI"/>
        </w:rPr>
      </w:pPr>
    </w:p>
    <w:p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navedenih v </w:t>
      </w:r>
      <w:r w:rsidRPr="0041731C">
        <w:rPr>
          <w:b/>
          <w:lang w:eastAsia="sl-SI"/>
        </w:rPr>
        <w:t>Sklopu II.</w:t>
      </w:r>
      <w:r w:rsidRPr="0041731C">
        <w:rPr>
          <w:lang w:eastAsia="sl-SI"/>
        </w:rPr>
        <w:t xml:space="preserve"> takoj po uvedbi v delo in se dela obvezuje dokončati </w:t>
      </w:r>
      <w:r w:rsidRPr="0041731C">
        <w:rPr>
          <w:b/>
          <w:lang w:eastAsia="sl-SI"/>
        </w:rPr>
        <w:t>do 01. julija 2017-prva košnja</w:t>
      </w:r>
      <w:r w:rsidRPr="0041731C">
        <w:rPr>
          <w:lang w:eastAsia="sl-SI"/>
        </w:rPr>
        <w:t xml:space="preserve"> in </w:t>
      </w:r>
      <w:r w:rsidRPr="0041731C">
        <w:rPr>
          <w:b/>
          <w:lang w:eastAsia="sl-SI"/>
        </w:rPr>
        <w:t>do 15. septembra 2017-druga košnja.</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lastRenderedPageBreak/>
        <w:t xml:space="preserve">Izvajalec se obvezuje pričeti z izvajanjem s to pogodbo prevzetih del navedenih v </w:t>
      </w:r>
      <w:r w:rsidRPr="0041731C">
        <w:rPr>
          <w:b/>
          <w:lang w:eastAsia="sl-SI"/>
        </w:rPr>
        <w:t>Sklopu III</w:t>
      </w:r>
      <w:r w:rsidRPr="0041731C">
        <w:rPr>
          <w:lang w:eastAsia="sl-SI"/>
        </w:rPr>
        <w:t xml:space="preserve">. po predhodnem naročilu odgovornih predstavnikov glede na potrebe in je odvisno od </w:t>
      </w:r>
      <w:proofErr w:type="spellStart"/>
      <w:r w:rsidRPr="0041731C">
        <w:rPr>
          <w:lang w:eastAsia="sl-SI"/>
        </w:rPr>
        <w:t>vegatacije</w:t>
      </w:r>
      <w:proofErr w:type="spellEnd"/>
      <w:r w:rsidRPr="0041731C">
        <w:rPr>
          <w:lang w:eastAsia="sl-SI"/>
        </w:rPr>
        <w:t>. Izvedba del mora biti opravljena v roku 7. dni po prejemu pisnega ali telefonskega naročila.</w:t>
      </w:r>
    </w:p>
    <w:p w:rsidR="0041731C" w:rsidRPr="0041731C" w:rsidRDefault="0041731C" w:rsidP="0041731C">
      <w:pPr>
        <w:spacing w:after="0" w:line="240" w:lineRule="auto"/>
        <w:jc w:val="both"/>
        <w:rPr>
          <w:b/>
          <w:lang w:eastAsia="sl-SI"/>
        </w:rPr>
      </w:pPr>
    </w:p>
    <w:p w:rsidR="0041731C" w:rsidRPr="0041731C" w:rsidRDefault="0041731C" w:rsidP="0041731C">
      <w:pPr>
        <w:spacing w:after="0" w:line="240" w:lineRule="auto"/>
        <w:jc w:val="both"/>
        <w:rPr>
          <w:lang w:eastAsia="sl-SI"/>
        </w:rPr>
      </w:pPr>
      <w:r w:rsidRPr="0041731C">
        <w:rPr>
          <w:lang w:eastAsia="sl-SI"/>
        </w:rPr>
        <w:t>Izvajalec ima možnost pred iztekom roka za dokončanje del pisno zaprositi naročnika za podaljšanje roka, v kolikor zamuja z deli glede na terminski plan, in sicer v naslednjih primerih:</w:t>
      </w:r>
    </w:p>
    <w:p w:rsidR="0041731C" w:rsidRPr="0041731C" w:rsidRDefault="0041731C" w:rsidP="0041731C">
      <w:pPr>
        <w:numPr>
          <w:ilvl w:val="0"/>
          <w:numId w:val="28"/>
        </w:numPr>
        <w:spacing w:after="0" w:line="240" w:lineRule="auto"/>
        <w:jc w:val="both"/>
        <w:rPr>
          <w:lang w:eastAsia="sl-SI"/>
        </w:rPr>
      </w:pPr>
      <w:r w:rsidRPr="0041731C">
        <w:rPr>
          <w:lang w:eastAsia="sl-SI"/>
        </w:rPr>
        <w:t>če se dela prekinejo na zahtevo naročnika ali po njegovi krivdi</w:t>
      </w:r>
      <w:r w:rsidR="001E39B5">
        <w:rPr>
          <w:lang w:eastAsia="sl-SI"/>
        </w:rPr>
        <w:t>,</w:t>
      </w:r>
    </w:p>
    <w:p w:rsidR="0041731C" w:rsidRPr="0041731C" w:rsidRDefault="0041731C" w:rsidP="0041731C">
      <w:pPr>
        <w:numPr>
          <w:ilvl w:val="0"/>
          <w:numId w:val="28"/>
        </w:numPr>
        <w:spacing w:after="0" w:line="240" w:lineRule="auto"/>
        <w:jc w:val="both"/>
        <w:rPr>
          <w:lang w:eastAsia="sl-SI"/>
        </w:rPr>
      </w:pPr>
      <w:r w:rsidRPr="0041731C">
        <w:rPr>
          <w:lang w:eastAsia="sl-SI"/>
        </w:rPr>
        <w:t>če zaradi vremenskih pogojev (več kot 7 deževnih dni zaporedoma) ni možno pričeti z deli, se rok podaljša za število dni zamika pričetka</w:t>
      </w:r>
      <w:r w:rsidR="001E39B5">
        <w:rPr>
          <w:lang w:eastAsia="sl-SI"/>
        </w:rPr>
        <w:t>,</w:t>
      </w:r>
    </w:p>
    <w:p w:rsidR="0041731C" w:rsidRPr="0041731C" w:rsidRDefault="0041731C" w:rsidP="0041731C">
      <w:pPr>
        <w:numPr>
          <w:ilvl w:val="0"/>
          <w:numId w:val="28"/>
        </w:numPr>
        <w:spacing w:after="0" w:line="240" w:lineRule="auto"/>
        <w:jc w:val="both"/>
        <w:rPr>
          <w:lang w:eastAsia="sl-SI"/>
        </w:rPr>
      </w:pPr>
      <w:r w:rsidRPr="0041731C">
        <w:rPr>
          <w:lang w:eastAsia="sl-SI"/>
        </w:rPr>
        <w:t>če nastopijo vremenske razmere, ki onemogočajo kvalitetno izvajanje del.</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center"/>
        <w:rPr>
          <w:lang w:eastAsia="sl-SI"/>
        </w:rPr>
      </w:pPr>
      <w:r w:rsidRPr="0041731C">
        <w:rPr>
          <w:lang w:eastAsia="sl-SI"/>
        </w:rPr>
        <w:t>8.člen</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Izvajalec se zavezuje, da bo svoje obveznosti po tej pogodbi izpolnjeval v skladu s planom naročnika.</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Presežna in nepredvidena dela, ki niso zajeta v planu naročnika, bo izvajalec izvedel samo na podlagi pisnega naročila. Osnova za obračun teh del so ponudbene cene za enoto oziroma predhodno dogovorjene in potrjene cene. Izvajalec prevzame popolno jamstvo za kvalitetno in pravočasno izvedbo prevzete storitve.</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center"/>
        <w:rPr>
          <w:lang w:eastAsia="sl-SI"/>
        </w:rPr>
      </w:pPr>
      <w:r w:rsidRPr="0041731C">
        <w:rPr>
          <w:lang w:eastAsia="sl-SI"/>
        </w:rPr>
        <w:t>9.člen</w:t>
      </w:r>
    </w:p>
    <w:p w:rsidR="0041731C" w:rsidRPr="0041731C" w:rsidRDefault="0041731C" w:rsidP="0041731C">
      <w:pPr>
        <w:spacing w:after="0" w:line="240" w:lineRule="auto"/>
        <w:jc w:val="both"/>
        <w:rPr>
          <w:lang w:eastAsia="sl-SI"/>
        </w:rPr>
      </w:pPr>
      <w:r w:rsidRPr="0041731C">
        <w:rPr>
          <w:lang w:eastAsia="sl-SI"/>
        </w:rPr>
        <w:t>Če izvajalec ne začne z deli v pogodbenem ali naknadno določenem roku, sme naročnik oddati dela v celoti ali delno drugemu izvajalcu. Vse morebitne višje stroške in škodo, ki s tem nastane, krije izvajalec iz te pogodbe. Enako sme ukrepati naročnik, če izvajalec neupravičeno zamuja z deli, prekine ali ustavi dela.</w:t>
      </w:r>
    </w:p>
    <w:p w:rsidR="0041731C" w:rsidRPr="0041731C" w:rsidRDefault="0041731C" w:rsidP="0041731C">
      <w:pPr>
        <w:spacing w:after="0" w:line="240" w:lineRule="auto"/>
        <w:jc w:val="both"/>
        <w:rPr>
          <w:lang w:eastAsia="sl-SI"/>
        </w:rPr>
      </w:pPr>
    </w:p>
    <w:p w:rsidR="0041731C" w:rsidRPr="008C05F8" w:rsidRDefault="00304105" w:rsidP="00304105">
      <w:pPr>
        <w:spacing w:after="0" w:line="240" w:lineRule="auto"/>
        <w:jc w:val="center"/>
        <w:rPr>
          <w:b/>
          <w:lang w:eastAsia="sl-SI"/>
        </w:rPr>
      </w:pPr>
      <w:r>
        <w:rPr>
          <w:b/>
          <w:lang w:eastAsia="sl-SI"/>
        </w:rPr>
        <w:t xml:space="preserve">VII. </w:t>
      </w:r>
      <w:r w:rsidR="0041731C" w:rsidRPr="008C05F8">
        <w:rPr>
          <w:b/>
          <w:lang w:eastAsia="sl-SI"/>
        </w:rPr>
        <w:t>IZVEDBA DEL</w:t>
      </w:r>
    </w:p>
    <w:p w:rsidR="0041731C" w:rsidRPr="0041731C" w:rsidRDefault="0041731C" w:rsidP="0041731C">
      <w:pPr>
        <w:spacing w:after="0" w:line="240" w:lineRule="auto"/>
        <w:jc w:val="center"/>
        <w:rPr>
          <w:lang w:eastAsia="sl-SI"/>
        </w:rPr>
      </w:pPr>
      <w:r w:rsidRPr="0041731C">
        <w:rPr>
          <w:lang w:eastAsia="sl-SI"/>
        </w:rPr>
        <w:t>10.člen</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Izvajalec bo dela po tej pogodbi izvajal sam.  V dela po tej pogodbi izvajalec ne sme samovoljno vključiti podizvajalca. Izvajalec lahko v primerih, ko je to nujno potrebno za nemoteno in kvalitetno izvedbo potrebnih del, naročniku predlaga vključitev podizvajalca v izvedbo del po pogodbi, ki izpolnjuje vse pogoje in zahteve naročnika vezane na podizvajalce iz razpisne dokumentacije.</w:t>
      </w:r>
    </w:p>
    <w:p w:rsidR="0041731C" w:rsidRPr="0041731C" w:rsidRDefault="0041731C" w:rsidP="0041731C">
      <w:pPr>
        <w:spacing w:after="0" w:line="240" w:lineRule="auto"/>
        <w:jc w:val="both"/>
        <w:rPr>
          <w:lang w:eastAsia="sl-SI"/>
        </w:rPr>
      </w:pPr>
    </w:p>
    <w:p w:rsidR="0041731C" w:rsidRPr="008C05F8" w:rsidRDefault="00304105" w:rsidP="00304105">
      <w:pPr>
        <w:pStyle w:val="Brezrazmikov"/>
        <w:jc w:val="center"/>
        <w:rPr>
          <w:rFonts w:asciiTheme="minorHAnsi" w:hAnsiTheme="minorHAnsi" w:cstheme="minorHAnsi"/>
          <w:b/>
        </w:rPr>
      </w:pPr>
      <w:r>
        <w:rPr>
          <w:rFonts w:asciiTheme="minorHAnsi" w:hAnsiTheme="minorHAnsi" w:cstheme="minorHAnsi"/>
          <w:b/>
        </w:rPr>
        <w:t xml:space="preserve">VIII. </w:t>
      </w:r>
      <w:r w:rsidR="0041731C" w:rsidRPr="008C05F8">
        <w:rPr>
          <w:rFonts w:asciiTheme="minorHAnsi" w:hAnsiTheme="minorHAnsi" w:cstheme="minorHAnsi"/>
          <w:b/>
        </w:rPr>
        <w:t>NASTOPANJE S PODIZVAJALCI</w:t>
      </w:r>
    </w:p>
    <w:p w:rsidR="0041731C" w:rsidRPr="0041731C" w:rsidRDefault="0041731C" w:rsidP="0041731C">
      <w:pPr>
        <w:spacing w:after="0" w:line="240" w:lineRule="auto"/>
        <w:jc w:val="center"/>
        <w:rPr>
          <w:rFonts w:ascii="Calibri" w:hAnsi="Calibri" w:cs="Calibri"/>
        </w:rPr>
      </w:pPr>
      <w:r w:rsidRPr="0041731C">
        <w:rPr>
          <w:rFonts w:ascii="Calibri" w:hAnsi="Calibri" w:cs="Calibri"/>
        </w:rPr>
        <w:t>11. člen</w:t>
      </w:r>
    </w:p>
    <w:p w:rsidR="0041731C" w:rsidRPr="0041731C" w:rsidRDefault="0041731C" w:rsidP="0041731C">
      <w:pPr>
        <w:spacing w:line="256" w:lineRule="auto"/>
        <w:jc w:val="center"/>
        <w:rPr>
          <w:rFonts w:ascii="Calibri" w:eastAsia="Calibri" w:hAnsi="Calibri" w:cs="Times New Roman"/>
          <w:i/>
        </w:rPr>
      </w:pPr>
      <w:r w:rsidRPr="0041731C">
        <w:rPr>
          <w:rFonts w:ascii="Calibri" w:eastAsia="Calibri" w:hAnsi="Calibri" w:cs="Times New Roman"/>
          <w:i/>
        </w:rPr>
        <w:t>(Določbe tega razdelka veljajo le v primeru, da izvajalec nastopa s podizvajalci)</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41731C" w:rsidRPr="0041731C" w:rsidTr="00F23C92">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DELA, KI JIH BO IZVEDEL</w:t>
            </w:r>
          </w:p>
        </w:tc>
      </w:tr>
      <w:tr w:rsidR="0041731C" w:rsidRPr="0041731C" w:rsidTr="00F23C92">
        <w:trPr>
          <w:trHeight w:val="131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1.</w:t>
            </w:r>
          </w:p>
        </w:tc>
        <w:tc>
          <w:tcPr>
            <w:tcW w:w="4111"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r w:rsidRPr="0041731C">
              <w:rPr>
                <w:rFonts w:ascii="Calibri" w:eastAsia="Calibri" w:hAnsi="Calibri"/>
              </w:rPr>
              <w:t>Naziv:</w:t>
            </w:r>
          </w:p>
          <w:p w:rsidR="0041731C" w:rsidRPr="0041731C" w:rsidRDefault="0041731C" w:rsidP="0041731C">
            <w:pPr>
              <w:jc w:val="both"/>
              <w:rPr>
                <w:rFonts w:ascii="Calibri" w:eastAsia="Calibri" w:hAnsi="Calibri"/>
              </w:rPr>
            </w:pPr>
            <w:r w:rsidRPr="0041731C">
              <w:rPr>
                <w:rFonts w:ascii="Calibri" w:eastAsia="Calibri" w:hAnsi="Calibri"/>
              </w:rPr>
              <w:t>Polni naslov:</w:t>
            </w:r>
          </w:p>
          <w:p w:rsidR="0041731C" w:rsidRPr="0041731C" w:rsidRDefault="0041731C" w:rsidP="0041731C">
            <w:pPr>
              <w:jc w:val="both"/>
              <w:rPr>
                <w:rFonts w:ascii="Calibri" w:eastAsia="Calibri" w:hAnsi="Calibri"/>
              </w:rPr>
            </w:pPr>
            <w:r w:rsidRPr="0041731C">
              <w:rPr>
                <w:rFonts w:ascii="Calibri" w:eastAsia="Calibri" w:hAnsi="Calibri"/>
              </w:rPr>
              <w:t>Matična številka:</w:t>
            </w:r>
          </w:p>
          <w:p w:rsidR="0041731C" w:rsidRPr="0041731C" w:rsidRDefault="0041731C" w:rsidP="0041731C">
            <w:pPr>
              <w:jc w:val="both"/>
              <w:rPr>
                <w:rFonts w:ascii="Calibri" w:eastAsia="Calibri" w:hAnsi="Calibri"/>
              </w:rPr>
            </w:pPr>
            <w:r w:rsidRPr="0041731C">
              <w:rPr>
                <w:rFonts w:ascii="Calibri" w:eastAsia="Calibri" w:hAnsi="Calibri"/>
              </w:rPr>
              <w:t>Davčna številka:</w:t>
            </w:r>
          </w:p>
          <w:p w:rsidR="0041731C" w:rsidRPr="0041731C" w:rsidRDefault="0041731C" w:rsidP="0041731C">
            <w:pPr>
              <w:jc w:val="both"/>
              <w:rPr>
                <w:rFonts w:ascii="Calibri" w:eastAsia="Calibri" w:hAnsi="Calibri"/>
              </w:rPr>
            </w:pPr>
            <w:r w:rsidRPr="0041731C">
              <w:rPr>
                <w:rFonts w:ascii="Calibri" w:eastAsia="Calibri" w:hAnsi="Calibri"/>
              </w:rPr>
              <w:t>TRR:</w:t>
            </w:r>
          </w:p>
          <w:p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rPr>
            </w:pPr>
            <w:r w:rsidRPr="0041731C">
              <w:rPr>
                <w:rFonts w:ascii="Calibri" w:eastAsia="Calibri" w:hAnsi="Calibri"/>
              </w:rPr>
              <w:t>Vrsta in predmet del:</w:t>
            </w:r>
          </w:p>
          <w:p w:rsidR="0041731C" w:rsidRPr="0041731C" w:rsidRDefault="0041731C" w:rsidP="0041731C">
            <w:pPr>
              <w:jc w:val="both"/>
              <w:rPr>
                <w:rFonts w:ascii="Calibri" w:eastAsia="Calibri" w:hAnsi="Calibri"/>
              </w:rPr>
            </w:pPr>
            <w:r w:rsidRPr="0041731C">
              <w:rPr>
                <w:rFonts w:ascii="Calibri" w:eastAsia="Calibri" w:hAnsi="Calibri"/>
              </w:rPr>
              <w:t>Količina in vrednost del:</w:t>
            </w:r>
          </w:p>
          <w:p w:rsidR="0041731C" w:rsidRPr="0041731C" w:rsidRDefault="0041731C" w:rsidP="0041731C">
            <w:pPr>
              <w:jc w:val="both"/>
              <w:rPr>
                <w:rFonts w:ascii="Calibri" w:eastAsia="Calibri" w:hAnsi="Calibri"/>
              </w:rPr>
            </w:pPr>
            <w:r w:rsidRPr="0041731C">
              <w:rPr>
                <w:rFonts w:ascii="Calibri" w:eastAsia="Calibri" w:hAnsi="Calibri"/>
              </w:rPr>
              <w:t>Kraj del:</w:t>
            </w:r>
          </w:p>
          <w:p w:rsidR="0041731C" w:rsidRPr="0041731C" w:rsidRDefault="0041731C" w:rsidP="0041731C">
            <w:pPr>
              <w:jc w:val="both"/>
              <w:rPr>
                <w:rFonts w:ascii="Calibri" w:eastAsia="Calibri" w:hAnsi="Calibri"/>
              </w:rPr>
            </w:pPr>
            <w:r w:rsidRPr="0041731C">
              <w:rPr>
                <w:rFonts w:ascii="Calibri" w:eastAsia="Calibri" w:hAnsi="Calibri"/>
              </w:rPr>
              <w:t>Rok izvedbe del:</w:t>
            </w:r>
          </w:p>
        </w:tc>
      </w:tr>
      <w:tr w:rsidR="0041731C" w:rsidRPr="0041731C" w:rsidTr="00F23C92">
        <w:trPr>
          <w:trHeight w:val="136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rPr>
                <w:rFonts w:ascii="Calibri" w:eastAsia="Calibri" w:hAnsi="Calibri"/>
              </w:rPr>
            </w:pPr>
            <w:r w:rsidRPr="0041731C">
              <w:rPr>
                <w:rFonts w:ascii="Calibri" w:eastAsia="Calibri" w:hAnsi="Calibri"/>
              </w:rPr>
              <w:t>Naziv:</w:t>
            </w:r>
          </w:p>
          <w:p w:rsidR="0041731C" w:rsidRPr="0041731C" w:rsidRDefault="0041731C" w:rsidP="0041731C">
            <w:pPr>
              <w:rPr>
                <w:rFonts w:ascii="Calibri" w:eastAsia="Calibri" w:hAnsi="Calibri"/>
              </w:rPr>
            </w:pPr>
            <w:r w:rsidRPr="0041731C">
              <w:rPr>
                <w:rFonts w:ascii="Calibri" w:eastAsia="Calibri" w:hAnsi="Calibri"/>
              </w:rPr>
              <w:t>Polni naslov:</w:t>
            </w:r>
          </w:p>
          <w:p w:rsidR="0041731C" w:rsidRPr="0041731C" w:rsidRDefault="0041731C" w:rsidP="0041731C">
            <w:pPr>
              <w:rPr>
                <w:rFonts w:ascii="Calibri" w:eastAsia="Calibri" w:hAnsi="Calibri"/>
              </w:rPr>
            </w:pPr>
            <w:r w:rsidRPr="0041731C">
              <w:rPr>
                <w:rFonts w:ascii="Calibri" w:eastAsia="Calibri" w:hAnsi="Calibri"/>
              </w:rPr>
              <w:t>Matična številka:</w:t>
            </w:r>
          </w:p>
          <w:p w:rsidR="0041731C" w:rsidRPr="0041731C" w:rsidRDefault="0041731C" w:rsidP="0041731C">
            <w:pPr>
              <w:rPr>
                <w:rFonts w:ascii="Calibri" w:eastAsia="Calibri" w:hAnsi="Calibri"/>
              </w:rPr>
            </w:pPr>
            <w:r w:rsidRPr="0041731C">
              <w:rPr>
                <w:rFonts w:ascii="Calibri" w:eastAsia="Calibri" w:hAnsi="Calibri"/>
              </w:rPr>
              <w:t>Davčna številka:</w:t>
            </w:r>
          </w:p>
          <w:p w:rsidR="0041731C" w:rsidRPr="0041731C" w:rsidRDefault="0041731C" w:rsidP="0041731C">
            <w:pPr>
              <w:rPr>
                <w:rFonts w:ascii="Calibri" w:eastAsia="Calibri" w:hAnsi="Calibri"/>
              </w:rPr>
            </w:pPr>
            <w:r w:rsidRPr="0041731C">
              <w:rPr>
                <w:rFonts w:ascii="Calibri" w:eastAsia="Calibri" w:hAnsi="Calibri"/>
              </w:rPr>
              <w:t>TRR:</w:t>
            </w:r>
          </w:p>
          <w:p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rPr>
                <w:rFonts w:ascii="Calibri" w:eastAsia="Calibri" w:hAnsi="Calibri"/>
              </w:rPr>
            </w:pPr>
            <w:r w:rsidRPr="0041731C">
              <w:rPr>
                <w:rFonts w:ascii="Calibri" w:eastAsia="Calibri" w:hAnsi="Calibri"/>
              </w:rPr>
              <w:t>Vrsta in predmet del:</w:t>
            </w:r>
          </w:p>
          <w:p w:rsidR="0041731C" w:rsidRPr="0041731C" w:rsidRDefault="0041731C" w:rsidP="0041731C">
            <w:pPr>
              <w:rPr>
                <w:rFonts w:ascii="Calibri" w:eastAsia="Calibri" w:hAnsi="Calibri"/>
              </w:rPr>
            </w:pPr>
            <w:r w:rsidRPr="0041731C">
              <w:rPr>
                <w:rFonts w:ascii="Calibri" w:eastAsia="Calibri" w:hAnsi="Calibri"/>
              </w:rPr>
              <w:t>Količina in vrednost del:</w:t>
            </w:r>
          </w:p>
          <w:p w:rsidR="0041731C" w:rsidRPr="0041731C" w:rsidRDefault="0041731C" w:rsidP="0041731C">
            <w:pPr>
              <w:rPr>
                <w:rFonts w:ascii="Calibri" w:eastAsia="Calibri" w:hAnsi="Calibri"/>
              </w:rPr>
            </w:pPr>
            <w:r w:rsidRPr="0041731C">
              <w:rPr>
                <w:rFonts w:ascii="Calibri" w:eastAsia="Calibri" w:hAnsi="Calibri"/>
              </w:rPr>
              <w:t>Kraj del:</w:t>
            </w:r>
          </w:p>
          <w:p w:rsidR="0041731C" w:rsidRPr="0041731C" w:rsidRDefault="0041731C" w:rsidP="0041731C">
            <w:pPr>
              <w:jc w:val="both"/>
              <w:rPr>
                <w:rFonts w:ascii="Calibri" w:eastAsia="Calibri" w:hAnsi="Calibri"/>
              </w:rPr>
            </w:pPr>
            <w:r w:rsidRPr="0041731C">
              <w:rPr>
                <w:rFonts w:ascii="Calibri" w:eastAsia="Calibri" w:hAnsi="Calibri"/>
              </w:rPr>
              <w:t>Rok izvedbe del:</w:t>
            </w:r>
          </w:p>
        </w:tc>
      </w:tr>
      <w:tr w:rsidR="0041731C" w:rsidRPr="0041731C" w:rsidTr="00F23C92">
        <w:trPr>
          <w:trHeight w:val="39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3.</w:t>
            </w:r>
          </w:p>
        </w:tc>
        <w:tc>
          <w:tcPr>
            <w:tcW w:w="4111"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p>
        </w:tc>
      </w:tr>
    </w:tbl>
    <w:p w:rsidR="0041731C" w:rsidRPr="0041731C" w:rsidRDefault="0041731C" w:rsidP="0041731C">
      <w:pPr>
        <w:spacing w:line="256" w:lineRule="auto"/>
        <w:jc w:val="both"/>
        <w:rPr>
          <w:rFonts w:ascii="Calibri" w:eastAsia="Calibri" w:hAnsi="Calibri" w:cs="Times New Roman"/>
        </w:rPr>
      </w:pP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V kolikor bo izvajalec želel zamenjati ali priglasiti podizvajalca, bo moral predhodno pridobiti soglasje naročnika.</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41731C" w:rsidRPr="005E41AB" w:rsidRDefault="00304105" w:rsidP="005E41AB">
      <w:pPr>
        <w:spacing w:after="0" w:line="240" w:lineRule="auto"/>
        <w:jc w:val="center"/>
        <w:rPr>
          <w:rFonts w:ascii="Calibri" w:eastAsia="Calibri" w:hAnsi="Calibri" w:cs="Times New Roman"/>
          <w:b/>
        </w:rPr>
      </w:pPr>
      <w:r>
        <w:rPr>
          <w:rFonts w:ascii="Calibri" w:eastAsia="Calibri" w:hAnsi="Calibri" w:cs="Times New Roman"/>
          <w:b/>
        </w:rPr>
        <w:t xml:space="preserve">IX. </w:t>
      </w:r>
      <w:r w:rsidR="005E41AB">
        <w:rPr>
          <w:rFonts w:ascii="Calibri" w:eastAsia="Calibri" w:hAnsi="Calibri" w:cs="Times New Roman"/>
          <w:b/>
        </w:rPr>
        <w:t>IZROČITEV IN PREVZEM DEL</w:t>
      </w:r>
    </w:p>
    <w:p w:rsidR="0041731C" w:rsidRPr="0041731C" w:rsidRDefault="0041731C" w:rsidP="0041731C">
      <w:pPr>
        <w:spacing w:after="0" w:line="240" w:lineRule="auto"/>
        <w:jc w:val="center"/>
        <w:rPr>
          <w:rFonts w:ascii="Calibri" w:eastAsia="Calibri" w:hAnsi="Calibri" w:cs="Times New Roman"/>
        </w:rPr>
      </w:pPr>
      <w:r w:rsidRPr="0041731C">
        <w:rPr>
          <w:rFonts w:ascii="Calibri" w:eastAsia="Calibri" w:hAnsi="Calibri" w:cs="Times New Roman"/>
        </w:rPr>
        <w:t>12. člen</w:t>
      </w:r>
    </w:p>
    <w:p w:rsidR="0041731C" w:rsidRPr="0041731C" w:rsidRDefault="0041731C" w:rsidP="0041731C">
      <w:pPr>
        <w:spacing w:after="0" w:line="240" w:lineRule="auto"/>
        <w:jc w:val="both"/>
        <w:rPr>
          <w:rFonts w:ascii="Calibri" w:eastAsia="Calibri" w:hAnsi="Calibri" w:cs="Times New Roman"/>
        </w:rPr>
      </w:pPr>
    </w:p>
    <w:p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Izvajalec je po končanih delih dolžan odstraniti ves odpadni material, embalažo in drugo, kar je ostalo zaradi izvajanja del. V primeru, da izvajalec po končanih delih ne opravi navedenega, lahko to opravi naročnik na izvajalčeve stroške.</w:t>
      </w:r>
    </w:p>
    <w:p w:rsidR="0041731C" w:rsidRPr="0041731C" w:rsidRDefault="0041731C" w:rsidP="0041731C">
      <w:pPr>
        <w:spacing w:after="0" w:line="240" w:lineRule="auto"/>
        <w:jc w:val="both"/>
        <w:rPr>
          <w:rFonts w:ascii="Calibri" w:eastAsia="Calibri" w:hAnsi="Calibri" w:cs="Times New Roman"/>
        </w:rPr>
      </w:pPr>
    </w:p>
    <w:p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Naročnik se zavezuje dokončana dela prevzeti po količini in kvaliteti najkasneje 10</w:t>
      </w:r>
      <w:r w:rsidR="005E41AB">
        <w:rPr>
          <w:rFonts w:ascii="Calibri" w:eastAsia="Calibri" w:hAnsi="Calibri" w:cs="Times New Roman"/>
        </w:rPr>
        <w:t xml:space="preserve"> </w:t>
      </w:r>
      <w:r w:rsidRPr="0041731C">
        <w:rPr>
          <w:rFonts w:ascii="Calibri" w:eastAsia="Calibri" w:hAnsi="Calibri" w:cs="Times New Roman"/>
        </w:rPr>
        <w:t>dni po prejetju izvajalčevega obvestila o dokončanju del. Datum prevzema določi naročnik in o tem obvesti izvajalca, ki bo zagotovil pooblaščeno osebo za sodelovanje pri prevzemu. Ugotovitve prevzema se vpišejo v zapisnik o prevzemu, v katerem se natančno ugotovi predvsem:</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ali izvedena dela ustrezajo določilom te pogodbe, veljavnim zakonskim predpisom in pravilom stroke</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kakovost izvedenih del in pripombe v zvezi z njo</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opredelitev del, ki jih je izvajalec dolžan ponovno izvesti, dokončati ali popraviti</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druge pomembnejše ugotovitve</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datum prevzema del</w:t>
      </w:r>
      <w:r w:rsidR="005E41AB">
        <w:rPr>
          <w:rFonts w:ascii="Calibri" w:eastAsia="Calibri" w:hAnsi="Calibri" w:cs="Times New Roman"/>
        </w:rPr>
        <w:t>.</w:t>
      </w:r>
    </w:p>
    <w:p w:rsidR="005E41AB" w:rsidRDefault="005E41AB" w:rsidP="0041731C">
      <w:pPr>
        <w:spacing w:after="0" w:line="240" w:lineRule="auto"/>
        <w:jc w:val="both"/>
        <w:rPr>
          <w:rFonts w:ascii="Calibri" w:eastAsia="Calibri" w:hAnsi="Calibri" w:cs="Times New Roman"/>
        </w:rPr>
      </w:pPr>
    </w:p>
    <w:p w:rsidR="0041731C" w:rsidRPr="0041731C" w:rsidRDefault="005E41AB" w:rsidP="0041731C">
      <w:pPr>
        <w:spacing w:after="0" w:line="240" w:lineRule="auto"/>
        <w:jc w:val="both"/>
        <w:rPr>
          <w:rFonts w:ascii="Calibri" w:eastAsia="Calibri" w:hAnsi="Calibri" w:cs="Times New Roman"/>
        </w:rPr>
      </w:pPr>
      <w:r>
        <w:rPr>
          <w:rFonts w:ascii="Calibri" w:eastAsia="Calibri" w:hAnsi="Calibri" w:cs="Times New Roman"/>
        </w:rPr>
        <w:t>Č</w:t>
      </w:r>
      <w:r w:rsidR="0041731C" w:rsidRPr="0041731C">
        <w:rPr>
          <w:rFonts w:ascii="Calibri" w:eastAsia="Calibri" w:hAnsi="Calibri" w:cs="Times New Roman"/>
        </w:rPr>
        <w:t>e izvajalec ne odpravi napak v dogovorjenem roku, le te odpravi naročnik na račun izvajalca, po načelu dobrega gospodarja.</w:t>
      </w:r>
    </w:p>
    <w:p w:rsidR="0041731C" w:rsidRPr="0041731C" w:rsidRDefault="0041731C" w:rsidP="0041731C">
      <w:pPr>
        <w:spacing w:after="0" w:line="240" w:lineRule="auto"/>
        <w:jc w:val="both"/>
        <w:rPr>
          <w:rFonts w:ascii="Calibri" w:eastAsia="Calibri" w:hAnsi="Calibri" w:cs="Times New Roman"/>
        </w:rPr>
      </w:pPr>
    </w:p>
    <w:p w:rsidR="0041731C" w:rsidRPr="008C05F8" w:rsidRDefault="00304105" w:rsidP="00304105">
      <w:pPr>
        <w:keepNext/>
        <w:spacing w:after="0" w:line="240" w:lineRule="auto"/>
        <w:contextualSpacing/>
        <w:jc w:val="center"/>
        <w:outlineLvl w:val="0"/>
        <w:rPr>
          <w:rFonts w:ascii="Calibri" w:eastAsia="Calibri" w:hAnsi="Calibri" w:cs="Times New Roman"/>
          <w:b/>
        </w:rPr>
      </w:pPr>
      <w:r>
        <w:rPr>
          <w:rFonts w:ascii="Calibri" w:eastAsia="Calibri" w:hAnsi="Calibri" w:cs="Times New Roman"/>
          <w:b/>
        </w:rPr>
        <w:t xml:space="preserve">X. </w:t>
      </w:r>
      <w:r w:rsidR="0041731C" w:rsidRPr="008C05F8">
        <w:rPr>
          <w:rFonts w:ascii="Calibri" w:eastAsia="Calibri" w:hAnsi="Calibri" w:cs="Times New Roman"/>
          <w:b/>
        </w:rPr>
        <w:t>POGODBENA CENA</w:t>
      </w:r>
    </w:p>
    <w:p w:rsidR="0041731C" w:rsidRPr="0041731C" w:rsidRDefault="0041731C" w:rsidP="0041731C">
      <w:pPr>
        <w:numPr>
          <w:ilvl w:val="0"/>
          <w:numId w:val="33"/>
        </w:numPr>
        <w:tabs>
          <w:tab w:val="left" w:pos="6804"/>
        </w:tabs>
        <w:spacing w:after="0" w:line="240" w:lineRule="auto"/>
        <w:contextualSpacing/>
        <w:jc w:val="center"/>
        <w:rPr>
          <w:rFonts w:ascii="Calibri" w:eastAsia="Calibri" w:hAnsi="Calibri" w:cs="Times New Roman"/>
        </w:rPr>
      </w:pPr>
      <w:r w:rsidRPr="0041731C">
        <w:rPr>
          <w:rFonts w:ascii="Calibri" w:eastAsia="Calibri" w:hAnsi="Calibri" w:cs="Times New Roman"/>
        </w:rPr>
        <w:t>člen</w:t>
      </w:r>
    </w:p>
    <w:p w:rsidR="0041731C" w:rsidRPr="0041731C" w:rsidRDefault="0041731C" w:rsidP="0041731C">
      <w:pPr>
        <w:tabs>
          <w:tab w:val="left" w:pos="6804"/>
        </w:tabs>
        <w:jc w:val="both"/>
        <w:rPr>
          <w:rFonts w:ascii="Calibri" w:eastAsia="Calibri" w:hAnsi="Calibri" w:cs="Times New Roman"/>
        </w:rPr>
      </w:pPr>
    </w:p>
    <w:p w:rsidR="0041731C" w:rsidRPr="0041731C" w:rsidRDefault="0041731C" w:rsidP="0041731C">
      <w:pPr>
        <w:tabs>
          <w:tab w:val="left" w:pos="6804"/>
        </w:tabs>
        <w:jc w:val="both"/>
      </w:pPr>
      <w:r w:rsidRPr="0041731C">
        <w:lastRenderedPageBreak/>
        <w:t>Vrednost del po ponudbenem predračunu izvajalca št. __________________ z dne _____________,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3"/>
        <w:gridCol w:w="2777"/>
      </w:tblGrid>
      <w:tr w:rsidR="0041731C" w:rsidRPr="0041731C" w:rsidTr="00F23C92">
        <w:trPr>
          <w:trHeight w:val="545"/>
          <w:jc w:val="center"/>
        </w:trPr>
        <w:tc>
          <w:tcPr>
            <w:tcW w:w="5903" w:type="dxa"/>
          </w:tcPr>
          <w:p w:rsidR="0041731C" w:rsidRPr="0041731C" w:rsidRDefault="0041731C" w:rsidP="0041731C">
            <w:pPr>
              <w:tabs>
                <w:tab w:val="left" w:pos="6804"/>
              </w:tabs>
            </w:pPr>
            <w:r w:rsidRPr="005E41AB">
              <w:rPr>
                <w:b/>
              </w:rPr>
              <w:t>SKLOP I</w:t>
            </w:r>
            <w:r w:rsidR="005E41AB">
              <w:t xml:space="preserve">. </w:t>
            </w:r>
            <w:r w:rsidRPr="0041731C">
              <w:t xml:space="preserve">Košnja trave na občinskih cestah v Mestni občini Celje </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5E41AB">
              <w:rPr>
                <w:b/>
              </w:rPr>
              <w:t>SKLOP II.</w:t>
            </w:r>
            <w:r w:rsidRPr="0041731C">
              <w:t xml:space="preserve"> Obsekovanje in obrezovanje rastlinja na občinskih cestah v Mestni občini Celje</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5E41AB">
              <w:rPr>
                <w:b/>
              </w:rPr>
              <w:t>SKLOP III.</w:t>
            </w:r>
            <w:r w:rsidRPr="0041731C">
              <w:t xml:space="preserve"> Košnja na območju objektov za oskrbo s pitno vodo in kanalizacijskih objektov</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rPr>
                <w:b/>
              </w:rPr>
            </w:pPr>
            <w:r w:rsidRPr="0041731C">
              <w:rPr>
                <w:b/>
              </w:rPr>
              <w:t>Skupaj brez DDV:</w:t>
            </w:r>
          </w:p>
        </w:tc>
        <w:tc>
          <w:tcPr>
            <w:tcW w:w="2777" w:type="dxa"/>
          </w:tcPr>
          <w:p w:rsidR="0041731C" w:rsidRPr="0041731C" w:rsidRDefault="0041731C" w:rsidP="0041731C">
            <w:pPr>
              <w:tabs>
                <w:tab w:val="left" w:pos="6804"/>
              </w:tabs>
              <w:jc w:val="right"/>
              <w:rPr>
                <w:b/>
              </w:rPr>
            </w:pPr>
            <w:r w:rsidRPr="0041731C">
              <w:rPr>
                <w:b/>
              </w:rPr>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41731C">
              <w:t>+22% DDV:</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rPr>
                <w:b/>
              </w:rPr>
            </w:pPr>
            <w:r w:rsidRPr="0041731C">
              <w:rPr>
                <w:b/>
              </w:rPr>
              <w:t>SKUPAJ Z 22% DDV:</w:t>
            </w:r>
          </w:p>
        </w:tc>
        <w:tc>
          <w:tcPr>
            <w:tcW w:w="2777" w:type="dxa"/>
          </w:tcPr>
          <w:p w:rsidR="0041731C" w:rsidRPr="0041731C" w:rsidRDefault="0041731C" w:rsidP="0041731C">
            <w:pPr>
              <w:tabs>
                <w:tab w:val="left" w:pos="6804"/>
              </w:tabs>
              <w:jc w:val="right"/>
              <w:rPr>
                <w:b/>
              </w:rPr>
            </w:pPr>
            <w:r w:rsidRPr="0041731C">
              <w:rPr>
                <w:b/>
              </w:rPr>
              <w:t>EUR</w:t>
            </w:r>
          </w:p>
        </w:tc>
      </w:tr>
    </w:tbl>
    <w:p w:rsidR="005E41AB" w:rsidRDefault="005E41AB" w:rsidP="005E41AB">
      <w:pPr>
        <w:pStyle w:val="Brezrazmikov"/>
      </w:pPr>
    </w:p>
    <w:p w:rsidR="0041731C" w:rsidRPr="0041731C" w:rsidRDefault="0041731C" w:rsidP="0041731C">
      <w:pPr>
        <w:jc w:val="both"/>
      </w:pPr>
      <w:r w:rsidRPr="0041731C">
        <w:t>z besedo: __________________________________________________ evrov in __/100.</w:t>
      </w:r>
    </w:p>
    <w:p w:rsidR="0041731C" w:rsidRPr="0041731C" w:rsidRDefault="0041731C" w:rsidP="0041731C">
      <w:pPr>
        <w:autoSpaceDE w:val="0"/>
        <w:autoSpaceDN w:val="0"/>
        <w:adjustRightInd w:val="0"/>
        <w:spacing w:after="0" w:line="240" w:lineRule="auto"/>
        <w:jc w:val="both"/>
        <w:rPr>
          <w:rFonts w:ascii="Calibri" w:eastAsia="Times New Roman" w:hAnsi="Calibri" w:cs="Times New Roman"/>
        </w:rPr>
      </w:pPr>
      <w:r w:rsidRPr="0041731C">
        <w:rPr>
          <w:rFonts w:ascii="Calibri" w:eastAsia="Times New Roman" w:hAnsi="Calibri" w:cs="Times New Roman"/>
        </w:rPr>
        <w:t>Obračun opravljenih del se vrši po fiksnih cenah na enoto iz ponudbe in dejansko opravljenih  količinah.</w:t>
      </w:r>
    </w:p>
    <w:p w:rsidR="0041731C" w:rsidRPr="0041731C" w:rsidRDefault="0041731C" w:rsidP="0041731C">
      <w:pPr>
        <w:tabs>
          <w:tab w:val="left" w:pos="4395"/>
        </w:tabs>
        <w:spacing w:after="0" w:line="240" w:lineRule="auto"/>
        <w:rPr>
          <w:rFonts w:ascii="Calibri" w:eastAsia="Times New Roman" w:hAnsi="Calibri" w:cs="Times New Roman"/>
        </w:rPr>
      </w:pPr>
    </w:p>
    <w:p w:rsidR="0041731C" w:rsidRPr="0041731C" w:rsidRDefault="0041731C" w:rsidP="0041731C">
      <w:pPr>
        <w:spacing w:after="0" w:line="240" w:lineRule="auto"/>
        <w:jc w:val="both"/>
        <w:rPr>
          <w:rFonts w:ascii="Calibri" w:eastAsia="Times New Roman" w:hAnsi="Calibri" w:cs="Times New Roman"/>
        </w:rPr>
      </w:pPr>
      <w:r w:rsidRPr="0041731C">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41731C" w:rsidRPr="0041731C" w:rsidRDefault="0041731C" w:rsidP="0041731C">
      <w:pPr>
        <w:tabs>
          <w:tab w:val="left" w:pos="4395"/>
        </w:tabs>
        <w:spacing w:after="0" w:line="240" w:lineRule="auto"/>
        <w:rPr>
          <w:rFonts w:ascii="Times New Roman" w:eastAsia="Times New Roman" w:hAnsi="Times New Roman" w:cs="Times New Roman"/>
        </w:rPr>
      </w:pPr>
    </w:p>
    <w:p w:rsidR="0041731C" w:rsidRPr="008C05F8" w:rsidRDefault="00304105" w:rsidP="00304105">
      <w:pPr>
        <w:tabs>
          <w:tab w:val="left" w:pos="4395"/>
        </w:tabs>
        <w:spacing w:after="0" w:line="240" w:lineRule="auto"/>
        <w:contextualSpacing/>
        <w:jc w:val="center"/>
        <w:rPr>
          <w:rFonts w:eastAsia="Times New Roman" w:cs="Times New Roman"/>
          <w:b/>
        </w:rPr>
      </w:pPr>
      <w:r>
        <w:rPr>
          <w:rFonts w:eastAsia="Times New Roman" w:cs="Times New Roman"/>
          <w:b/>
        </w:rPr>
        <w:t xml:space="preserve">XI. </w:t>
      </w:r>
      <w:r w:rsidR="0041731C" w:rsidRPr="008C05F8">
        <w:rPr>
          <w:rFonts w:eastAsia="Times New Roman" w:cs="Times New Roman"/>
          <w:b/>
        </w:rPr>
        <w:t>FINANČNI VIR</w:t>
      </w:r>
    </w:p>
    <w:p w:rsidR="0041731C" w:rsidRPr="0041731C" w:rsidRDefault="0041731C" w:rsidP="0041731C">
      <w:pPr>
        <w:tabs>
          <w:tab w:val="left" w:pos="4395"/>
        </w:tabs>
        <w:spacing w:after="0" w:line="240" w:lineRule="auto"/>
        <w:ind w:left="360"/>
        <w:jc w:val="center"/>
        <w:rPr>
          <w:rFonts w:eastAsia="Times New Roman" w:cs="Times New Roman"/>
        </w:rPr>
      </w:pPr>
      <w:r w:rsidRPr="0041731C">
        <w:rPr>
          <w:rFonts w:eastAsia="Times New Roman" w:cs="Times New Roman"/>
        </w:rPr>
        <w:t>14.člen</w:t>
      </w:r>
    </w:p>
    <w:p w:rsidR="0041731C" w:rsidRPr="0041731C" w:rsidRDefault="0041731C" w:rsidP="0041731C">
      <w:pPr>
        <w:spacing w:after="0" w:line="240" w:lineRule="auto"/>
        <w:ind w:left="720"/>
        <w:jc w:val="both"/>
        <w:rPr>
          <w:rFonts w:ascii="Times New Roman" w:hAnsi="Times New Roman"/>
        </w:rPr>
      </w:pPr>
    </w:p>
    <w:p w:rsidR="0041731C" w:rsidRPr="0041731C" w:rsidRDefault="0041731C" w:rsidP="0041731C">
      <w:pPr>
        <w:spacing w:after="0" w:line="240" w:lineRule="auto"/>
        <w:jc w:val="both"/>
        <w:rPr>
          <w:rFonts w:cstheme="minorHAnsi"/>
          <w:lang w:val="en-GB"/>
        </w:rPr>
      </w:pPr>
      <w:proofErr w:type="spellStart"/>
      <w:r w:rsidRPr="0041731C">
        <w:rPr>
          <w:rFonts w:cstheme="minorHAnsi"/>
          <w:lang w:val="en-GB"/>
        </w:rPr>
        <w:t>Storitve</w:t>
      </w:r>
      <w:proofErr w:type="spellEnd"/>
      <w:r w:rsidR="005E41AB">
        <w:rPr>
          <w:rFonts w:cstheme="minorHAnsi"/>
          <w:lang w:val="en-GB"/>
        </w:rPr>
        <w:t xml:space="preserve"> </w:t>
      </w:r>
      <w:proofErr w:type="spellStart"/>
      <w:r w:rsidR="005E41AB">
        <w:rPr>
          <w:rFonts w:cstheme="minorHAnsi"/>
          <w:lang w:val="en-GB"/>
        </w:rPr>
        <w:t>za</w:t>
      </w:r>
      <w:proofErr w:type="spellEnd"/>
      <w:r w:rsidRPr="0041731C">
        <w:rPr>
          <w:rFonts w:cstheme="minorHAnsi"/>
          <w:lang w:val="en-GB"/>
        </w:rPr>
        <w:t xml:space="preserve"> </w:t>
      </w:r>
      <w:r w:rsidR="005E41AB">
        <w:rPr>
          <w:rFonts w:cstheme="minorHAnsi"/>
          <w:lang w:val="en-GB"/>
        </w:rPr>
        <w:t>SKLOP</w:t>
      </w:r>
      <w:r w:rsidRPr="0041731C">
        <w:rPr>
          <w:rFonts w:cstheme="minorHAnsi"/>
          <w:lang w:val="en-GB"/>
        </w:rPr>
        <w:t xml:space="preserve"> I. in</w:t>
      </w:r>
      <w:r w:rsidR="005E41AB">
        <w:rPr>
          <w:rFonts w:cstheme="minorHAnsi"/>
          <w:lang w:val="en-GB"/>
        </w:rPr>
        <w:t xml:space="preserve"> SKLOP </w:t>
      </w:r>
      <w:r w:rsidRPr="0041731C">
        <w:rPr>
          <w:rFonts w:cstheme="minorHAnsi"/>
          <w:lang w:val="en-GB"/>
        </w:rPr>
        <w:t xml:space="preserve">II. se </w:t>
      </w:r>
      <w:proofErr w:type="spellStart"/>
      <w:r w:rsidRPr="0041731C">
        <w:rPr>
          <w:rFonts w:cstheme="minorHAnsi"/>
          <w:lang w:val="en-GB"/>
        </w:rPr>
        <w:t>financ</w:t>
      </w:r>
      <w:r w:rsidR="0058576D">
        <w:rPr>
          <w:rFonts w:cstheme="minorHAnsi"/>
          <w:lang w:val="en-GB"/>
        </w:rPr>
        <w:t>irata</w:t>
      </w:r>
      <w:proofErr w:type="spellEnd"/>
      <w:r w:rsidR="0058576D">
        <w:rPr>
          <w:rFonts w:cstheme="minorHAnsi"/>
          <w:lang w:val="en-GB"/>
        </w:rPr>
        <w:t xml:space="preserve"> </w:t>
      </w:r>
      <w:proofErr w:type="spellStart"/>
      <w:r w:rsidR="0058576D">
        <w:rPr>
          <w:rFonts w:cstheme="minorHAnsi"/>
          <w:lang w:val="en-GB"/>
        </w:rPr>
        <w:t>iz</w:t>
      </w:r>
      <w:proofErr w:type="spellEnd"/>
      <w:r w:rsidR="0058576D">
        <w:rPr>
          <w:rFonts w:cstheme="minorHAnsi"/>
          <w:lang w:val="en-GB"/>
        </w:rPr>
        <w:t xml:space="preserve"> </w:t>
      </w:r>
      <w:proofErr w:type="spellStart"/>
      <w:r w:rsidR="0058576D">
        <w:rPr>
          <w:rFonts w:cstheme="minorHAnsi"/>
          <w:lang w:val="en-GB"/>
        </w:rPr>
        <w:t>proračunskih</w:t>
      </w:r>
      <w:proofErr w:type="spellEnd"/>
      <w:r w:rsidR="0058576D">
        <w:rPr>
          <w:rFonts w:cstheme="minorHAnsi"/>
          <w:lang w:val="en-GB"/>
        </w:rPr>
        <w:t xml:space="preserve"> </w:t>
      </w:r>
      <w:proofErr w:type="spellStart"/>
      <w:r w:rsidR="0058576D">
        <w:rPr>
          <w:rFonts w:cstheme="minorHAnsi"/>
          <w:lang w:val="en-GB"/>
        </w:rPr>
        <w:t>sredstev</w:t>
      </w:r>
      <w:proofErr w:type="spellEnd"/>
      <w:r w:rsidR="0058576D">
        <w:rPr>
          <w:rFonts w:cstheme="minorHAnsi"/>
          <w:lang w:val="en-GB"/>
        </w:rPr>
        <w:t xml:space="preserve"> </w:t>
      </w:r>
      <w:proofErr w:type="spellStart"/>
      <w:r w:rsidRPr="0041731C">
        <w:rPr>
          <w:rFonts w:cstheme="minorHAnsi"/>
          <w:lang w:val="en-GB"/>
        </w:rPr>
        <w:t>Mestne</w:t>
      </w:r>
      <w:proofErr w:type="spellEnd"/>
      <w:r w:rsidRPr="0041731C">
        <w:rPr>
          <w:rFonts w:cstheme="minorHAnsi"/>
          <w:lang w:val="en-GB"/>
        </w:rPr>
        <w:t xml:space="preserve"> </w:t>
      </w:r>
      <w:proofErr w:type="spellStart"/>
      <w:r w:rsidRPr="0041731C">
        <w:rPr>
          <w:rFonts w:cstheme="minorHAnsi"/>
          <w:lang w:val="en-GB"/>
        </w:rPr>
        <w:t>občine</w:t>
      </w:r>
      <w:proofErr w:type="spellEnd"/>
      <w:r w:rsidRPr="0041731C">
        <w:rPr>
          <w:rFonts w:cstheme="minorHAnsi"/>
          <w:lang w:val="en-GB"/>
        </w:rPr>
        <w:t xml:space="preserve"> Celje</w:t>
      </w:r>
      <w:r w:rsidR="005E41AB">
        <w:rPr>
          <w:rFonts w:cstheme="minorHAnsi"/>
          <w:lang w:val="en-GB"/>
        </w:rPr>
        <w:t>.</w:t>
      </w:r>
    </w:p>
    <w:p w:rsidR="005E41AB" w:rsidRDefault="005E41AB" w:rsidP="005E41AB">
      <w:pPr>
        <w:pStyle w:val="Brezrazmikov"/>
        <w:rPr>
          <w:lang w:val="en-GB"/>
        </w:rPr>
      </w:pPr>
    </w:p>
    <w:p w:rsidR="0041731C" w:rsidRPr="0041731C" w:rsidRDefault="0041731C" w:rsidP="0041731C">
      <w:pPr>
        <w:spacing w:after="0" w:line="240" w:lineRule="auto"/>
        <w:jc w:val="both"/>
        <w:rPr>
          <w:rFonts w:cstheme="minorHAnsi"/>
          <w:bCs/>
          <w:lang w:val="en-GB"/>
        </w:rPr>
      </w:pPr>
      <w:proofErr w:type="spellStart"/>
      <w:r w:rsidRPr="0041731C">
        <w:rPr>
          <w:rFonts w:cstheme="minorHAnsi"/>
          <w:lang w:val="en-GB"/>
        </w:rPr>
        <w:t>Storitve</w:t>
      </w:r>
      <w:proofErr w:type="spellEnd"/>
      <w:r w:rsidR="005E41AB">
        <w:rPr>
          <w:rFonts w:cstheme="minorHAnsi"/>
          <w:lang w:val="en-GB"/>
        </w:rPr>
        <w:t xml:space="preserve"> </w:t>
      </w:r>
      <w:proofErr w:type="spellStart"/>
      <w:r w:rsidR="005E41AB">
        <w:rPr>
          <w:rFonts w:cstheme="minorHAnsi"/>
          <w:lang w:val="en-GB"/>
        </w:rPr>
        <w:t>za</w:t>
      </w:r>
      <w:proofErr w:type="spellEnd"/>
      <w:r w:rsidRPr="0041731C">
        <w:rPr>
          <w:rFonts w:cstheme="minorHAnsi"/>
          <w:lang w:val="en-GB"/>
        </w:rPr>
        <w:t xml:space="preserve"> </w:t>
      </w:r>
      <w:r w:rsidR="005E41AB">
        <w:rPr>
          <w:rFonts w:cstheme="minorHAnsi"/>
          <w:lang w:val="en-GB"/>
        </w:rPr>
        <w:t>SKLOP</w:t>
      </w:r>
      <w:r w:rsidRPr="0041731C">
        <w:rPr>
          <w:rFonts w:cstheme="minorHAnsi"/>
          <w:lang w:val="en-GB"/>
        </w:rPr>
        <w:t xml:space="preserve"> III. se </w:t>
      </w:r>
      <w:proofErr w:type="spellStart"/>
      <w:r w:rsidRPr="0041731C">
        <w:rPr>
          <w:rFonts w:cstheme="minorHAnsi"/>
          <w:lang w:val="en-GB"/>
        </w:rPr>
        <w:t>financirajo</w:t>
      </w:r>
      <w:proofErr w:type="spellEnd"/>
      <w:r w:rsidRPr="0041731C">
        <w:rPr>
          <w:rFonts w:cstheme="minorHAnsi"/>
          <w:lang w:val="en-GB"/>
        </w:rPr>
        <w:t xml:space="preserve"> </w:t>
      </w:r>
      <w:proofErr w:type="spellStart"/>
      <w:r w:rsidRPr="0041731C">
        <w:rPr>
          <w:rFonts w:cstheme="minorHAnsi"/>
          <w:lang w:val="en-GB"/>
        </w:rPr>
        <w:t>iz</w:t>
      </w:r>
      <w:proofErr w:type="spellEnd"/>
      <w:r w:rsidRPr="0041731C">
        <w:rPr>
          <w:rFonts w:cstheme="minorHAnsi"/>
          <w:lang w:val="en-GB"/>
        </w:rPr>
        <w:t xml:space="preserve"> </w:t>
      </w:r>
      <w:proofErr w:type="spellStart"/>
      <w:r w:rsidRPr="0041731C">
        <w:rPr>
          <w:rFonts w:cstheme="minorHAnsi"/>
          <w:lang w:val="en-GB"/>
        </w:rPr>
        <w:t>finančnega</w:t>
      </w:r>
      <w:proofErr w:type="spellEnd"/>
      <w:r w:rsidRPr="0041731C">
        <w:rPr>
          <w:rFonts w:cstheme="minorHAnsi"/>
          <w:lang w:val="en-GB"/>
        </w:rPr>
        <w:t xml:space="preserve"> </w:t>
      </w:r>
      <w:proofErr w:type="spellStart"/>
      <w:r w:rsidRPr="0041731C">
        <w:rPr>
          <w:rFonts w:cstheme="minorHAnsi"/>
          <w:lang w:val="en-GB"/>
        </w:rPr>
        <w:t>vira</w:t>
      </w:r>
      <w:proofErr w:type="spellEnd"/>
      <w:r w:rsidRPr="0041731C">
        <w:rPr>
          <w:rFonts w:cstheme="minorHAnsi"/>
          <w:lang w:val="en-GB"/>
        </w:rPr>
        <w:t xml:space="preserve">: </w:t>
      </w:r>
      <w:proofErr w:type="spellStart"/>
      <w:r w:rsidRPr="0041731C">
        <w:rPr>
          <w:rFonts w:cstheme="minorHAnsi"/>
          <w:lang w:val="en-GB"/>
        </w:rPr>
        <w:t>vzdrževanje</w:t>
      </w:r>
      <w:proofErr w:type="spellEnd"/>
      <w:r w:rsidRPr="0041731C">
        <w:rPr>
          <w:rFonts w:cstheme="minorHAnsi"/>
          <w:lang w:val="en-GB"/>
        </w:rPr>
        <w:t xml:space="preserve"> </w:t>
      </w:r>
      <w:proofErr w:type="spellStart"/>
      <w:r w:rsidRPr="0041731C">
        <w:rPr>
          <w:rFonts w:cstheme="minorHAnsi"/>
          <w:lang w:val="en-GB"/>
        </w:rPr>
        <w:t>vodooskrbnih</w:t>
      </w:r>
      <w:proofErr w:type="spellEnd"/>
      <w:r w:rsidRPr="0041731C">
        <w:rPr>
          <w:rFonts w:cstheme="minorHAnsi"/>
          <w:lang w:val="en-GB"/>
        </w:rPr>
        <w:t xml:space="preserve"> in </w:t>
      </w:r>
      <w:proofErr w:type="spellStart"/>
      <w:r w:rsidRPr="0041731C">
        <w:rPr>
          <w:rFonts w:cstheme="minorHAnsi"/>
          <w:lang w:val="en-GB"/>
        </w:rPr>
        <w:t>kanalizacijskih</w:t>
      </w:r>
      <w:proofErr w:type="spellEnd"/>
      <w:r w:rsidRPr="0041731C">
        <w:rPr>
          <w:rFonts w:cstheme="minorHAnsi"/>
          <w:lang w:val="en-GB"/>
        </w:rPr>
        <w:t xml:space="preserve"> </w:t>
      </w:r>
      <w:proofErr w:type="spellStart"/>
      <w:r w:rsidRPr="0041731C">
        <w:rPr>
          <w:rFonts w:cstheme="minorHAnsi"/>
          <w:lang w:val="en-GB"/>
        </w:rPr>
        <w:t>objektov</w:t>
      </w:r>
      <w:proofErr w:type="spellEnd"/>
      <w:r w:rsidRPr="0041731C">
        <w:rPr>
          <w:rFonts w:cstheme="minorHAnsi"/>
          <w:lang w:val="en-GB"/>
        </w:rPr>
        <w:t>.</w:t>
      </w:r>
      <w:r w:rsidRPr="0041731C">
        <w:rPr>
          <w:rFonts w:cstheme="minorHAnsi"/>
          <w:bCs/>
          <w:lang w:val="en-GB"/>
        </w:rPr>
        <w:t xml:space="preserve"> </w:t>
      </w:r>
    </w:p>
    <w:p w:rsidR="0041731C" w:rsidRPr="0041731C" w:rsidRDefault="0041731C" w:rsidP="0041731C">
      <w:pPr>
        <w:spacing w:after="0" w:line="240" w:lineRule="auto"/>
        <w:jc w:val="both"/>
        <w:rPr>
          <w:rFonts w:ascii="Times New Roman" w:hAnsi="Times New Roman"/>
        </w:rPr>
      </w:pPr>
    </w:p>
    <w:p w:rsidR="0041731C" w:rsidRPr="008C05F8" w:rsidRDefault="00304105" w:rsidP="00304105">
      <w:pPr>
        <w:spacing w:after="0" w:line="240" w:lineRule="auto"/>
        <w:jc w:val="center"/>
        <w:rPr>
          <w:rFonts w:cstheme="minorHAnsi"/>
          <w:b/>
        </w:rPr>
      </w:pPr>
      <w:r>
        <w:rPr>
          <w:rFonts w:cstheme="minorHAnsi"/>
          <w:b/>
        </w:rPr>
        <w:t xml:space="preserve">XII. </w:t>
      </w:r>
      <w:r w:rsidR="0041731C" w:rsidRPr="008C05F8">
        <w:rPr>
          <w:rFonts w:cstheme="minorHAnsi"/>
          <w:b/>
        </w:rPr>
        <w:t>OBRAČUN IN PLAČILO</w:t>
      </w:r>
    </w:p>
    <w:p w:rsidR="0041731C" w:rsidRPr="0041731C" w:rsidRDefault="0041731C" w:rsidP="0041731C">
      <w:pPr>
        <w:spacing w:after="0" w:line="240" w:lineRule="auto"/>
        <w:jc w:val="center"/>
        <w:rPr>
          <w:rFonts w:cstheme="minorHAnsi"/>
        </w:rPr>
      </w:pPr>
      <w:r w:rsidRPr="0041731C">
        <w:rPr>
          <w:rFonts w:cstheme="minorHAnsi"/>
        </w:rPr>
        <w:t>15. člen</w:t>
      </w:r>
    </w:p>
    <w:p w:rsidR="0041731C" w:rsidRPr="0041731C" w:rsidRDefault="0041731C" w:rsidP="0041731C">
      <w:pPr>
        <w:tabs>
          <w:tab w:val="left" w:pos="4395"/>
        </w:tabs>
        <w:spacing w:after="0" w:line="240" w:lineRule="auto"/>
        <w:jc w:val="both"/>
        <w:rPr>
          <w:rFonts w:ascii="Calibri" w:eastAsia="Times New Roman" w:hAnsi="Calibri" w:cs="Times New Roman"/>
        </w:rPr>
      </w:pPr>
    </w:p>
    <w:p w:rsidR="0041731C" w:rsidRPr="0041731C" w:rsidRDefault="0041731C" w:rsidP="0041731C">
      <w:pPr>
        <w:tabs>
          <w:tab w:val="left" w:pos="4395"/>
        </w:tabs>
        <w:spacing w:after="0" w:line="240" w:lineRule="auto"/>
        <w:jc w:val="both"/>
        <w:rPr>
          <w:rFonts w:ascii="Calibri" w:eastAsia="Times New Roman" w:hAnsi="Calibri" w:cs="Times New Roman"/>
        </w:rPr>
      </w:pPr>
      <w:r w:rsidRPr="0041731C">
        <w:rPr>
          <w:rFonts w:ascii="Calibri" w:eastAsia="Times New Roman" w:hAnsi="Calibri" w:cs="Times New Roman"/>
        </w:rPr>
        <w:t>Pogodbene stranke soglašajo, da se obračun opravljenih del naredi po dejansko izvršenih količinah in cenah iz pogodbenega predračuna ter da se za opravljena dela izstavita dva računa in sicer ločeno za:</w:t>
      </w:r>
    </w:p>
    <w:p w:rsidR="0041731C" w:rsidRPr="0041731C" w:rsidRDefault="0041731C" w:rsidP="0041731C">
      <w:pPr>
        <w:tabs>
          <w:tab w:val="left" w:pos="4395"/>
        </w:tabs>
        <w:spacing w:after="0" w:line="240" w:lineRule="auto"/>
        <w:ind w:left="1788" w:hanging="1788"/>
        <w:rPr>
          <w:rFonts w:ascii="Calibri" w:eastAsia="Times New Roman" w:hAnsi="Calibri" w:cs="Times New Roman"/>
          <w:lang w:val="en-GB"/>
        </w:rPr>
      </w:pPr>
      <w:r w:rsidRPr="0041731C">
        <w:rPr>
          <w:rFonts w:ascii="Calibri" w:eastAsia="Times New Roman" w:hAnsi="Calibri" w:cs="Times New Roman"/>
        </w:rPr>
        <w:t xml:space="preserve">- SKLOP I. in </w:t>
      </w:r>
      <w:r w:rsidR="005E41AB">
        <w:rPr>
          <w:rFonts w:ascii="Calibri" w:eastAsia="Times New Roman" w:hAnsi="Calibri" w:cs="Times New Roman"/>
        </w:rPr>
        <w:t>SKLOP</w:t>
      </w:r>
      <w:r w:rsidRPr="0041731C">
        <w:rPr>
          <w:rFonts w:ascii="Calibri" w:eastAsia="Times New Roman" w:hAnsi="Calibri" w:cs="Times New Roman"/>
        </w:rPr>
        <w:t xml:space="preserve"> II.</w:t>
      </w:r>
      <w:r w:rsidRPr="0041731C">
        <w:rPr>
          <w:rFonts w:ascii="Calibri" w:eastAsia="Times New Roman" w:hAnsi="Calibri" w:cs="Times New Roman"/>
          <w:lang w:val="en-GB"/>
        </w:rPr>
        <w:t xml:space="preserve"> in </w:t>
      </w:r>
      <w:proofErr w:type="spellStart"/>
      <w:r w:rsidRPr="0041731C">
        <w:rPr>
          <w:rFonts w:ascii="Calibri" w:eastAsia="Times New Roman" w:hAnsi="Calibri" w:cs="Times New Roman"/>
          <w:lang w:val="en-GB"/>
        </w:rPr>
        <w:t>ločeno</w:t>
      </w:r>
      <w:proofErr w:type="spellEnd"/>
      <w:r w:rsidRPr="0041731C">
        <w:rPr>
          <w:rFonts w:ascii="Calibri" w:eastAsia="Times New Roman" w:hAnsi="Calibri" w:cs="Times New Roman"/>
          <w:lang w:val="en-GB"/>
        </w:rPr>
        <w:t xml:space="preserve"> </w:t>
      </w:r>
      <w:proofErr w:type="spellStart"/>
      <w:r w:rsidRPr="0041731C">
        <w:rPr>
          <w:rFonts w:ascii="Calibri" w:eastAsia="Times New Roman" w:hAnsi="Calibri" w:cs="Times New Roman"/>
          <w:lang w:val="en-GB"/>
        </w:rPr>
        <w:t>za</w:t>
      </w:r>
      <w:proofErr w:type="spellEnd"/>
    </w:p>
    <w:p w:rsidR="0041731C" w:rsidRPr="0041731C" w:rsidRDefault="0041731C" w:rsidP="0041731C">
      <w:pPr>
        <w:tabs>
          <w:tab w:val="left" w:pos="4395"/>
        </w:tabs>
        <w:spacing w:after="0" w:line="240" w:lineRule="auto"/>
        <w:ind w:left="1788" w:hanging="1788"/>
        <w:rPr>
          <w:rFonts w:ascii="Calibri" w:eastAsia="Times New Roman" w:hAnsi="Calibri" w:cs="Times New Roman"/>
          <w:lang w:val="en-GB"/>
        </w:rPr>
      </w:pPr>
      <w:r w:rsidRPr="0041731C">
        <w:rPr>
          <w:rFonts w:ascii="Calibri" w:eastAsia="Times New Roman" w:hAnsi="Calibri" w:cs="Times New Roman"/>
          <w:lang w:val="en-GB"/>
        </w:rPr>
        <w:t xml:space="preserve">- SKLOP III.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8C05F8" w:rsidRDefault="00304105" w:rsidP="00304105">
      <w:pPr>
        <w:pStyle w:val="Brezrazmikov"/>
        <w:jc w:val="center"/>
        <w:rPr>
          <w:rFonts w:asciiTheme="minorHAnsi" w:hAnsiTheme="minorHAnsi" w:cstheme="minorHAnsi"/>
          <w:b/>
        </w:rPr>
      </w:pPr>
      <w:r>
        <w:rPr>
          <w:rFonts w:asciiTheme="minorHAnsi" w:hAnsiTheme="minorHAnsi" w:cstheme="minorHAnsi"/>
          <w:b/>
        </w:rPr>
        <w:t xml:space="preserve">XIII. </w:t>
      </w:r>
      <w:r w:rsidR="0041731C" w:rsidRPr="008C05F8">
        <w:rPr>
          <w:rFonts w:asciiTheme="minorHAnsi" w:hAnsiTheme="minorHAnsi" w:cstheme="minorHAnsi"/>
          <w:b/>
        </w:rPr>
        <w:t>OBRAČUN IN PLAČILO</w:t>
      </w:r>
    </w:p>
    <w:p w:rsidR="0041731C" w:rsidRPr="0041731C" w:rsidRDefault="0041731C" w:rsidP="0041731C">
      <w:pPr>
        <w:spacing w:after="0" w:line="240" w:lineRule="auto"/>
        <w:ind w:left="4613"/>
        <w:contextualSpacing/>
      </w:pPr>
      <w:r w:rsidRPr="0041731C">
        <w:t>16. člen</w:t>
      </w:r>
    </w:p>
    <w:p w:rsidR="0041731C" w:rsidRPr="0041731C" w:rsidRDefault="0041731C" w:rsidP="0041731C">
      <w:pPr>
        <w:tabs>
          <w:tab w:val="left" w:pos="4395"/>
        </w:tabs>
        <w:spacing w:after="0" w:line="240" w:lineRule="auto"/>
        <w:jc w:val="both"/>
        <w:rPr>
          <w:rFonts w:eastAsia="Times New Roman" w:cs="Times New Roman"/>
        </w:rPr>
      </w:pPr>
    </w:p>
    <w:p w:rsidR="0041731C" w:rsidRPr="0041731C" w:rsidRDefault="0041731C" w:rsidP="0041731C">
      <w:pPr>
        <w:tabs>
          <w:tab w:val="left" w:pos="4395"/>
        </w:tabs>
        <w:spacing w:after="0" w:line="240" w:lineRule="auto"/>
        <w:jc w:val="both"/>
        <w:rPr>
          <w:rFonts w:eastAsia="Times New Roman" w:cs="Times New Roman"/>
        </w:rPr>
      </w:pPr>
      <w:r w:rsidRPr="0041731C">
        <w:rPr>
          <w:rFonts w:eastAsia="Times New Roman" w:cs="Times New Roman"/>
        </w:rPr>
        <w:t>Izvajalec bo pogodbena dela zaračunal z delnimi obračuni,  sorazmerno z obsegom izvedenih del. Vsakokratni delni obračun mora biti prikazan v posebni prilogi, ki mora vsebovati naslednje podatke:</w:t>
      </w:r>
    </w:p>
    <w:p w:rsidR="0041731C" w:rsidRPr="0041731C" w:rsidRDefault="0041731C" w:rsidP="0041731C">
      <w:pPr>
        <w:numPr>
          <w:ilvl w:val="0"/>
          <w:numId w:val="27"/>
        </w:numPr>
        <w:spacing w:after="0" w:line="240" w:lineRule="auto"/>
        <w:jc w:val="both"/>
        <w:rPr>
          <w:rFonts w:eastAsia="Times New Roman" w:cs="Times New Roman"/>
        </w:rPr>
      </w:pPr>
      <w:r w:rsidRPr="0041731C">
        <w:rPr>
          <w:rFonts w:eastAsia="Times New Roman" w:cs="Times New Roman"/>
        </w:rPr>
        <w:t xml:space="preserve"> Količino opravljenega dela</w:t>
      </w:r>
    </w:p>
    <w:p w:rsidR="0041731C" w:rsidRPr="0041731C" w:rsidRDefault="0041731C" w:rsidP="0041731C">
      <w:pPr>
        <w:numPr>
          <w:ilvl w:val="0"/>
          <w:numId w:val="27"/>
        </w:numPr>
        <w:spacing w:after="0" w:line="240" w:lineRule="auto"/>
        <w:jc w:val="both"/>
        <w:rPr>
          <w:rFonts w:eastAsia="Times New Roman" w:cs="Times New Roman"/>
        </w:rPr>
      </w:pPr>
      <w:r w:rsidRPr="0041731C">
        <w:rPr>
          <w:rFonts w:eastAsia="Times New Roman" w:cs="Times New Roman"/>
        </w:rPr>
        <w:t>Vrednost opravljenega dela</w:t>
      </w:r>
    </w:p>
    <w:p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Davek na dodano vrednost</w:t>
      </w:r>
    </w:p>
    <w:p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Na mesečnih obračunih je potrebno prikazati vsa do sedaj že obračunana pogodbena dela</w:t>
      </w:r>
    </w:p>
    <w:p w:rsidR="0041731C" w:rsidRPr="0041731C" w:rsidRDefault="0041731C" w:rsidP="0041731C">
      <w:pPr>
        <w:tabs>
          <w:tab w:val="left" w:pos="4395"/>
        </w:tabs>
        <w:spacing w:after="0" w:line="240" w:lineRule="auto"/>
        <w:rPr>
          <w:rFonts w:eastAsia="Times New Roman" w:cs="Times New Roman"/>
          <w:szCs w:val="24"/>
        </w:rPr>
      </w:pPr>
    </w:p>
    <w:p w:rsidR="0041731C" w:rsidRPr="0041731C" w:rsidRDefault="0041731C" w:rsidP="0041731C">
      <w:pPr>
        <w:tabs>
          <w:tab w:val="left" w:pos="4395"/>
        </w:tabs>
        <w:spacing w:after="0" w:line="240" w:lineRule="auto"/>
        <w:rPr>
          <w:rFonts w:eastAsia="Times New Roman" w:cs="Times New Roman"/>
          <w:szCs w:val="24"/>
        </w:rPr>
      </w:pPr>
      <w:r w:rsidRPr="0041731C">
        <w:rPr>
          <w:rFonts w:eastAsia="Times New Roman" w:cs="Times New Roman"/>
          <w:szCs w:val="24"/>
        </w:rPr>
        <w:lastRenderedPageBreak/>
        <w:t xml:space="preserve">Na vsakem izstavljenem računu mora biti navedena  Vodovod-kanalizacija javno podjetje d.o.o., Lava 2a, 3000 Celje kot naročnik in plačnik ( v nadaljevanju naročnik). </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Izvajalec</w:t>
      </w:r>
      <w:r w:rsidRPr="0041731C">
        <w:rPr>
          <w:rFonts w:eastAsia="Times New Roman" w:cs="Times New Roman"/>
          <w:lang w:eastAsia="sl-SI"/>
        </w:rPr>
        <w:t xml:space="preserve"> </w:t>
      </w:r>
      <w:r w:rsidRPr="0041731C">
        <w:rPr>
          <w:rFonts w:eastAsia="Times New Roman" w:cs="Times New Roman"/>
          <w:szCs w:val="24"/>
        </w:rPr>
        <w:t>bo zaračunaval, naročnik  pa mu bo izplačeval izvršena dela glede na obseg izvršenih del na osnovi mesečnih računov.</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Dolžniško upniško razmerje nastane na dan izstavitve računa.</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Naročnik bo potrjene račune plačal izvajalcu</w:t>
      </w:r>
      <w:r w:rsidRPr="0041731C">
        <w:rPr>
          <w:rFonts w:eastAsia="Times New Roman" w:cs="Times New Roman"/>
          <w:lang w:eastAsia="sl-SI"/>
        </w:rPr>
        <w:t xml:space="preserve">, </w:t>
      </w:r>
      <w:r w:rsidRPr="0041731C">
        <w:rPr>
          <w:rFonts w:eastAsia="Times New Roman" w:cs="Times New Roman"/>
          <w:szCs w:val="24"/>
        </w:rPr>
        <w:t>v 30 dneh od nastanka dolžniško upniškega razmerja.</w:t>
      </w:r>
    </w:p>
    <w:p w:rsidR="0041731C" w:rsidRPr="0041731C" w:rsidRDefault="0041731C" w:rsidP="0041731C">
      <w:pPr>
        <w:autoSpaceDE w:val="0"/>
        <w:autoSpaceDN w:val="0"/>
        <w:adjustRightInd w:val="0"/>
        <w:spacing w:after="0" w:line="240" w:lineRule="auto"/>
        <w:jc w:val="both"/>
        <w:rPr>
          <w:rFonts w:eastAsia="Times New Roman" w:cs="Times New Roman"/>
          <w:bCs/>
          <w:iCs/>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bCs/>
          <w:iCs/>
          <w:lang w:eastAsia="sl-SI"/>
        </w:rPr>
      </w:pPr>
    </w:p>
    <w:p w:rsidR="0041731C" w:rsidRPr="008C05F8" w:rsidRDefault="00304105" w:rsidP="00304105">
      <w:pPr>
        <w:autoSpaceDE w:val="0"/>
        <w:autoSpaceDN w:val="0"/>
        <w:adjustRightInd w:val="0"/>
        <w:spacing w:after="0" w:line="240" w:lineRule="auto"/>
        <w:jc w:val="center"/>
        <w:rPr>
          <w:rFonts w:eastAsia="Times New Roman" w:cs="Times New Roman"/>
          <w:b/>
          <w:bCs/>
          <w:iCs/>
          <w:lang w:eastAsia="sl-SI"/>
        </w:rPr>
      </w:pPr>
      <w:r>
        <w:rPr>
          <w:rFonts w:eastAsia="Times New Roman" w:cs="Times New Roman"/>
          <w:b/>
          <w:bCs/>
          <w:iCs/>
          <w:lang w:eastAsia="sl-SI"/>
        </w:rPr>
        <w:t xml:space="preserve">XIV. </w:t>
      </w:r>
      <w:r w:rsidR="0041731C" w:rsidRPr="008C05F8">
        <w:rPr>
          <w:rFonts w:eastAsia="Times New Roman" w:cs="Times New Roman"/>
          <w:b/>
          <w:bCs/>
          <w:iCs/>
          <w:lang w:eastAsia="sl-SI"/>
        </w:rPr>
        <w:t>VARSTVO PRI DELU</w:t>
      </w:r>
    </w:p>
    <w:p w:rsidR="0041731C" w:rsidRPr="0041731C" w:rsidRDefault="0041731C" w:rsidP="0041731C">
      <w:pPr>
        <w:autoSpaceDE w:val="0"/>
        <w:autoSpaceDN w:val="0"/>
        <w:adjustRightInd w:val="0"/>
        <w:spacing w:after="0" w:line="240" w:lineRule="auto"/>
        <w:ind w:left="4253"/>
        <w:rPr>
          <w:rFonts w:eastAsia="Times New Roman" w:cs="Times New Roman"/>
          <w:lang w:eastAsia="sl-SI"/>
        </w:rPr>
      </w:pPr>
      <w:r w:rsidRPr="0041731C">
        <w:rPr>
          <w:rFonts w:eastAsia="Times New Roman" w:cs="Times New Roman"/>
          <w:lang w:eastAsia="sl-SI"/>
        </w:rPr>
        <w:t>17. 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dolžan v času izvedbe del na celotnem območju del upoštevati vse zakonske in druge predpise in določbe varstva pri delu. Izvajalec je dolžan upoštevati tudi vse predpise, ki urejajo področje delovnih razmerij. </w:t>
      </w:r>
    </w:p>
    <w:p w:rsidR="008C05F8" w:rsidRDefault="008C05F8" w:rsidP="0041731C">
      <w:pPr>
        <w:autoSpaceDE w:val="0"/>
        <w:autoSpaceDN w:val="0"/>
        <w:adjustRightInd w:val="0"/>
        <w:spacing w:after="0" w:line="240" w:lineRule="auto"/>
        <w:jc w:val="both"/>
        <w:rPr>
          <w:rFonts w:eastAsia="Times New Roman" w:cs="Times New Roman"/>
          <w:lang w:eastAsia="sl-SI"/>
        </w:rPr>
      </w:pPr>
    </w:p>
    <w:p w:rsidR="0041731C" w:rsidRPr="008C05F8" w:rsidRDefault="00304105" w:rsidP="00304105">
      <w:pPr>
        <w:autoSpaceDE w:val="0"/>
        <w:autoSpaceDN w:val="0"/>
        <w:adjustRightInd w:val="0"/>
        <w:spacing w:after="0" w:line="240" w:lineRule="auto"/>
        <w:jc w:val="center"/>
        <w:rPr>
          <w:rFonts w:eastAsia="Times New Roman" w:cs="Times New Roman"/>
          <w:b/>
          <w:bCs/>
          <w:lang w:eastAsia="sl-SI"/>
        </w:rPr>
      </w:pPr>
      <w:r>
        <w:rPr>
          <w:rFonts w:eastAsia="Times New Roman" w:cs="Times New Roman"/>
          <w:b/>
          <w:bCs/>
          <w:lang w:eastAsia="sl-SI"/>
        </w:rPr>
        <w:t xml:space="preserve">XV. </w:t>
      </w:r>
      <w:r w:rsidR="0041731C" w:rsidRPr="008C05F8">
        <w:rPr>
          <w:rFonts w:eastAsia="Times New Roman" w:cs="Times New Roman"/>
          <w:b/>
          <w:bCs/>
          <w:lang w:eastAsia="sl-SI"/>
        </w:rPr>
        <w:t>KRŠITEV POGODBE</w:t>
      </w:r>
    </w:p>
    <w:p w:rsidR="0041731C" w:rsidRPr="0041731C" w:rsidRDefault="0041731C" w:rsidP="0041731C">
      <w:pPr>
        <w:autoSpaceDE w:val="0"/>
        <w:autoSpaceDN w:val="0"/>
        <w:adjustRightInd w:val="0"/>
        <w:spacing w:after="0" w:line="240" w:lineRule="auto"/>
        <w:ind w:left="4253"/>
        <w:rPr>
          <w:rFonts w:eastAsia="Times New Roman" w:cs="Times New Roman"/>
          <w:bCs/>
          <w:lang w:eastAsia="sl-SI"/>
        </w:rPr>
      </w:pPr>
      <w:r w:rsidRPr="0041731C">
        <w:rPr>
          <w:rFonts w:eastAsia="Times New Roman" w:cs="Times New Roman"/>
          <w:bCs/>
          <w:lang w:eastAsia="sl-SI"/>
        </w:rPr>
        <w:t>18. 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kršitev te pogodbe se šteje tako opustitev izvrševanja, nepravilno izvrševanje kot tudi nepravočasno izvrševanje obveznosti po tej pogodbi.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Za kršitev te pogodbe se šteje tudi vsako ravnanje, ki je v nasprotju s pravili, ki so za tovrstne pogodbe predpisana ali običajna.</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Posledice kršitev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Zaradi kršitve ima vsaka pogodbena stranka pravico: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zahtevati izvršitev obveznosti,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sama izvršiti obveznost druge stranke na njene stroške,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odstopiti od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uveljavljati druge zahtevke, ki jih določajo ta pogodba ali predpisi.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vsakem primeru ima oškodovana stranka pravico zahtevati tudi povračilo škode.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Kršitve, za katere je odgovoren izvajalec</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naročnik pismeno opozoriti izvajalca takoj po tem, ko jo je opazil in od izvajalca zahteval izvršitev obveznosti, odpravo kršitev oziroma posledic kršitve.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 xml:space="preserve">Izvršitev obveznosti na stroške izvajalca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lastRenderedPageBreak/>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bistveno kršitev se šteje tista kršitev, ki je kot taka opredeljena v tej pogodbi, ali tista, ki resno ogrozi izvršitev namena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izvajalec dolžan povrniti naročniku vse stroške povezane z novim razpisom in izborom, kot tudi škodo, ki nastane naročniku zaradi zamude.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Če v primeru prenehanja pogodbe iz razlogov na strani izvajalca škode ni mogoče ugotoviti, se obračuna pavšalna odškodnina v višini 25% pogodbene vrednosti brez DDV.</w:t>
      </w:r>
    </w:p>
    <w:p w:rsidR="0041731C" w:rsidRPr="0041731C" w:rsidRDefault="0041731C" w:rsidP="0041731C">
      <w:pPr>
        <w:autoSpaceDE w:val="0"/>
        <w:autoSpaceDN w:val="0"/>
        <w:adjustRightInd w:val="0"/>
        <w:spacing w:after="0" w:line="240" w:lineRule="auto"/>
        <w:rPr>
          <w:rFonts w:eastAsia="Times New Roman" w:cs="Times New Roman"/>
          <w:i/>
          <w:iCs/>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b/>
          <w:lang w:eastAsia="sl-SI"/>
        </w:rPr>
      </w:pPr>
      <w:r w:rsidRPr="0041731C">
        <w:rPr>
          <w:rFonts w:eastAsia="Times New Roman" w:cs="Times New Roman"/>
          <w:b/>
          <w:i/>
          <w:iCs/>
          <w:lang w:eastAsia="sl-SI"/>
        </w:rPr>
        <w:t xml:space="preserve">Bistvena kršitev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ni pričel z deli v dogovorjenem roku;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kakorkoli huje krši pogodbo in je bil na to opozorjen;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tako odstopa od terminskega plana ali predvidenega obsega del, da postane gotovo, da del ne bo mogel končati v dogovorjenem roku, in je bil na to opozorjen;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del ne izvaja v dogovorjeni kakovosti in tudi ne popravi kakovosti oz. ne odpravi napak v naknadnem roku, ki mu ga da naročnik;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izvajalec krši pogodbo tako, da nastaja škoda naročniku;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Kršitve, za katere je odgovoren naročnik</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izvajalec pismeno opozoriti naročnika takoj po tem, ko jo je opazil in od naročnika zahtevati izvršitev obveznosti, odpravo kršitev oziroma posledic kršitve.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Odgovornost za škodo</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Naročnik mora izvajalcu povrniti vso škodo, ki jo je ta utrpel zaradi kršitve pogodbe.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lahko odstopi od pogodbe, če naročnik z bistveno kršitvijo pogodbe za daljši čas onemogoči izvedbo gradnje, ki je predmet te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8C05F8" w:rsidRDefault="008C05F8" w:rsidP="0041731C">
      <w:pPr>
        <w:autoSpaceDE w:val="0"/>
        <w:autoSpaceDN w:val="0"/>
        <w:adjustRightInd w:val="0"/>
        <w:spacing w:after="0" w:line="240" w:lineRule="auto"/>
        <w:jc w:val="both"/>
        <w:rPr>
          <w:rFonts w:ascii="Times New Roman" w:hAnsi="Times New Roman"/>
          <w:lang w:eastAsia="sl-SI"/>
        </w:rPr>
      </w:pPr>
    </w:p>
    <w:p w:rsidR="0041731C" w:rsidRPr="008C05F8" w:rsidRDefault="00304105" w:rsidP="00304105">
      <w:pPr>
        <w:autoSpaceDE w:val="0"/>
        <w:autoSpaceDN w:val="0"/>
        <w:adjustRightInd w:val="0"/>
        <w:spacing w:after="0" w:line="240" w:lineRule="auto"/>
        <w:jc w:val="center"/>
        <w:rPr>
          <w:rFonts w:eastAsia="Times New Roman" w:cs="Times New Roman"/>
          <w:b/>
          <w:bCs/>
          <w:lang w:eastAsia="sl-SI"/>
        </w:rPr>
      </w:pPr>
      <w:r>
        <w:rPr>
          <w:rFonts w:eastAsia="Times New Roman" w:cs="Times New Roman"/>
          <w:b/>
          <w:bCs/>
          <w:lang w:eastAsia="sl-SI"/>
        </w:rPr>
        <w:lastRenderedPageBreak/>
        <w:t xml:space="preserve">XVI. </w:t>
      </w:r>
      <w:r w:rsidR="0041731C" w:rsidRPr="008C05F8">
        <w:rPr>
          <w:rFonts w:eastAsia="Times New Roman" w:cs="Times New Roman"/>
          <w:b/>
          <w:bCs/>
          <w:lang w:eastAsia="sl-SI"/>
        </w:rPr>
        <w:t>ODGOVORNOST POG</w:t>
      </w:r>
      <w:r w:rsidR="008C05F8">
        <w:rPr>
          <w:rFonts w:eastAsia="Times New Roman" w:cs="Times New Roman"/>
          <w:b/>
          <w:bCs/>
          <w:lang w:eastAsia="sl-SI"/>
        </w:rPr>
        <w:t>ODBENIH STRANK ZA ŠKODO TRETJIM</w:t>
      </w:r>
    </w:p>
    <w:p w:rsidR="0041731C" w:rsidRPr="0041731C" w:rsidRDefault="0041731C" w:rsidP="0041731C">
      <w:pPr>
        <w:autoSpaceDE w:val="0"/>
        <w:autoSpaceDN w:val="0"/>
        <w:adjustRightInd w:val="0"/>
        <w:spacing w:after="0" w:line="240" w:lineRule="auto"/>
        <w:ind w:left="4253"/>
        <w:rPr>
          <w:rFonts w:eastAsia="Times New Roman" w:cs="Times New Roman"/>
          <w:bCs/>
          <w:lang w:eastAsia="sl-SI"/>
        </w:rPr>
      </w:pPr>
      <w:r w:rsidRPr="0041731C">
        <w:rPr>
          <w:rFonts w:eastAsia="Times New Roman" w:cs="Times New Roman"/>
          <w:bCs/>
          <w:lang w:eastAsia="sl-SI"/>
        </w:rPr>
        <w:t>19. člen</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Obveznost medsebojnega obveščanja o zahtevkih</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Vsaka stranka je dolžna takoj obvestiti drugo stranko o morebitnem zahtevku tretje osebe, ki se tiče izvrševanja pravic in obveznosti po tej pogodbi.</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Odgovornost izvajalca za ravnanje zaposlenih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za delo svojih podizvajalcev odgovoren, kot da bi ga opravil sam.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8C05F8" w:rsidRDefault="00304105" w:rsidP="00304105">
      <w:pPr>
        <w:spacing w:after="0" w:line="240" w:lineRule="auto"/>
        <w:jc w:val="center"/>
        <w:rPr>
          <w:rFonts w:cstheme="minorHAnsi"/>
          <w:b/>
        </w:rPr>
      </w:pPr>
      <w:r>
        <w:rPr>
          <w:rFonts w:cstheme="minorHAnsi"/>
          <w:b/>
        </w:rPr>
        <w:t xml:space="preserve">XVII. </w:t>
      </w:r>
      <w:r w:rsidR="0041731C" w:rsidRPr="008C05F8">
        <w:rPr>
          <w:rFonts w:cstheme="minorHAnsi"/>
          <w:b/>
        </w:rPr>
        <w:t>PROTIKORUPCIJSKA KLAVZULA</w:t>
      </w:r>
    </w:p>
    <w:p w:rsidR="0041731C" w:rsidRPr="0041731C" w:rsidRDefault="0041731C" w:rsidP="0041731C">
      <w:pPr>
        <w:spacing w:after="0" w:line="240" w:lineRule="auto"/>
        <w:jc w:val="center"/>
        <w:rPr>
          <w:rFonts w:cstheme="minorHAnsi"/>
          <w:bCs/>
        </w:rPr>
      </w:pPr>
      <w:r w:rsidRPr="0041731C">
        <w:rPr>
          <w:rFonts w:cstheme="minorHAnsi"/>
          <w:bCs/>
        </w:rPr>
        <w:t>20. člen</w:t>
      </w:r>
    </w:p>
    <w:p w:rsidR="0041731C" w:rsidRPr="0041731C" w:rsidRDefault="0041731C" w:rsidP="0041731C">
      <w:pPr>
        <w:spacing w:after="0" w:line="240" w:lineRule="auto"/>
        <w:jc w:val="both"/>
        <w:rPr>
          <w:rFonts w:cstheme="minorHAnsi"/>
        </w:rPr>
      </w:pPr>
    </w:p>
    <w:p w:rsidR="0041731C" w:rsidRPr="0041731C" w:rsidRDefault="0041731C" w:rsidP="0041731C">
      <w:pPr>
        <w:spacing w:after="0" w:line="240" w:lineRule="auto"/>
        <w:jc w:val="both"/>
        <w:rPr>
          <w:rFonts w:cstheme="minorHAnsi"/>
        </w:rPr>
      </w:pPr>
      <w:r w:rsidRPr="0041731C">
        <w:rPr>
          <w:rFonts w:cstheme="minorHAnsi"/>
        </w:rPr>
        <w:t>Ta pogodba je nična, če v zvezi z njo, kdo v imenu ali na račun druge pogodbene stranke predstavniku ali posredniku organa ali organizacije iz javnega sektorja obljubi, ponudi ali da kakšno nedovoljeno korist za:</w:t>
      </w:r>
    </w:p>
    <w:p w:rsidR="0041731C" w:rsidRPr="0041731C" w:rsidRDefault="0041731C" w:rsidP="0041731C">
      <w:pPr>
        <w:numPr>
          <w:ilvl w:val="0"/>
          <w:numId w:val="10"/>
        </w:numPr>
        <w:spacing w:after="0" w:line="240" w:lineRule="auto"/>
        <w:jc w:val="both"/>
      </w:pPr>
      <w:r w:rsidRPr="0041731C">
        <w:t>pridobitev posla,</w:t>
      </w:r>
    </w:p>
    <w:p w:rsidR="0041731C" w:rsidRPr="0041731C" w:rsidRDefault="0041731C" w:rsidP="0041731C">
      <w:pPr>
        <w:numPr>
          <w:ilvl w:val="0"/>
          <w:numId w:val="10"/>
        </w:numPr>
        <w:spacing w:after="0" w:line="240" w:lineRule="auto"/>
        <w:jc w:val="both"/>
      </w:pPr>
      <w:r w:rsidRPr="0041731C">
        <w:t>za sklenitev posla pod ugodnejšimi pogoji,</w:t>
      </w:r>
    </w:p>
    <w:p w:rsidR="0041731C" w:rsidRPr="0041731C" w:rsidRDefault="0041731C" w:rsidP="0041731C">
      <w:pPr>
        <w:numPr>
          <w:ilvl w:val="0"/>
          <w:numId w:val="10"/>
        </w:numPr>
        <w:spacing w:after="0" w:line="240" w:lineRule="auto"/>
        <w:jc w:val="both"/>
      </w:pPr>
      <w:r w:rsidRPr="0041731C">
        <w:t>za opustitev dolžnega nadzora nad izvajanjem pogodbenih obveznosti ali</w:t>
      </w:r>
    </w:p>
    <w:p w:rsidR="0041731C" w:rsidRPr="0041731C" w:rsidRDefault="0041731C" w:rsidP="0041731C">
      <w:pPr>
        <w:numPr>
          <w:ilvl w:val="0"/>
          <w:numId w:val="10"/>
        </w:numPr>
        <w:spacing w:after="0" w:line="240" w:lineRule="auto"/>
        <w:jc w:val="both"/>
      </w:pPr>
      <w:r w:rsidRPr="0041731C">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41731C" w:rsidRPr="0041731C" w:rsidRDefault="0041731C" w:rsidP="0041731C">
      <w:pPr>
        <w:tabs>
          <w:tab w:val="left" w:pos="6804"/>
        </w:tabs>
      </w:pPr>
    </w:p>
    <w:p w:rsidR="0041731C" w:rsidRPr="008C05F8" w:rsidRDefault="00304105" w:rsidP="00304105">
      <w:pPr>
        <w:pStyle w:val="Brezrazmikov"/>
        <w:jc w:val="center"/>
        <w:rPr>
          <w:rFonts w:asciiTheme="minorHAnsi" w:hAnsiTheme="minorHAnsi" w:cstheme="minorHAnsi"/>
          <w:b/>
        </w:rPr>
      </w:pPr>
      <w:r>
        <w:rPr>
          <w:rFonts w:asciiTheme="minorHAnsi" w:hAnsiTheme="minorHAnsi" w:cstheme="minorHAnsi"/>
          <w:b/>
        </w:rPr>
        <w:t xml:space="preserve">XVIII. </w:t>
      </w:r>
      <w:r w:rsidR="0041731C" w:rsidRPr="008C05F8">
        <w:rPr>
          <w:rFonts w:asciiTheme="minorHAnsi" w:hAnsiTheme="minorHAnsi" w:cstheme="minorHAnsi"/>
          <w:b/>
        </w:rPr>
        <w:t>VELJAVNOST POGODBE</w:t>
      </w:r>
    </w:p>
    <w:p w:rsidR="0041731C" w:rsidRPr="0041731C" w:rsidRDefault="0041731C" w:rsidP="0041731C">
      <w:pPr>
        <w:tabs>
          <w:tab w:val="left" w:pos="6804"/>
        </w:tabs>
        <w:ind w:left="4253"/>
        <w:contextualSpacing/>
      </w:pPr>
      <w:r w:rsidRPr="0041731C">
        <w:t>21. člen</w:t>
      </w:r>
    </w:p>
    <w:p w:rsidR="0041731C" w:rsidRDefault="0041731C" w:rsidP="0001669F">
      <w:pPr>
        <w:spacing w:after="0" w:line="240" w:lineRule="auto"/>
        <w:jc w:val="both"/>
      </w:pPr>
      <w:r w:rsidRPr="0041731C">
        <w:t>Pogodba je pravno veljavna, ko jo podpišejo vse pogodbene stranke</w:t>
      </w:r>
      <w:r>
        <w:t xml:space="preserve"> in po predložitvi dokazila o zavarovanju odgovornosti ali kopije zavarovalne police, kot pogoj za veljavnost pogodbe.</w:t>
      </w:r>
      <w:r w:rsidRPr="0041731C">
        <w:t xml:space="preserve"> </w:t>
      </w:r>
      <w:r w:rsidR="0058576D" w:rsidRPr="0058576D">
        <w:t xml:space="preserve">Pogodba se sklene za obdobje </w:t>
      </w:r>
      <w:r w:rsidRPr="0058576D">
        <w:t>enega leta, šteto od njene sklenitve.</w:t>
      </w:r>
    </w:p>
    <w:p w:rsidR="0001669F" w:rsidRPr="0041731C" w:rsidRDefault="0001669F" w:rsidP="0001669F">
      <w:pPr>
        <w:spacing w:after="0" w:line="240" w:lineRule="auto"/>
        <w:jc w:val="both"/>
      </w:pPr>
    </w:p>
    <w:p w:rsidR="0041731C" w:rsidRDefault="0041731C" w:rsidP="0041731C">
      <w:pPr>
        <w:jc w:val="both"/>
        <w:outlineLvl w:val="0"/>
      </w:pPr>
      <w:r w:rsidRPr="0041731C">
        <w:t xml:space="preserve">Ta pogodba preneha veljati, če je naročnik seznanjen, da je pristojni državni organ ali sodišče s pravnomočno odločitvijo ugotovilo kršitev delovne, </w:t>
      </w:r>
      <w:proofErr w:type="spellStart"/>
      <w:r w:rsidRPr="0041731C">
        <w:t>okoljske</w:t>
      </w:r>
      <w:proofErr w:type="spellEnd"/>
      <w:r w:rsidRPr="0041731C">
        <w:t xml:space="preserve"> ali socialne zakonodaje s strani izvajalca pogodbe o izvedbi javnega naročila ali njegovega podizvajalca.</w:t>
      </w:r>
    </w:p>
    <w:p w:rsidR="0041731C" w:rsidRPr="008C05F8" w:rsidRDefault="00304105" w:rsidP="00304105">
      <w:pPr>
        <w:pStyle w:val="Brezrazmikov"/>
        <w:jc w:val="center"/>
        <w:rPr>
          <w:rFonts w:asciiTheme="minorHAnsi" w:hAnsiTheme="minorHAnsi" w:cstheme="minorHAnsi"/>
          <w:b/>
        </w:rPr>
      </w:pPr>
      <w:r>
        <w:rPr>
          <w:rFonts w:asciiTheme="minorHAnsi" w:hAnsiTheme="minorHAnsi" w:cstheme="minorHAnsi"/>
          <w:b/>
        </w:rPr>
        <w:t xml:space="preserve">XIX. </w:t>
      </w:r>
      <w:r w:rsidR="0041731C" w:rsidRPr="008C05F8">
        <w:rPr>
          <w:rFonts w:asciiTheme="minorHAnsi" w:hAnsiTheme="minorHAnsi" w:cstheme="minorHAnsi"/>
          <w:b/>
        </w:rPr>
        <w:t>KONČNA DOLOČILA</w:t>
      </w:r>
    </w:p>
    <w:p w:rsidR="0041731C" w:rsidRDefault="0041731C" w:rsidP="0001669F">
      <w:pPr>
        <w:autoSpaceDE w:val="0"/>
        <w:autoSpaceDN w:val="0"/>
        <w:adjustRightInd w:val="0"/>
        <w:spacing w:after="0" w:line="240" w:lineRule="auto"/>
        <w:jc w:val="center"/>
        <w:rPr>
          <w:rFonts w:eastAsia="Times New Roman" w:cs="Times New Roman"/>
          <w:color w:val="000000"/>
          <w:lang w:eastAsia="sl-SI"/>
        </w:rPr>
      </w:pPr>
      <w:r w:rsidRPr="0041731C">
        <w:rPr>
          <w:rFonts w:eastAsia="Times New Roman" w:cs="Times New Roman"/>
          <w:color w:val="000000"/>
          <w:lang w:eastAsia="sl-SI"/>
        </w:rPr>
        <w:t>22. člen</w:t>
      </w:r>
    </w:p>
    <w:p w:rsidR="0001669F" w:rsidRPr="0001669F" w:rsidRDefault="0001669F" w:rsidP="0001669F">
      <w:pPr>
        <w:autoSpaceDE w:val="0"/>
        <w:autoSpaceDN w:val="0"/>
        <w:adjustRightInd w:val="0"/>
        <w:spacing w:after="0" w:line="240" w:lineRule="auto"/>
        <w:jc w:val="center"/>
        <w:rPr>
          <w:rFonts w:eastAsia="Times New Roman" w:cs="Times New Roman"/>
          <w:color w:val="000000"/>
          <w:lang w:eastAsia="sl-SI"/>
        </w:rPr>
      </w:pPr>
    </w:p>
    <w:p w:rsidR="0041731C" w:rsidRPr="0041731C" w:rsidRDefault="0041731C" w:rsidP="0041731C">
      <w:pPr>
        <w:jc w:val="both"/>
      </w:pPr>
      <w:r w:rsidRPr="0041731C">
        <w:t>Vse spremembe in dopolnitve pogodbe morajo biti dogovorjene v pisni obliki. V vseh primerih odstopa od pogodbe se naročnik in izvajalec posebej dogovorita, določita pogoje in posledice.</w:t>
      </w:r>
    </w:p>
    <w:p w:rsidR="0041731C" w:rsidRPr="0041731C" w:rsidRDefault="0041731C" w:rsidP="0041731C">
      <w:pPr>
        <w:spacing w:after="0" w:line="240" w:lineRule="auto"/>
        <w:ind w:left="4253"/>
        <w:contextualSpacing/>
      </w:pPr>
      <w:r w:rsidRPr="0041731C">
        <w:t>23. člen</w:t>
      </w:r>
    </w:p>
    <w:p w:rsidR="0041731C" w:rsidRPr="0041731C" w:rsidRDefault="0041731C" w:rsidP="0041731C">
      <w:pPr>
        <w:spacing w:after="0" w:line="240" w:lineRule="auto"/>
        <w:jc w:val="both"/>
        <w:rPr>
          <w:rFonts w:ascii="Times New Roman" w:hAnsi="Times New Roman"/>
        </w:rPr>
      </w:pPr>
    </w:p>
    <w:p w:rsidR="0041731C" w:rsidRPr="0041731C" w:rsidRDefault="0041731C" w:rsidP="0041731C">
      <w:pPr>
        <w:jc w:val="both"/>
      </w:pPr>
      <w:r w:rsidRPr="0041731C">
        <w:t>Morebitne spore iz te pogodbe bodo pogodbene stranke reševali sporazumno, v nasprotnem primeru določajo pristojnost stvarno pristojnemu sodišču v Celju.</w:t>
      </w:r>
    </w:p>
    <w:p w:rsidR="0041731C" w:rsidRPr="0041731C" w:rsidRDefault="0041731C" w:rsidP="0041731C">
      <w:pPr>
        <w:jc w:val="both"/>
      </w:pPr>
      <w:r w:rsidRPr="0041731C">
        <w:t>Pogodba je sestavljena v šestih (6) enakih izvodih, od katerih prejme  naročnik en (1) izvod, izvajalec dva (2) izvoda in plačnik tri (3) izvode.</w:t>
      </w:r>
    </w:p>
    <w:p w:rsidR="0041731C" w:rsidRPr="0041731C" w:rsidRDefault="0041731C" w:rsidP="0041731C">
      <w:pPr>
        <w:spacing w:after="0" w:line="240" w:lineRule="auto"/>
        <w:jc w:val="both"/>
        <w:rPr>
          <w:rFonts w:ascii="Times New Roman" w:hAnsi="Times New Roman"/>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41731C" w:rsidRPr="0041731C" w:rsidTr="00F23C92">
        <w:tc>
          <w:tcPr>
            <w:tcW w:w="4820" w:type="dxa"/>
          </w:tcPr>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cs="Times New Roman"/>
                <w:b/>
                <w:lang w:eastAsia="sl-SI"/>
              </w:rPr>
            </w:pPr>
            <w:r w:rsidRPr="0041731C">
              <w:rPr>
                <w:rFonts w:eastAsia="Times New Roman" w:cs="Times New Roman"/>
                <w:b/>
                <w:lang w:eastAsia="sl-SI"/>
              </w:rPr>
              <w:lastRenderedPageBreak/>
              <w:t>NAROČNIK:</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Datum: __________</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VODOVOD – KANALIZACIJA javno podjetje, d.o.o. </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Direktor: </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mag. Marko CVIKL  </w:t>
            </w:r>
          </w:p>
          <w:p w:rsidR="0041731C" w:rsidRPr="0041731C" w:rsidRDefault="0041731C" w:rsidP="0041731C">
            <w:pPr>
              <w:jc w:val="both"/>
              <w:rPr>
                <w:rFonts w:ascii="Times New Roman" w:hAnsi="Times New Roman"/>
              </w:rPr>
            </w:pPr>
          </w:p>
        </w:tc>
        <w:tc>
          <w:tcPr>
            <w:tcW w:w="4242" w:type="dxa"/>
          </w:tcPr>
          <w:p w:rsidR="0041731C" w:rsidRPr="0041731C" w:rsidRDefault="0041731C" w:rsidP="0041731C">
            <w:pPr>
              <w:jc w:val="both"/>
              <w:rPr>
                <w:rFonts w:cstheme="minorHAnsi"/>
                <w:b/>
              </w:rPr>
            </w:pPr>
            <w:r w:rsidRPr="0041731C">
              <w:rPr>
                <w:rFonts w:cstheme="minorHAnsi"/>
                <w:b/>
              </w:rPr>
              <w:t>IZVAJALEC:</w:t>
            </w:r>
          </w:p>
          <w:p w:rsidR="0041731C" w:rsidRPr="0041731C" w:rsidRDefault="0041731C" w:rsidP="0041731C">
            <w:pPr>
              <w:jc w:val="both"/>
              <w:rPr>
                <w:rFonts w:ascii="Times New Roman" w:hAnsi="Times New Roman"/>
              </w:rPr>
            </w:pPr>
          </w:p>
          <w:p w:rsidR="0041731C" w:rsidRPr="0041731C" w:rsidRDefault="0041731C" w:rsidP="0041731C">
            <w:pPr>
              <w:jc w:val="both"/>
              <w:rPr>
                <w:rFonts w:cstheme="minorHAnsi"/>
              </w:rPr>
            </w:pPr>
            <w:r w:rsidRPr="0041731C">
              <w:rPr>
                <w:rFonts w:cstheme="minorHAnsi"/>
              </w:rPr>
              <w:t>Datum: ____________</w:t>
            </w:r>
          </w:p>
          <w:p w:rsidR="0041731C" w:rsidRPr="0041731C" w:rsidRDefault="0041731C" w:rsidP="0041731C">
            <w:pPr>
              <w:autoSpaceDE w:val="0"/>
              <w:autoSpaceDN w:val="0"/>
              <w:adjustRightInd w:val="0"/>
              <w:rPr>
                <w:rFonts w:ascii="Trebuchet MS" w:eastAsia="Times New Roman" w:hAnsi="Trebuchet MS" w:cs="Times New Roman"/>
                <w:b/>
                <w:lang w:eastAsia="sl-SI"/>
              </w:rPr>
            </w:pPr>
          </w:p>
          <w:p w:rsidR="0041731C" w:rsidRPr="0041731C" w:rsidRDefault="0041731C" w:rsidP="0041731C">
            <w:pPr>
              <w:jc w:val="both"/>
              <w:rPr>
                <w:rFonts w:ascii="Calibri" w:eastAsia="Times New Roman" w:hAnsi="Calibri"/>
                <w:lang w:eastAsia="sl-SI"/>
              </w:rPr>
            </w:pPr>
            <w:r w:rsidRPr="0041731C">
              <w:rPr>
                <w:rFonts w:ascii="Calibri" w:eastAsia="Times New Roman" w:hAnsi="Calibri"/>
                <w:lang w:eastAsia="sl-SI"/>
              </w:rPr>
              <w:t>__________________________</w:t>
            </w:r>
          </w:p>
          <w:p w:rsidR="0041731C" w:rsidRPr="0041731C" w:rsidRDefault="0041731C" w:rsidP="0041731C">
            <w:pPr>
              <w:jc w:val="both"/>
              <w:rPr>
                <w:rFonts w:ascii="Times New Roman" w:hAnsi="Times New Roman"/>
                <w:lang w:eastAsia="sl-SI"/>
              </w:rPr>
            </w:pPr>
          </w:p>
          <w:p w:rsidR="0041731C" w:rsidRPr="0041731C" w:rsidRDefault="0041731C" w:rsidP="0041731C">
            <w:pPr>
              <w:jc w:val="both"/>
              <w:rPr>
                <w:rFonts w:ascii="Times New Roman" w:hAnsi="Times New Roman"/>
                <w:lang w:eastAsia="sl-SI"/>
              </w:rPr>
            </w:pPr>
            <w:r w:rsidRPr="0041731C">
              <w:rPr>
                <w:rFonts w:ascii="Times New Roman" w:hAnsi="Times New Roman"/>
                <w:lang w:eastAsia="sl-SI"/>
              </w:rPr>
              <w:t>__________________________</w:t>
            </w:r>
          </w:p>
          <w:p w:rsidR="0041731C" w:rsidRPr="0041731C" w:rsidRDefault="0041731C" w:rsidP="0041731C">
            <w:pPr>
              <w:jc w:val="both"/>
              <w:rPr>
                <w:rFonts w:ascii="Calibri" w:hAnsi="Calibri" w:cstheme="minorHAnsi"/>
              </w:rPr>
            </w:pPr>
          </w:p>
          <w:p w:rsidR="0041731C" w:rsidRPr="0041731C" w:rsidRDefault="0041731C" w:rsidP="0041731C">
            <w:pPr>
              <w:jc w:val="both"/>
              <w:rPr>
                <w:rFonts w:cstheme="minorHAnsi"/>
              </w:rPr>
            </w:pPr>
            <w:r w:rsidRPr="0041731C">
              <w:rPr>
                <w:rFonts w:cstheme="minorHAnsi"/>
              </w:rPr>
              <w:t>ki ga zastopa______________</w:t>
            </w:r>
          </w:p>
          <w:p w:rsidR="0041731C" w:rsidRPr="0041731C" w:rsidRDefault="0041731C" w:rsidP="0041731C">
            <w:pPr>
              <w:jc w:val="both"/>
              <w:rPr>
                <w:rFonts w:cstheme="minorHAnsi"/>
              </w:rPr>
            </w:pPr>
          </w:p>
          <w:p w:rsidR="0041731C" w:rsidRPr="0041731C" w:rsidRDefault="0041731C" w:rsidP="0041731C">
            <w:pPr>
              <w:jc w:val="both"/>
              <w:rPr>
                <w:rFonts w:cstheme="minorHAnsi"/>
              </w:rPr>
            </w:pPr>
            <w:r w:rsidRPr="0041731C">
              <w:rPr>
                <w:rFonts w:cstheme="minorHAnsi"/>
              </w:rPr>
              <w:t>________________________________</w:t>
            </w:r>
          </w:p>
        </w:tc>
      </w:tr>
    </w:tbl>
    <w:p w:rsidR="0041731C" w:rsidRPr="0041731C" w:rsidRDefault="0041731C" w:rsidP="0041731C">
      <w:pPr>
        <w:jc w:val="both"/>
        <w:rPr>
          <w:rFonts w:ascii="Times New Roman" w:hAnsi="Times New Roman"/>
        </w:rPr>
      </w:pPr>
    </w:p>
    <w:p w:rsidR="0041731C" w:rsidRPr="0041731C" w:rsidRDefault="0041731C" w:rsidP="0041731C">
      <w:pPr>
        <w:jc w:val="both"/>
        <w:rPr>
          <w:rFonts w:ascii="Times New Roman" w:hAnsi="Times New Roman"/>
        </w:rPr>
      </w:pPr>
    </w:p>
    <w:p w:rsidR="00FF3D3B" w:rsidRDefault="00FF3D3B"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01669F" w:rsidRDefault="0001669F" w:rsidP="001729EC">
      <w:pPr>
        <w:rPr>
          <w:rFonts w:ascii="Calibri" w:eastAsia="Times New Roman" w:hAnsi="Calibri" w:cs="Times New Roman"/>
          <w:lang w:eastAsia="sl-SI"/>
        </w:rPr>
      </w:pPr>
    </w:p>
    <w:p w:rsidR="0001669F" w:rsidRDefault="0001669F" w:rsidP="001729EC">
      <w:pPr>
        <w:rPr>
          <w:rFonts w:ascii="Calibri" w:eastAsia="Times New Roman" w:hAnsi="Calibri" w:cs="Times New Roman"/>
          <w:lang w:eastAsia="sl-SI"/>
        </w:rPr>
      </w:pPr>
    </w:p>
    <w:p w:rsidR="0001669F" w:rsidRDefault="0001669F" w:rsidP="001729EC">
      <w:pPr>
        <w:rPr>
          <w:rFonts w:ascii="Calibri" w:eastAsia="Times New Roman" w:hAnsi="Calibri" w:cs="Times New Roman"/>
          <w:lang w:eastAsia="sl-SI"/>
        </w:rPr>
      </w:pPr>
    </w:p>
    <w:p w:rsidR="0001669F" w:rsidRDefault="0001669F" w:rsidP="001729EC">
      <w:pPr>
        <w:rPr>
          <w:rFonts w:ascii="Calibri" w:eastAsia="Times New Roman" w:hAnsi="Calibri" w:cs="Times New Roman"/>
          <w:lang w:eastAsia="sl-SI"/>
        </w:rPr>
      </w:pPr>
    </w:p>
    <w:p w:rsidR="00304105" w:rsidRDefault="00304105" w:rsidP="001729EC">
      <w:pPr>
        <w:rPr>
          <w:rFonts w:ascii="Calibri" w:eastAsia="Times New Roman" w:hAnsi="Calibri" w:cs="Times New Roman"/>
          <w:lang w:eastAsia="sl-SI"/>
        </w:rPr>
      </w:pPr>
    </w:p>
    <w:p w:rsidR="005E41AB" w:rsidRDefault="005E41AB" w:rsidP="001729EC">
      <w:pPr>
        <w:rPr>
          <w:rFonts w:ascii="Calibri" w:eastAsia="Times New Roman" w:hAnsi="Calibri" w:cs="Times New Roman"/>
          <w:lang w:eastAsia="sl-SI"/>
        </w:rPr>
      </w:pPr>
    </w:p>
    <w:p w:rsidR="005E41AB" w:rsidRDefault="005E41AB" w:rsidP="001729EC">
      <w:pPr>
        <w:rPr>
          <w:rFonts w:ascii="Calibri" w:eastAsia="Times New Roman" w:hAnsi="Calibri" w:cs="Times New Roman"/>
          <w:lang w:eastAsia="sl-SI"/>
        </w:rPr>
      </w:pPr>
    </w:p>
    <w:p w:rsidR="005E41AB" w:rsidRDefault="005E41AB" w:rsidP="001729EC">
      <w:pPr>
        <w:rPr>
          <w:rFonts w:ascii="Calibri" w:eastAsia="Times New Roman" w:hAnsi="Calibri" w:cs="Times New Roman"/>
          <w:lang w:eastAsia="sl-SI"/>
        </w:rPr>
      </w:pPr>
    </w:p>
    <w:p w:rsidR="00304105" w:rsidRDefault="00304105" w:rsidP="001729EC">
      <w:pPr>
        <w:rPr>
          <w:rFonts w:ascii="Calibri" w:eastAsia="Times New Roman" w:hAnsi="Calibri" w:cs="Times New Roman"/>
          <w:lang w:eastAsia="sl-SI"/>
        </w:rPr>
      </w:pPr>
    </w:p>
    <w:p w:rsidR="00013F68" w:rsidRDefault="00013F68" w:rsidP="001729EC">
      <w:pPr>
        <w:rPr>
          <w:rFonts w:ascii="Calibri" w:eastAsia="Times New Roman" w:hAnsi="Calibri" w:cs="Times New Roman"/>
          <w:lang w:eastAsia="sl-SI"/>
        </w:rPr>
      </w:pPr>
      <w:bookmarkStart w:id="4" w:name="_GoBack"/>
      <w:bookmarkEnd w:id="4"/>
    </w:p>
    <w:p w:rsidR="00304105" w:rsidRPr="00876897" w:rsidRDefault="00304105" w:rsidP="001729EC">
      <w:pPr>
        <w:rPr>
          <w:rFonts w:ascii="Calibri" w:eastAsia="Times New Roman" w:hAnsi="Calibri" w:cs="Times New Roman"/>
          <w:lang w:eastAsia="sl-SI"/>
        </w:rPr>
      </w:pPr>
    </w:p>
    <w:p w:rsidR="001729EC" w:rsidRPr="00876897" w:rsidRDefault="001729EC" w:rsidP="00876897">
      <w:pPr>
        <w:tabs>
          <w:tab w:val="left" w:pos="6371"/>
        </w:tabs>
        <w:spacing w:after="0" w:line="240" w:lineRule="auto"/>
        <w:jc w:val="right"/>
        <w:rPr>
          <w:rFonts w:ascii="Calibri" w:eastAsia="Times New Roman" w:hAnsi="Calibri" w:cs="Times New Roman"/>
          <w:lang w:eastAsia="sl-SI"/>
        </w:rPr>
      </w:pPr>
      <w:r w:rsidRPr="00876897">
        <w:rPr>
          <w:rFonts w:ascii="Calibri" w:eastAsia="Times New Roman" w:hAnsi="Calibri" w:cs="Times New Roman"/>
          <w:lang w:eastAsia="sl-SI"/>
        </w:rPr>
        <w:lastRenderedPageBreak/>
        <w:t xml:space="preserve">                                                                                                         </w:t>
      </w:r>
      <w:r w:rsidR="007A6550" w:rsidRPr="00876897">
        <w:rPr>
          <w:rFonts w:ascii="Calibri" w:eastAsia="Times New Roman" w:hAnsi="Calibri" w:cs="Times New Roman"/>
          <w:lang w:eastAsia="sl-SI"/>
        </w:rPr>
        <w:t xml:space="preserve">                      </w:t>
      </w:r>
      <w:r w:rsidR="00876897" w:rsidRPr="00876897">
        <w:rPr>
          <w:rFonts w:ascii="Calibri" w:eastAsia="Times New Roman" w:hAnsi="Calibri" w:cs="Times New Roman"/>
          <w:lang w:eastAsia="sl-SI"/>
        </w:rPr>
        <w:t>OBRAZEC 13</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jc w:val="center"/>
        <w:outlineLvl w:val="0"/>
        <w:rPr>
          <w:rFonts w:ascii="Calibri" w:eastAsia="Times New Roman" w:hAnsi="Calibri" w:cs="Times New Roman"/>
          <w:b/>
          <w:lang w:eastAsia="sl-SI"/>
        </w:rPr>
      </w:pPr>
      <w:r w:rsidRPr="00876897">
        <w:rPr>
          <w:rFonts w:ascii="Calibri" w:eastAsia="Times New Roman" w:hAnsi="Calibri" w:cs="Times New Roman"/>
          <w:b/>
          <w:lang w:eastAsia="sl-SI"/>
        </w:rPr>
        <w:t>OZNAČBA PONUDBE</w:t>
      </w:r>
    </w:p>
    <w:p w:rsidR="001729EC" w:rsidRPr="00876897" w:rsidRDefault="001729EC" w:rsidP="001729EC">
      <w:pPr>
        <w:spacing w:after="0" w:line="240" w:lineRule="auto"/>
        <w:jc w:val="center"/>
        <w:rPr>
          <w:rFonts w:ascii="Calibri" w:eastAsia="Times New Roman" w:hAnsi="Calibri" w:cs="Times New Roman"/>
          <w:b/>
          <w:lang w:eastAsia="sl-SI"/>
        </w:rPr>
      </w:pPr>
    </w:p>
    <w:p w:rsidR="001729EC" w:rsidRPr="00876897" w:rsidRDefault="001729EC" w:rsidP="001729EC">
      <w:pPr>
        <w:spacing w:after="0" w:line="240" w:lineRule="auto"/>
        <w:jc w:val="center"/>
        <w:rPr>
          <w:rFonts w:ascii="Calibri" w:eastAsia="Times New Roman" w:hAnsi="Calibri" w:cs="Times New Roman"/>
          <w:b/>
          <w:lang w:eastAsia="sl-SI"/>
        </w:rPr>
      </w:pPr>
    </w:p>
    <w:p w:rsidR="001729EC" w:rsidRPr="00876897" w:rsidRDefault="001729EC" w:rsidP="001729EC">
      <w:pPr>
        <w:spacing w:after="0" w:line="240" w:lineRule="auto"/>
        <w:jc w:val="center"/>
        <w:rPr>
          <w:rFonts w:ascii="Calibri" w:eastAsia="Times New Roman" w:hAnsi="Calibri" w:cs="Times New Roman"/>
          <w:b/>
          <w:lang w:eastAsia="sl-SI"/>
        </w:rPr>
      </w:pPr>
    </w:p>
    <w:p w:rsidR="001729EC" w:rsidRPr="00876897" w:rsidRDefault="001729EC" w:rsidP="001729EC">
      <w:pPr>
        <w:autoSpaceDE w:val="0"/>
        <w:autoSpaceDN w:val="0"/>
        <w:adjustRightInd w:val="0"/>
        <w:spacing w:after="0" w:line="240" w:lineRule="auto"/>
        <w:rPr>
          <w:rFonts w:ascii="Calibri" w:eastAsia="Times New Roman" w:hAnsi="Calibri" w:cs="Times New Roman"/>
          <w:lang w:eastAsia="sl-SI"/>
        </w:rPr>
      </w:pPr>
    </w:p>
    <w:p w:rsidR="001729EC" w:rsidRPr="00876897" w:rsidRDefault="001729EC" w:rsidP="001729EC">
      <w:pPr>
        <w:autoSpaceDE w:val="0"/>
        <w:autoSpaceDN w:val="0"/>
        <w:adjustRightInd w:val="0"/>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1729EC" w:rsidRPr="00876897" w:rsidTr="001729EC">
        <w:tc>
          <w:tcPr>
            <w:tcW w:w="4919" w:type="dxa"/>
            <w:shd w:val="clear" w:color="auto" w:fill="auto"/>
          </w:tcPr>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NAZIV IN NASLOV PONUDNIKA:</w:t>
            </w:r>
          </w:p>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 xml:space="preserve">ODDAJA JAVNEGA NAROČILA </w:t>
            </w:r>
          </w:p>
          <w:p w:rsidR="00876897" w:rsidRPr="00876897" w:rsidRDefault="00876897" w:rsidP="001729EC">
            <w:pPr>
              <w:spacing w:after="0" w:line="240" w:lineRule="auto"/>
              <w:jc w:val="center"/>
              <w:rPr>
                <w:rFonts w:ascii="Calibri" w:eastAsia="Times New Roman" w:hAnsi="Calibri" w:cs="Times New Roman"/>
                <w:b/>
                <w:bCs/>
                <w:lang w:eastAsia="sl-SI"/>
              </w:rPr>
            </w:pPr>
            <w:r w:rsidRPr="00876897">
              <w:rPr>
                <w:rFonts w:ascii="Calibri" w:eastAsia="Times New Roman" w:hAnsi="Calibri" w:cs="Times New Roman"/>
                <w:b/>
                <w:bCs/>
                <w:lang w:eastAsia="sl-SI"/>
              </w:rPr>
              <w:t>»Košnja trave, obsekovanje in obrezovanje</w:t>
            </w:r>
          </w:p>
          <w:p w:rsidR="00876897" w:rsidRPr="00876897" w:rsidRDefault="00876897" w:rsidP="00876897">
            <w:pPr>
              <w:spacing w:after="0" w:line="240" w:lineRule="auto"/>
              <w:jc w:val="center"/>
              <w:rPr>
                <w:rFonts w:ascii="Calibri" w:eastAsia="Times New Roman" w:hAnsi="Calibri" w:cs="Times New Roman"/>
                <w:b/>
                <w:bCs/>
                <w:lang w:eastAsia="sl-SI"/>
              </w:rPr>
            </w:pPr>
            <w:r w:rsidRPr="00876897">
              <w:rPr>
                <w:rFonts w:ascii="Calibri" w:eastAsia="Times New Roman" w:hAnsi="Calibri" w:cs="Times New Roman"/>
                <w:b/>
                <w:bCs/>
                <w:lang w:eastAsia="sl-SI"/>
              </w:rPr>
              <w:t xml:space="preserve"> rastlinja  na občinskih cestah v Mestni občini Celje </w:t>
            </w:r>
          </w:p>
          <w:p w:rsidR="00876897" w:rsidRPr="00876897" w:rsidRDefault="00876897" w:rsidP="00876897">
            <w:pPr>
              <w:spacing w:after="0" w:line="240" w:lineRule="auto"/>
              <w:jc w:val="center"/>
              <w:rPr>
                <w:rFonts w:ascii="Calibri" w:eastAsia="Times New Roman" w:hAnsi="Calibri" w:cs="Times New Roman"/>
                <w:b/>
                <w:bCs/>
                <w:lang w:eastAsia="sl-SI"/>
              </w:rPr>
            </w:pPr>
            <w:r w:rsidRPr="00876897">
              <w:rPr>
                <w:rFonts w:ascii="Calibri" w:eastAsia="Times New Roman" w:hAnsi="Calibri" w:cs="Times New Roman"/>
                <w:b/>
                <w:bCs/>
                <w:lang w:eastAsia="sl-SI"/>
              </w:rPr>
              <w:t xml:space="preserve">ter na območju objektov za oskrbo s pitno </w:t>
            </w:r>
          </w:p>
          <w:p w:rsidR="001729EC" w:rsidRPr="00876897" w:rsidRDefault="00876897" w:rsidP="00876897">
            <w:pPr>
              <w:spacing w:after="0" w:line="240" w:lineRule="auto"/>
              <w:jc w:val="center"/>
              <w:rPr>
                <w:rFonts w:ascii="Calibri" w:eastAsia="Times New Roman" w:hAnsi="Calibri" w:cs="Times New Roman"/>
                <w:b/>
                <w:bCs/>
                <w:lang w:eastAsia="sl-SI"/>
              </w:rPr>
            </w:pPr>
            <w:r w:rsidRPr="00876897">
              <w:rPr>
                <w:rFonts w:ascii="Calibri" w:eastAsia="Times New Roman" w:hAnsi="Calibri" w:cs="Times New Roman"/>
                <w:b/>
                <w:bCs/>
                <w:lang w:eastAsia="sl-SI"/>
              </w:rPr>
              <w:t>vodo in kanalizacijskih objektov«</w:t>
            </w:r>
          </w:p>
          <w:p w:rsidR="001729EC" w:rsidRPr="00876897" w:rsidRDefault="001729EC" w:rsidP="001729EC">
            <w:pPr>
              <w:spacing w:after="0" w:line="240" w:lineRule="auto"/>
              <w:rPr>
                <w:rFonts w:ascii="Calibri" w:eastAsia="Times New Roman" w:hAnsi="Calibri" w:cs="Times New Roman"/>
                <w:b/>
                <w:bCs/>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Šifra objave:______________</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b/>
                <w:u w:val="single"/>
                <w:lang w:eastAsia="sl-SI"/>
              </w:rPr>
            </w:pPr>
            <w:r w:rsidRPr="00876897">
              <w:rPr>
                <w:rFonts w:ascii="Calibri" w:eastAsia="Times New Roman" w:hAnsi="Calibri" w:cs="Times New Roman"/>
                <w:b/>
                <w:u w:val="single"/>
                <w:lang w:eastAsia="sl-SI"/>
              </w:rPr>
              <w:t>NE ODPIRAJ – PONUDBA</w:t>
            </w:r>
          </w:p>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p>
        </w:tc>
        <w:tc>
          <w:tcPr>
            <w:tcW w:w="292" w:type="dxa"/>
            <w:shd w:val="clear" w:color="auto" w:fill="auto"/>
          </w:tcPr>
          <w:p w:rsidR="001729EC" w:rsidRPr="00876897" w:rsidRDefault="001729EC" w:rsidP="001729EC">
            <w:pPr>
              <w:spacing w:after="0" w:line="240" w:lineRule="auto"/>
              <w:rPr>
                <w:rFonts w:ascii="Calibri" w:eastAsia="Times New Roman" w:hAnsi="Calibri" w:cs="Times New Roman"/>
                <w:lang w:eastAsia="sl-SI"/>
              </w:rPr>
            </w:pPr>
          </w:p>
        </w:tc>
        <w:tc>
          <w:tcPr>
            <w:tcW w:w="3934" w:type="dxa"/>
            <w:shd w:val="clear" w:color="auto" w:fill="auto"/>
          </w:tcPr>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Prejem ponudbe (izpolni vložišče):</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jc w:val="center"/>
              <w:rPr>
                <w:rFonts w:ascii="Calibri" w:eastAsia="Times New Roman" w:hAnsi="Calibri" w:cs="Times New Roman"/>
                <w:lang w:eastAsia="sl-SI"/>
              </w:rPr>
            </w:pPr>
            <w:r w:rsidRPr="00876897">
              <w:rPr>
                <w:rFonts w:ascii="Calibri" w:eastAsia="Times New Roman" w:hAnsi="Calibri" w:cs="Times New Roman"/>
                <w:lang w:eastAsia="sl-SI"/>
              </w:rPr>
              <w:t>OSEBNO          PO POŠTI</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Datum:____________</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Ura: _____________</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 xml:space="preserve">Številka: </w:t>
            </w:r>
            <w:r w:rsidR="00CE4C08" w:rsidRPr="00876897">
              <w:rPr>
                <w:rFonts w:ascii="Calibri" w:eastAsia="Times New Roman" w:hAnsi="Calibri" w:cs="Times New Roman"/>
                <w:lang w:eastAsia="sl-SI"/>
              </w:rPr>
              <w:t>330</w:t>
            </w:r>
            <w:r w:rsidR="0001669F">
              <w:rPr>
                <w:rFonts w:ascii="Calibri" w:eastAsia="Times New Roman" w:hAnsi="Calibri" w:cs="Times New Roman"/>
                <w:lang w:eastAsia="sl-SI"/>
              </w:rPr>
              <w:t>1</w:t>
            </w:r>
            <w:r w:rsidR="00CE4C08" w:rsidRPr="00876897">
              <w:rPr>
                <w:rFonts w:ascii="Calibri" w:eastAsia="Times New Roman" w:hAnsi="Calibri" w:cs="Times New Roman"/>
                <w:lang w:eastAsia="sl-SI"/>
              </w:rPr>
              <w:t>-000</w:t>
            </w:r>
            <w:r w:rsidR="0001669F">
              <w:rPr>
                <w:rFonts w:ascii="Calibri" w:eastAsia="Times New Roman" w:hAnsi="Calibri" w:cs="Times New Roman"/>
                <w:lang w:eastAsia="sl-SI"/>
              </w:rPr>
              <w:t>1</w:t>
            </w:r>
            <w:r w:rsidR="00CE4C08" w:rsidRPr="00876897">
              <w:rPr>
                <w:rFonts w:ascii="Calibri" w:eastAsia="Times New Roman" w:hAnsi="Calibri" w:cs="Times New Roman"/>
                <w:lang w:eastAsia="sl-SI"/>
              </w:rPr>
              <w:t>/2017</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Zaporedna št. ponudbe: _______</w:t>
            </w:r>
          </w:p>
          <w:p w:rsidR="001729EC" w:rsidRPr="00876897" w:rsidRDefault="001729EC" w:rsidP="001729EC">
            <w:pPr>
              <w:spacing w:after="0" w:line="240" w:lineRule="auto"/>
              <w:rPr>
                <w:rFonts w:ascii="Calibri" w:eastAsia="Times New Roman" w:hAnsi="Calibri" w:cs="Times New Roman"/>
                <w:lang w:eastAsia="sl-SI"/>
              </w:rPr>
            </w:pPr>
          </w:p>
        </w:tc>
      </w:tr>
      <w:tr w:rsidR="001729EC" w:rsidRPr="00876897" w:rsidTr="001729EC">
        <w:tc>
          <w:tcPr>
            <w:tcW w:w="4919" w:type="dxa"/>
            <w:shd w:val="clear" w:color="auto" w:fill="auto"/>
          </w:tcPr>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lang w:eastAsia="sl-SI"/>
              </w:rPr>
            </w:pPr>
          </w:p>
        </w:tc>
        <w:tc>
          <w:tcPr>
            <w:tcW w:w="292" w:type="dxa"/>
            <w:shd w:val="clear" w:color="auto" w:fill="auto"/>
          </w:tcPr>
          <w:p w:rsidR="001729EC" w:rsidRPr="00876897" w:rsidRDefault="001729EC" w:rsidP="001729EC">
            <w:pPr>
              <w:spacing w:after="0" w:line="240" w:lineRule="auto"/>
              <w:rPr>
                <w:rFonts w:ascii="Calibri" w:eastAsia="Times New Roman" w:hAnsi="Calibri" w:cs="Times New Roman"/>
                <w:b/>
                <w:lang w:eastAsia="sl-SI"/>
              </w:rPr>
            </w:pPr>
          </w:p>
        </w:tc>
        <w:tc>
          <w:tcPr>
            <w:tcW w:w="3934" w:type="dxa"/>
            <w:shd w:val="clear" w:color="auto" w:fill="auto"/>
          </w:tcPr>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ind w:left="-250" w:firstLine="1"/>
              <w:jc w:val="right"/>
              <w:rPr>
                <w:rFonts w:ascii="Calibri" w:eastAsia="Times New Roman" w:hAnsi="Calibri" w:cs="Times New Roman"/>
                <w:b/>
                <w:lang w:eastAsia="sl-SI"/>
              </w:rPr>
            </w:pPr>
            <w:r w:rsidRPr="00876897">
              <w:rPr>
                <w:rFonts w:ascii="Calibri" w:eastAsia="Times New Roman" w:hAnsi="Calibri" w:cs="Times New Roman"/>
                <w:b/>
                <w:lang w:eastAsia="sl-SI"/>
              </w:rPr>
              <w:t>VODOVOD - KANALIZACIJA D.O.O.</w:t>
            </w:r>
          </w:p>
          <w:p w:rsidR="001729EC" w:rsidRPr="00876897" w:rsidRDefault="001729EC" w:rsidP="001729EC">
            <w:pPr>
              <w:spacing w:after="0" w:line="240" w:lineRule="auto"/>
              <w:jc w:val="right"/>
              <w:rPr>
                <w:rFonts w:ascii="Calibri" w:eastAsia="Times New Roman" w:hAnsi="Calibri" w:cs="Times New Roman"/>
                <w:b/>
                <w:lang w:eastAsia="sl-SI"/>
              </w:rPr>
            </w:pPr>
            <w:r w:rsidRPr="00876897">
              <w:rPr>
                <w:rFonts w:ascii="Calibri" w:eastAsia="Times New Roman" w:hAnsi="Calibri" w:cs="Times New Roman"/>
                <w:b/>
                <w:lang w:eastAsia="sl-SI"/>
              </w:rPr>
              <w:t>LAVA 2A</w:t>
            </w:r>
          </w:p>
          <w:p w:rsidR="001729EC" w:rsidRPr="00876897" w:rsidRDefault="001729EC" w:rsidP="001729EC">
            <w:pPr>
              <w:spacing w:after="0" w:line="240" w:lineRule="auto"/>
              <w:jc w:val="right"/>
              <w:rPr>
                <w:rFonts w:ascii="Calibri" w:eastAsia="Times New Roman" w:hAnsi="Calibri" w:cs="Times New Roman"/>
                <w:b/>
                <w:lang w:eastAsia="sl-SI"/>
              </w:rPr>
            </w:pPr>
            <w:r w:rsidRPr="00876897">
              <w:rPr>
                <w:rFonts w:ascii="Calibri" w:eastAsia="Times New Roman" w:hAnsi="Calibri" w:cs="Times New Roman"/>
                <w:b/>
                <w:lang w:eastAsia="sl-SI"/>
              </w:rPr>
              <w:t>3000 CELJE</w:t>
            </w:r>
          </w:p>
        </w:tc>
      </w:tr>
    </w:tbl>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p>
    <w:p w:rsidR="000943FF" w:rsidRPr="00AD0728" w:rsidRDefault="000943FF" w:rsidP="001729EC">
      <w:pPr>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5B" w:rsidRDefault="0044085B" w:rsidP="00611E62">
      <w:pPr>
        <w:spacing w:after="0" w:line="240" w:lineRule="auto"/>
      </w:pPr>
      <w:r>
        <w:separator/>
      </w:r>
    </w:p>
  </w:endnote>
  <w:endnote w:type="continuationSeparator" w:id="0">
    <w:p w:rsidR="0044085B" w:rsidRDefault="0044085B"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5B" w:rsidRDefault="0044085B" w:rsidP="00611E62">
      <w:pPr>
        <w:spacing w:after="0" w:line="240" w:lineRule="auto"/>
      </w:pPr>
      <w:r>
        <w:separator/>
      </w:r>
    </w:p>
  </w:footnote>
  <w:footnote w:type="continuationSeparator" w:id="0">
    <w:p w:rsidR="0044085B" w:rsidRDefault="0044085B"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59" w:rsidRDefault="009B3D59"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rsidR="009B3D59" w:rsidRPr="008177D7" w:rsidRDefault="009B3D59"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3301-0001/2017</w:t>
    </w:r>
    <w:r w:rsidRPr="008177D7">
      <w:rPr>
        <w:rFonts w:ascii="Calibri" w:eastAsia="Times New Roman" w:hAnsi="Calibri" w:cs="Times New Roman"/>
        <w:color w:val="808080" w:themeColor="background1" w:themeShade="80"/>
        <w:sz w:val="18"/>
        <w:szCs w:val="18"/>
        <w:lang w:eastAsia="sl-SI"/>
      </w:rPr>
      <w:t xml:space="preserve">-3 - </w:t>
    </w:r>
    <w:r>
      <w:rPr>
        <w:rFonts w:ascii="Calibri" w:eastAsia="Times New Roman" w:hAnsi="Calibri" w:cs="Times New Roman"/>
        <w:b/>
        <w:color w:val="808080" w:themeColor="background1" w:themeShade="80"/>
        <w:sz w:val="18"/>
        <w:szCs w:val="18"/>
        <w:lang w:eastAsia="sl-SI"/>
      </w:rPr>
      <w:t>K</w:t>
    </w:r>
    <w:r w:rsidRPr="008177D7">
      <w:rPr>
        <w:rFonts w:ascii="Calibri" w:eastAsia="Times New Roman" w:hAnsi="Calibri" w:cs="Times New Roman"/>
        <w:b/>
        <w:color w:val="808080" w:themeColor="background1" w:themeShade="80"/>
        <w:sz w:val="18"/>
        <w:szCs w:val="18"/>
        <w:lang w:eastAsia="sl-SI"/>
      </w:rPr>
      <w:t>ošnja trave, obsekovanje in obrezovanje ra</w:t>
    </w:r>
    <w:r>
      <w:rPr>
        <w:rFonts w:ascii="Calibri" w:eastAsia="Times New Roman" w:hAnsi="Calibri" w:cs="Times New Roman"/>
        <w:b/>
        <w:color w:val="808080" w:themeColor="background1" w:themeShade="80"/>
        <w:sz w:val="18"/>
        <w:szCs w:val="18"/>
        <w:lang w:eastAsia="sl-SI"/>
      </w:rPr>
      <w:t>stlinja  na občinskih cestah v Mestni občini C</w:t>
    </w:r>
    <w:r w:rsidRPr="008177D7">
      <w:rPr>
        <w:rFonts w:ascii="Calibri" w:eastAsia="Times New Roman" w:hAnsi="Calibri" w:cs="Times New Roman"/>
        <w:b/>
        <w:color w:val="808080" w:themeColor="background1" w:themeShade="80"/>
        <w:sz w:val="18"/>
        <w:szCs w:val="18"/>
        <w:lang w:eastAsia="sl-SI"/>
      </w:rPr>
      <w:t>elje ter na območju objektov za oskrbo s pitno vodo in kanalizacijskih objektov</w:t>
    </w:r>
  </w:p>
  <w:p w:rsidR="009B3D59" w:rsidRDefault="009B3D59"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50EBD"/>
    <w:multiLevelType w:val="hybridMultilevel"/>
    <w:tmpl w:val="DF66C5C2"/>
    <w:lvl w:ilvl="0" w:tplc="E85EE1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A566EC"/>
    <w:multiLevelType w:val="hybridMultilevel"/>
    <w:tmpl w:val="DC4026C0"/>
    <w:lvl w:ilvl="0" w:tplc="02E2E0A0">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3D205D"/>
    <w:multiLevelType w:val="hybridMultilevel"/>
    <w:tmpl w:val="331C10A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16087"/>
    <w:multiLevelType w:val="hybridMultilevel"/>
    <w:tmpl w:val="54C803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C52030C"/>
    <w:multiLevelType w:val="hybridMultilevel"/>
    <w:tmpl w:val="6FB00CE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DF28DF"/>
    <w:multiLevelType w:val="hybridMultilevel"/>
    <w:tmpl w:val="C542F934"/>
    <w:lvl w:ilvl="0" w:tplc="02E2E0A0">
      <w:numFmt w:val="bullet"/>
      <w:lvlText w:val="-"/>
      <w:lvlJc w:val="left"/>
      <w:pPr>
        <w:ind w:left="720" w:hanging="360"/>
      </w:pPr>
      <w:rPr>
        <w:rFonts w:ascii="Times New Roman" w:eastAsia="Times New Roman" w:hAnsi="Times New Roman"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2" w15:restartNumberingAfterBreak="0">
    <w:nsid w:val="342D6133"/>
    <w:multiLevelType w:val="hybridMultilevel"/>
    <w:tmpl w:val="4A5E87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7139D3"/>
    <w:multiLevelType w:val="hybridMultilevel"/>
    <w:tmpl w:val="53020EE4"/>
    <w:lvl w:ilvl="0" w:tplc="02E2E0A0">
      <w:numFmt w:val="bullet"/>
      <w:lvlText w:val="-"/>
      <w:lvlJc w:val="left"/>
      <w:pPr>
        <w:ind w:left="1136" w:hanging="360"/>
      </w:pPr>
      <w:rPr>
        <w:rFonts w:ascii="Times New Roman" w:eastAsia="Times New Roman" w:hAnsi="Times New Roman" w:cs="Times New Roman"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4"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6780E"/>
    <w:multiLevelType w:val="hybridMultilevel"/>
    <w:tmpl w:val="AEF0CCF4"/>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8E556B"/>
    <w:multiLevelType w:val="hybridMultilevel"/>
    <w:tmpl w:val="5560CE10"/>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0" w15:restartNumberingAfterBreak="0">
    <w:nsid w:val="59AA1BEB"/>
    <w:multiLevelType w:val="hybridMultilevel"/>
    <w:tmpl w:val="6430214E"/>
    <w:lvl w:ilvl="0" w:tplc="2B5A85F8">
      <w:start w:val="1"/>
      <w:numFmt w:val="lowerLetter"/>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ADA241A"/>
    <w:multiLevelType w:val="hybridMultilevel"/>
    <w:tmpl w:val="185AB1C6"/>
    <w:lvl w:ilvl="0" w:tplc="A7F25CA8">
      <w:start w:val="9"/>
      <w:numFmt w:val="upperRoman"/>
      <w:lvlText w:val="%1."/>
      <w:lvlJc w:val="left"/>
      <w:pPr>
        <w:ind w:left="1571" w:hanging="720"/>
      </w:pPr>
      <w:rPr>
        <w:rFonts w:asciiTheme="minorHAnsi" w:hAnsiTheme="minorHAnsi"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2"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23"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5F533F43"/>
    <w:multiLevelType w:val="hybridMultilevel"/>
    <w:tmpl w:val="4BD6B77E"/>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719351A9"/>
    <w:multiLevelType w:val="hybridMultilevel"/>
    <w:tmpl w:val="4552B7F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24513D"/>
    <w:multiLevelType w:val="hybridMultilevel"/>
    <w:tmpl w:val="BC8CD87C"/>
    <w:lvl w:ilvl="0" w:tplc="CA3624C4">
      <w:start w:val="2"/>
      <w:numFmt w:val="bullet"/>
      <w:lvlText w:val="-"/>
      <w:lvlJc w:val="left"/>
      <w:pPr>
        <w:ind w:left="720" w:hanging="360"/>
      </w:pPr>
      <w:rPr>
        <w:rFonts w:ascii="Times New Roman" w:eastAsia="Calibri" w:hAnsi="Times New Roman"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14"/>
  </w:num>
  <w:num w:numId="2">
    <w:abstractNumId w:val="23"/>
  </w:num>
  <w:num w:numId="3">
    <w:abstractNumId w:val="8"/>
  </w:num>
  <w:num w:numId="4">
    <w:abstractNumId w:val="19"/>
  </w:num>
  <w:num w:numId="5">
    <w:abstractNumId w:val="27"/>
  </w:num>
  <w:num w:numId="6">
    <w:abstractNumId w:val="11"/>
  </w:num>
  <w:num w:numId="7">
    <w:abstractNumId w:val="13"/>
  </w:num>
  <w:num w:numId="8">
    <w:abstractNumId w:val="15"/>
  </w:num>
  <w:num w:numId="9">
    <w:abstractNumId w:val="30"/>
  </w:num>
  <w:num w:numId="10">
    <w:abstractNumId w:val="4"/>
  </w:num>
  <w:num w:numId="11">
    <w:abstractNumId w:val="24"/>
  </w:num>
  <w:num w:numId="12">
    <w:abstractNumId w:val="32"/>
  </w:num>
  <w:num w:numId="13">
    <w:abstractNumId w:val="31"/>
  </w:num>
  <w:num w:numId="14">
    <w:abstractNumId w:val="28"/>
  </w:num>
  <w:num w:numId="15">
    <w:abstractNumId w:val="18"/>
  </w:num>
  <w:num w:numId="16">
    <w:abstractNumId w:val="7"/>
  </w:num>
  <w:num w:numId="17">
    <w:abstractNumId w:val="17"/>
  </w:num>
  <w:num w:numId="18">
    <w:abstractNumId w:val="2"/>
  </w:num>
  <w:num w:numId="19">
    <w:abstractNumId w:val="34"/>
  </w:num>
  <w:num w:numId="20">
    <w:abstractNumId w:val="26"/>
  </w:num>
  <w:num w:numId="21">
    <w:abstractNumId w:val="6"/>
  </w:num>
  <w:num w:numId="22">
    <w:abstractNumId w:val="22"/>
  </w:num>
  <w:num w:numId="23">
    <w:abstractNumId w:val="25"/>
  </w:num>
  <w:num w:numId="24">
    <w:abstractNumId w:val="3"/>
  </w:num>
  <w:num w:numId="25">
    <w:abstractNumId w:val="20"/>
  </w:num>
  <w:num w:numId="26">
    <w:abstractNumId w:val="33"/>
  </w:num>
  <w:num w:numId="27">
    <w:abstractNumId w:val="0"/>
  </w:num>
  <w:num w:numId="28">
    <w:abstractNumId w:val="5"/>
  </w:num>
  <w:num w:numId="29">
    <w:abstractNumId w:val="10"/>
  </w:num>
  <w:num w:numId="30">
    <w:abstractNumId w:val="12"/>
  </w:num>
  <w:num w:numId="31">
    <w:abstractNumId w:val="1"/>
  </w:num>
  <w:num w:numId="32">
    <w:abstractNumId w:val="21"/>
  </w:num>
  <w:num w:numId="33">
    <w:abstractNumId w:val="2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00046"/>
    <w:rsid w:val="00013F68"/>
    <w:rsid w:val="0001669F"/>
    <w:rsid w:val="00065E89"/>
    <w:rsid w:val="00087FDF"/>
    <w:rsid w:val="00092C51"/>
    <w:rsid w:val="000943FF"/>
    <w:rsid w:val="000A33C2"/>
    <w:rsid w:val="000B30E5"/>
    <w:rsid w:val="000B3C6F"/>
    <w:rsid w:val="000C3C07"/>
    <w:rsid w:val="0010181E"/>
    <w:rsid w:val="00112ED5"/>
    <w:rsid w:val="00122867"/>
    <w:rsid w:val="00151398"/>
    <w:rsid w:val="00171ECE"/>
    <w:rsid w:val="001729EC"/>
    <w:rsid w:val="001741BE"/>
    <w:rsid w:val="00193E41"/>
    <w:rsid w:val="001A7B2E"/>
    <w:rsid w:val="001C791E"/>
    <w:rsid w:val="001E0181"/>
    <w:rsid w:val="001E39B5"/>
    <w:rsid w:val="001E4891"/>
    <w:rsid w:val="001F0F91"/>
    <w:rsid w:val="00205A70"/>
    <w:rsid w:val="00222943"/>
    <w:rsid w:val="00240C0E"/>
    <w:rsid w:val="00267480"/>
    <w:rsid w:val="00275B41"/>
    <w:rsid w:val="00290CC4"/>
    <w:rsid w:val="002B4799"/>
    <w:rsid w:val="00304105"/>
    <w:rsid w:val="003347DA"/>
    <w:rsid w:val="00341CEE"/>
    <w:rsid w:val="00343B6E"/>
    <w:rsid w:val="0034605F"/>
    <w:rsid w:val="00355CD5"/>
    <w:rsid w:val="00360FE9"/>
    <w:rsid w:val="00361848"/>
    <w:rsid w:val="0036676A"/>
    <w:rsid w:val="003670E6"/>
    <w:rsid w:val="00367EFB"/>
    <w:rsid w:val="00371EF4"/>
    <w:rsid w:val="00380294"/>
    <w:rsid w:val="00382C6C"/>
    <w:rsid w:val="00390978"/>
    <w:rsid w:val="003A6816"/>
    <w:rsid w:val="003B247E"/>
    <w:rsid w:val="003D69C1"/>
    <w:rsid w:val="003E1B26"/>
    <w:rsid w:val="003E2F18"/>
    <w:rsid w:val="003E7A27"/>
    <w:rsid w:val="003F71A7"/>
    <w:rsid w:val="00411F6B"/>
    <w:rsid w:val="0041271B"/>
    <w:rsid w:val="0041731C"/>
    <w:rsid w:val="004220C6"/>
    <w:rsid w:val="00425B87"/>
    <w:rsid w:val="0044085B"/>
    <w:rsid w:val="00445100"/>
    <w:rsid w:val="00454D0F"/>
    <w:rsid w:val="00460B6B"/>
    <w:rsid w:val="00467A48"/>
    <w:rsid w:val="00483B8F"/>
    <w:rsid w:val="00483DA8"/>
    <w:rsid w:val="004872FD"/>
    <w:rsid w:val="0049329D"/>
    <w:rsid w:val="004951A0"/>
    <w:rsid w:val="004A75F1"/>
    <w:rsid w:val="004A7743"/>
    <w:rsid w:val="004B00AE"/>
    <w:rsid w:val="004D2E0A"/>
    <w:rsid w:val="004F00B8"/>
    <w:rsid w:val="00505263"/>
    <w:rsid w:val="00516E9B"/>
    <w:rsid w:val="00521FDD"/>
    <w:rsid w:val="005428F2"/>
    <w:rsid w:val="0055135B"/>
    <w:rsid w:val="005728AA"/>
    <w:rsid w:val="00574BFF"/>
    <w:rsid w:val="0058576D"/>
    <w:rsid w:val="00590151"/>
    <w:rsid w:val="00595AC3"/>
    <w:rsid w:val="00597086"/>
    <w:rsid w:val="005E41AB"/>
    <w:rsid w:val="005F519F"/>
    <w:rsid w:val="00606250"/>
    <w:rsid w:val="00611E62"/>
    <w:rsid w:val="00633753"/>
    <w:rsid w:val="00640491"/>
    <w:rsid w:val="00641B79"/>
    <w:rsid w:val="006813DD"/>
    <w:rsid w:val="00685E46"/>
    <w:rsid w:val="00687E31"/>
    <w:rsid w:val="006A0ADB"/>
    <w:rsid w:val="006B0748"/>
    <w:rsid w:val="006B42AD"/>
    <w:rsid w:val="006C318C"/>
    <w:rsid w:val="006D2490"/>
    <w:rsid w:val="006E28F0"/>
    <w:rsid w:val="006F4709"/>
    <w:rsid w:val="006F58A8"/>
    <w:rsid w:val="007117E9"/>
    <w:rsid w:val="00730D5E"/>
    <w:rsid w:val="00767249"/>
    <w:rsid w:val="007714C2"/>
    <w:rsid w:val="00773A22"/>
    <w:rsid w:val="00794AA0"/>
    <w:rsid w:val="007A6550"/>
    <w:rsid w:val="007B69FA"/>
    <w:rsid w:val="007B79D3"/>
    <w:rsid w:val="007C1FB6"/>
    <w:rsid w:val="007D17C0"/>
    <w:rsid w:val="007E3071"/>
    <w:rsid w:val="007E3AF1"/>
    <w:rsid w:val="007F02E3"/>
    <w:rsid w:val="007F1423"/>
    <w:rsid w:val="007F72DD"/>
    <w:rsid w:val="007F7A87"/>
    <w:rsid w:val="00807943"/>
    <w:rsid w:val="00810A8E"/>
    <w:rsid w:val="008177D7"/>
    <w:rsid w:val="00821BF1"/>
    <w:rsid w:val="00831892"/>
    <w:rsid w:val="00831C51"/>
    <w:rsid w:val="0083253F"/>
    <w:rsid w:val="00833C52"/>
    <w:rsid w:val="008373E6"/>
    <w:rsid w:val="008462A3"/>
    <w:rsid w:val="0085057A"/>
    <w:rsid w:val="00876897"/>
    <w:rsid w:val="00877433"/>
    <w:rsid w:val="008817B7"/>
    <w:rsid w:val="00886B44"/>
    <w:rsid w:val="008B00A1"/>
    <w:rsid w:val="008C05F8"/>
    <w:rsid w:val="008E0357"/>
    <w:rsid w:val="008E0619"/>
    <w:rsid w:val="008E502F"/>
    <w:rsid w:val="008F38F0"/>
    <w:rsid w:val="008F623F"/>
    <w:rsid w:val="00935892"/>
    <w:rsid w:val="0094243C"/>
    <w:rsid w:val="009657B9"/>
    <w:rsid w:val="009851BF"/>
    <w:rsid w:val="00986272"/>
    <w:rsid w:val="009A0085"/>
    <w:rsid w:val="009B3D59"/>
    <w:rsid w:val="009C7887"/>
    <w:rsid w:val="00A01CAE"/>
    <w:rsid w:val="00A10CE8"/>
    <w:rsid w:val="00A41576"/>
    <w:rsid w:val="00A54C24"/>
    <w:rsid w:val="00A55B7C"/>
    <w:rsid w:val="00A6236A"/>
    <w:rsid w:val="00A814ED"/>
    <w:rsid w:val="00A86314"/>
    <w:rsid w:val="00AA0EA2"/>
    <w:rsid w:val="00AD0728"/>
    <w:rsid w:val="00AD44FE"/>
    <w:rsid w:val="00AE12D2"/>
    <w:rsid w:val="00AE364A"/>
    <w:rsid w:val="00AE4E65"/>
    <w:rsid w:val="00B075BE"/>
    <w:rsid w:val="00B23B39"/>
    <w:rsid w:val="00B47688"/>
    <w:rsid w:val="00B61FE6"/>
    <w:rsid w:val="00B66EAC"/>
    <w:rsid w:val="00B71A4D"/>
    <w:rsid w:val="00B859B0"/>
    <w:rsid w:val="00BA3D5B"/>
    <w:rsid w:val="00BA5356"/>
    <w:rsid w:val="00BC6B58"/>
    <w:rsid w:val="00C01134"/>
    <w:rsid w:val="00C27C5B"/>
    <w:rsid w:val="00C359C6"/>
    <w:rsid w:val="00C45632"/>
    <w:rsid w:val="00C749E0"/>
    <w:rsid w:val="00CA63A6"/>
    <w:rsid w:val="00CB2E8E"/>
    <w:rsid w:val="00CB6B25"/>
    <w:rsid w:val="00CC2FA4"/>
    <w:rsid w:val="00CE4C08"/>
    <w:rsid w:val="00D21303"/>
    <w:rsid w:val="00D245B6"/>
    <w:rsid w:val="00D66FBD"/>
    <w:rsid w:val="00D8484E"/>
    <w:rsid w:val="00D97D1A"/>
    <w:rsid w:val="00DD0947"/>
    <w:rsid w:val="00DE2940"/>
    <w:rsid w:val="00DE46ED"/>
    <w:rsid w:val="00DE5EF7"/>
    <w:rsid w:val="00E001ED"/>
    <w:rsid w:val="00E16B9D"/>
    <w:rsid w:val="00E223F9"/>
    <w:rsid w:val="00E231F3"/>
    <w:rsid w:val="00E31B80"/>
    <w:rsid w:val="00E43242"/>
    <w:rsid w:val="00E44507"/>
    <w:rsid w:val="00E5144B"/>
    <w:rsid w:val="00E53182"/>
    <w:rsid w:val="00E80F3C"/>
    <w:rsid w:val="00E81DA6"/>
    <w:rsid w:val="00EC51A9"/>
    <w:rsid w:val="00ED3E3B"/>
    <w:rsid w:val="00ED4731"/>
    <w:rsid w:val="00ED51E0"/>
    <w:rsid w:val="00EE63DD"/>
    <w:rsid w:val="00EE70D3"/>
    <w:rsid w:val="00EE79DB"/>
    <w:rsid w:val="00F13BE5"/>
    <w:rsid w:val="00F21CC6"/>
    <w:rsid w:val="00F23C92"/>
    <w:rsid w:val="00F330DE"/>
    <w:rsid w:val="00F4190C"/>
    <w:rsid w:val="00F46F6C"/>
    <w:rsid w:val="00F72F25"/>
    <w:rsid w:val="00F86A8E"/>
    <w:rsid w:val="00F921F3"/>
    <w:rsid w:val="00F97FC2"/>
    <w:rsid w:val="00FA4464"/>
    <w:rsid w:val="00FB592C"/>
    <w:rsid w:val="00FB7D17"/>
    <w:rsid w:val="00FD56AA"/>
    <w:rsid w:val="00FE2841"/>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0F1B"/>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vz.cater@vo-ka-celj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jan.klinc@vo-ka-celje.si" TargetMode="External"/><Relationship Id="rId5" Type="http://schemas.openxmlformats.org/officeDocument/2006/relationships/webSettings" Target="webSettings.xml"/><Relationship Id="rId10" Type="http://schemas.openxmlformats.org/officeDocument/2006/relationships/hyperlink" Target="mailto:cncelje@siol.net" TargetMode="External"/><Relationship Id="rId4" Type="http://schemas.openxmlformats.org/officeDocument/2006/relationships/settings" Target="settings.xml"/><Relationship Id="rId9" Type="http://schemas.openxmlformats.org/officeDocument/2006/relationships/hyperlink" Target="mailto:matjaz.kapitler@vo-ka-celje.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181C36-8513-4557-9D2D-7B752162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37</Pages>
  <Words>8056</Words>
  <Characters>45922</Characters>
  <Application>Microsoft Office Word</Application>
  <DocSecurity>0</DocSecurity>
  <Lines>382</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10</cp:revision>
  <cp:lastPrinted>2017-03-13T12:19:00Z</cp:lastPrinted>
  <dcterms:created xsi:type="dcterms:W3CDTF">2017-03-09T13:08:00Z</dcterms:created>
  <dcterms:modified xsi:type="dcterms:W3CDTF">2017-03-13T14:06:00Z</dcterms:modified>
</cp:coreProperties>
</file>