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34777E" w:rsidRDefault="00272EAF" w:rsidP="00445100">
      <w:pPr>
        <w:spacing w:after="0" w:line="240" w:lineRule="auto"/>
        <w:jc w:val="center"/>
        <w:rPr>
          <w:rFonts w:ascii="Calibri" w:eastAsia="Times New Roman" w:hAnsi="Calibri" w:cs="Times New Roman"/>
          <w:b/>
          <w:sz w:val="24"/>
          <w:szCs w:val="24"/>
          <w:lang w:eastAsia="sl-SI"/>
        </w:rPr>
      </w:pPr>
      <w:r w:rsidRPr="00272EAF">
        <w:rPr>
          <w:rFonts w:ascii="Calibri" w:eastAsia="Times New Roman" w:hAnsi="Calibri" w:cs="Times New Roman"/>
          <w:b/>
          <w:sz w:val="24"/>
          <w:szCs w:val="24"/>
          <w:lang w:eastAsia="sl-SI"/>
        </w:rPr>
        <w:t>Izvajanje zimske službe v Mestni občini Celje za zimsko sezono 2020/2021</w:t>
      </w:r>
    </w:p>
    <w:p w:rsidR="00272EAF" w:rsidRDefault="00272EAF" w:rsidP="00445100">
      <w:pPr>
        <w:spacing w:after="0" w:line="240" w:lineRule="auto"/>
        <w:jc w:val="center"/>
        <w:rPr>
          <w:rFonts w:ascii="Calibri" w:eastAsia="Times New Roman" w:hAnsi="Calibri" w:cs="Times New Roman"/>
          <w:b/>
          <w:sz w:val="24"/>
          <w:szCs w:val="24"/>
          <w:lang w:eastAsia="sl-SI"/>
        </w:rPr>
      </w:pPr>
    </w:p>
    <w:p w:rsidR="00445100" w:rsidRPr="00AD0728" w:rsidRDefault="00754E2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Odprti p</w:t>
      </w:r>
      <w:r w:rsidR="00445100" w:rsidRPr="00AD0728">
        <w:rPr>
          <w:rFonts w:ascii="Calibri" w:eastAsia="Times New Roman" w:hAnsi="Calibri" w:cs="Times New Roman"/>
          <w:b/>
          <w:sz w:val="24"/>
          <w:szCs w:val="24"/>
          <w:lang w:eastAsia="sl-SI"/>
        </w:rPr>
        <w:t xml:space="preserve">ostopek </w:t>
      </w:r>
      <w:r w:rsidR="00C75FD2">
        <w:rPr>
          <w:rFonts w:ascii="Calibri" w:eastAsia="Times New Roman" w:hAnsi="Calibri" w:cs="Times New Roman"/>
          <w:b/>
          <w:sz w:val="24"/>
          <w:szCs w:val="24"/>
          <w:lang w:eastAsia="sl-SI"/>
        </w:rPr>
        <w:t>(4</w:t>
      </w:r>
      <w:r>
        <w:rPr>
          <w:rFonts w:ascii="Calibri" w:eastAsia="Times New Roman" w:hAnsi="Calibri" w:cs="Times New Roman"/>
          <w:b/>
          <w:sz w:val="24"/>
          <w:szCs w:val="24"/>
          <w:lang w:eastAsia="sl-SI"/>
        </w:rPr>
        <w:t>0</w:t>
      </w:r>
      <w:r w:rsidR="00C75FD2">
        <w:rPr>
          <w:rFonts w:ascii="Calibri" w:eastAsia="Times New Roman" w:hAnsi="Calibri" w:cs="Times New Roman"/>
          <w:b/>
          <w:sz w:val="24"/>
          <w:szCs w:val="24"/>
          <w:lang w:eastAsia="sl-SI"/>
        </w:rPr>
        <w:t>.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34777E">
        <w:rPr>
          <w:rFonts w:ascii="Calibri" w:eastAsia="Times New Roman" w:hAnsi="Calibri" w:cs="Times New Roman"/>
          <w:b/>
          <w:sz w:val="24"/>
          <w:szCs w:val="24"/>
          <w:lang w:eastAsia="sl-SI"/>
        </w:rPr>
        <w:t>330</w:t>
      </w:r>
      <w:r w:rsidR="00272EAF">
        <w:rPr>
          <w:rFonts w:ascii="Calibri" w:eastAsia="Times New Roman" w:hAnsi="Calibri" w:cs="Times New Roman"/>
          <w:b/>
          <w:sz w:val="24"/>
          <w:szCs w:val="24"/>
          <w:lang w:eastAsia="sl-SI"/>
        </w:rPr>
        <w:t>1</w:t>
      </w:r>
      <w:r w:rsidR="006505D0" w:rsidRPr="004D41D0">
        <w:rPr>
          <w:rFonts w:ascii="Calibri" w:eastAsia="Times New Roman" w:hAnsi="Calibri" w:cs="Times New Roman"/>
          <w:b/>
          <w:sz w:val="24"/>
          <w:szCs w:val="24"/>
          <w:lang w:eastAsia="sl-SI"/>
        </w:rPr>
        <w:t>-000</w:t>
      </w:r>
      <w:r w:rsidR="00272EAF">
        <w:rPr>
          <w:rFonts w:ascii="Calibri" w:eastAsia="Times New Roman" w:hAnsi="Calibri" w:cs="Times New Roman"/>
          <w:b/>
          <w:sz w:val="24"/>
          <w:szCs w:val="24"/>
          <w:lang w:eastAsia="sl-SI"/>
        </w:rPr>
        <w:t>5</w:t>
      </w:r>
      <w:r w:rsidR="006505D0" w:rsidRPr="004D41D0">
        <w:rPr>
          <w:rFonts w:ascii="Calibri" w:eastAsia="Times New Roman" w:hAnsi="Calibri" w:cs="Times New Roman"/>
          <w:b/>
          <w:sz w:val="24"/>
          <w:szCs w:val="24"/>
          <w:lang w:eastAsia="sl-SI"/>
        </w:rPr>
        <w:t>/201</w:t>
      </w:r>
      <w:r w:rsidR="00754E2E">
        <w:rPr>
          <w:rFonts w:ascii="Calibri" w:eastAsia="Times New Roman" w:hAnsi="Calibri" w:cs="Times New Roman"/>
          <w:b/>
          <w:sz w:val="24"/>
          <w:szCs w:val="24"/>
          <w:lang w:eastAsia="sl-SI"/>
        </w:rPr>
        <w:t>9</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272EAF"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November</w:t>
      </w:r>
      <w:r w:rsidR="006505D0" w:rsidRPr="006505D0">
        <w:rPr>
          <w:rFonts w:ascii="Calibri" w:eastAsia="Times New Roman" w:hAnsi="Calibri" w:cs="Times New Roman"/>
          <w:sz w:val="24"/>
          <w:szCs w:val="24"/>
          <w:lang w:eastAsia="sl-SI"/>
        </w:rPr>
        <w:t xml:space="preserve"> 201</w:t>
      </w:r>
      <w:r w:rsidR="00754E2E">
        <w:rPr>
          <w:rFonts w:ascii="Calibri" w:eastAsia="Times New Roman" w:hAnsi="Calibri" w:cs="Times New Roman"/>
          <w:sz w:val="24"/>
          <w:szCs w:val="24"/>
          <w:lang w:eastAsia="sl-SI"/>
        </w:rPr>
        <w:t>9</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341C4E">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rsidR="0034777E" w:rsidRDefault="0034777E" w:rsidP="008E0ED7">
      <w:pPr>
        <w:spacing w:after="0" w:line="240" w:lineRule="auto"/>
        <w:contextualSpacing/>
        <w:jc w:val="both"/>
        <w:rPr>
          <w:rFonts w:ascii="Calibri" w:eastAsia="Times New Roman" w:hAnsi="Calibri" w:cs="Times New Roman"/>
          <w:color w:val="000000"/>
          <w:lang w:eastAsia="sl-SI"/>
        </w:rPr>
      </w:pPr>
    </w:p>
    <w:p w:rsidR="00611E62" w:rsidRPr="00D22CBC" w:rsidRDefault="00611E62" w:rsidP="008E0ED7">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6505D0" w:rsidRPr="00FF10A9">
        <w:rPr>
          <w:rFonts w:ascii="Calibri" w:eastAsia="Times New Roman" w:hAnsi="Calibri" w:cs="Times New Roman"/>
          <w:b/>
          <w:color w:val="000000"/>
          <w:lang w:eastAsia="sl-SI"/>
        </w:rPr>
        <w:t>»</w:t>
      </w:r>
      <w:r w:rsidR="00272EAF" w:rsidRPr="00272EAF">
        <w:rPr>
          <w:rFonts w:ascii="Calibri" w:eastAsia="Times New Roman" w:hAnsi="Calibri" w:cs="Times New Roman"/>
          <w:b/>
          <w:color w:val="000000"/>
          <w:lang w:eastAsia="sl-SI"/>
        </w:rPr>
        <w:t>Izvajanje zimske službe v Mestni občini Celje za zimsko sezono 2020/2021</w:t>
      </w:r>
      <w:r w:rsidR="005F5AD8" w:rsidRPr="00FF10A9">
        <w:rPr>
          <w:rFonts w:ascii="Calibri" w:eastAsia="Times New Roman" w:hAnsi="Calibri" w:cs="Times New Roman"/>
          <w:b/>
          <w:lang w:eastAsia="sl-SI"/>
        </w:rPr>
        <w:t>«</w:t>
      </w:r>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 xml:space="preserve">________, </w:t>
      </w:r>
      <w:r w:rsidR="00341C4E">
        <w:rPr>
          <w:rFonts w:ascii="Calibri" w:eastAsia="Times New Roman" w:hAnsi="Calibri" w:cs="Times New Roman"/>
          <w:color w:val="000000"/>
          <w:lang w:eastAsia="sl-SI"/>
        </w:rPr>
        <w:t>in v Dodatku k Uradnemu listu EU št. ___________________</w:t>
      </w:r>
      <w:r w:rsidRPr="00D22CBC">
        <w:rPr>
          <w:rFonts w:ascii="Calibri" w:eastAsia="Times New Roman" w:hAnsi="Calibri" w:cs="Times New Roman"/>
          <w:color w:val="000000"/>
          <w:lang w:eastAsia="sl-SI"/>
        </w:rPr>
        <w:t>se prijavljamo na objavljeno javno naročilo in dajemo naslednjo ponudbo:</w:t>
      </w:r>
      <w:r w:rsidR="00FF50B4" w:rsidRPr="00D22CBC">
        <w:rPr>
          <w:rFonts w:ascii="Calibri" w:eastAsia="Times New Roman" w:hAnsi="Calibri" w:cs="Times New Roman"/>
          <w:color w:val="000000"/>
          <w:lang w:eastAsia="sl-SI"/>
        </w:rPr>
        <w:t xml:space="preserve"> </w:t>
      </w:r>
      <w:r w:rsidR="00272EAF">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4A473B" w:rsidRPr="004A473B" w:rsidTr="006A683F">
        <w:trPr>
          <w:trHeight w:val="578"/>
        </w:trPr>
        <w:tc>
          <w:tcPr>
            <w:tcW w:w="4528" w:type="dxa"/>
            <w:shd w:val="clear" w:color="auto" w:fill="auto"/>
          </w:tcPr>
          <w:p w:rsidR="004A473B" w:rsidRPr="004A473B" w:rsidRDefault="004A473B" w:rsidP="004A473B">
            <w:pPr>
              <w:spacing w:after="0" w:line="240" w:lineRule="auto"/>
              <w:rPr>
                <w:rFonts w:ascii="Calibri" w:eastAsia="Times New Roman" w:hAnsi="Calibri" w:cs="Times New Roman"/>
                <w:b/>
                <w:sz w:val="24"/>
                <w:szCs w:val="24"/>
                <w:lang w:eastAsia="sl-SI"/>
              </w:rPr>
            </w:pPr>
          </w:p>
          <w:p w:rsidR="00613022" w:rsidRPr="00613022" w:rsidRDefault="00613022" w:rsidP="00613022">
            <w:pPr>
              <w:spacing w:after="0" w:line="240" w:lineRule="auto"/>
              <w:rPr>
                <w:rFonts w:ascii="Calibri" w:eastAsia="Times New Roman" w:hAnsi="Calibri" w:cs="Times New Roman"/>
                <w:b/>
                <w:lang w:eastAsia="sl-SI"/>
              </w:rPr>
            </w:pPr>
            <w:r w:rsidRPr="00613022">
              <w:rPr>
                <w:rFonts w:ascii="Calibri" w:eastAsia="Times New Roman" w:hAnsi="Calibri" w:cs="Times New Roman"/>
                <w:b/>
                <w:lang w:eastAsia="sl-SI"/>
              </w:rPr>
              <w:t xml:space="preserve">Skupna ponudbena cena </w:t>
            </w:r>
            <w:bookmarkStart w:id="0" w:name="_Hlk25581541"/>
            <w:r w:rsidR="00272EAF">
              <w:rPr>
                <w:rFonts w:ascii="Calibri" w:eastAsia="Times New Roman" w:hAnsi="Calibri" w:cs="Times New Roman"/>
                <w:b/>
                <w:lang w:eastAsia="sl-SI"/>
              </w:rPr>
              <w:t xml:space="preserve">za zimsko sezono 2020/2021 </w:t>
            </w:r>
            <w:bookmarkEnd w:id="0"/>
            <w:r w:rsidRPr="00613022">
              <w:rPr>
                <w:rFonts w:ascii="Calibri" w:eastAsia="Times New Roman" w:hAnsi="Calibri" w:cs="Times New Roman"/>
                <w:b/>
                <w:lang w:eastAsia="sl-SI"/>
              </w:rPr>
              <w:t>v EUR brez DDV</w:t>
            </w:r>
            <w:r w:rsidR="00272EAF">
              <w:rPr>
                <w:rFonts w:ascii="Calibri" w:eastAsia="Times New Roman" w:hAnsi="Calibri" w:cs="Times New Roman"/>
                <w:b/>
                <w:lang w:eastAsia="sl-SI"/>
              </w:rPr>
              <w:t>:</w:t>
            </w:r>
          </w:p>
          <w:p w:rsidR="004A473B" w:rsidRPr="004A473B" w:rsidRDefault="004A473B" w:rsidP="004A473B">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4A473B" w:rsidRPr="004A473B" w:rsidRDefault="004A473B" w:rsidP="004A473B">
            <w:pPr>
              <w:spacing w:after="0" w:line="240" w:lineRule="auto"/>
              <w:jc w:val="right"/>
              <w:rPr>
                <w:rFonts w:ascii="Calibri" w:eastAsia="Times New Roman" w:hAnsi="Calibri" w:cs="Times New Roman"/>
                <w:b/>
                <w:sz w:val="24"/>
                <w:szCs w:val="24"/>
                <w:lang w:eastAsia="sl-SI"/>
              </w:rPr>
            </w:pPr>
            <w:r w:rsidRPr="004A473B">
              <w:rPr>
                <w:rFonts w:ascii="Calibri" w:eastAsia="Times New Roman" w:hAnsi="Calibri" w:cs="Times New Roman"/>
                <w:b/>
                <w:lang w:eastAsia="sl-SI"/>
              </w:rPr>
              <w:t>EUR</w:t>
            </w:r>
          </w:p>
        </w:tc>
      </w:tr>
      <w:tr w:rsidR="004A473B" w:rsidRPr="004A473B" w:rsidTr="006A683F">
        <w:trPr>
          <w:trHeight w:val="841"/>
        </w:trPr>
        <w:tc>
          <w:tcPr>
            <w:tcW w:w="4528" w:type="dxa"/>
            <w:shd w:val="clear" w:color="auto" w:fill="B6DDE8"/>
            <w:vAlign w:val="center"/>
          </w:tcPr>
          <w:p w:rsidR="004A473B" w:rsidRPr="004A473B" w:rsidRDefault="004A473B" w:rsidP="004A473B">
            <w:pPr>
              <w:spacing w:after="0" w:line="240" w:lineRule="auto"/>
              <w:rPr>
                <w:rFonts w:ascii="Calibri" w:eastAsia="Times New Roman" w:hAnsi="Calibri" w:cs="Times New Roman"/>
                <w:b/>
                <w:lang w:eastAsia="sl-SI"/>
              </w:rPr>
            </w:pPr>
            <w:r w:rsidRPr="004A473B">
              <w:rPr>
                <w:rFonts w:ascii="Calibri" w:eastAsia="Times New Roman" w:hAnsi="Calibri" w:cs="Times New Roman"/>
                <w:b/>
                <w:lang w:eastAsia="sl-SI"/>
              </w:rPr>
              <w:t xml:space="preserve">DDV </w:t>
            </w:r>
            <w:r w:rsidR="007B2DE3">
              <w:rPr>
                <w:rFonts w:ascii="Calibri" w:eastAsia="Times New Roman" w:hAnsi="Calibri" w:cs="Times New Roman"/>
                <w:b/>
                <w:lang w:eastAsia="sl-SI"/>
              </w:rPr>
              <w:t>9,5</w:t>
            </w:r>
            <w:bookmarkStart w:id="1" w:name="_GoBack"/>
            <w:bookmarkEnd w:id="1"/>
            <w:r w:rsidRPr="004A473B">
              <w:rPr>
                <w:rFonts w:ascii="Calibri" w:eastAsia="Times New Roman" w:hAnsi="Calibri" w:cs="Times New Roman"/>
                <w:b/>
                <w:lang w:eastAsia="sl-SI"/>
              </w:rPr>
              <w:t>%</w:t>
            </w:r>
          </w:p>
        </w:tc>
        <w:tc>
          <w:tcPr>
            <w:tcW w:w="4514" w:type="dxa"/>
            <w:shd w:val="clear" w:color="auto" w:fill="B6DDE8"/>
          </w:tcPr>
          <w:p w:rsidR="004A473B" w:rsidRPr="004A473B" w:rsidRDefault="004A473B" w:rsidP="004A473B">
            <w:pPr>
              <w:spacing w:after="0" w:line="240" w:lineRule="auto"/>
              <w:jc w:val="center"/>
              <w:rPr>
                <w:rFonts w:ascii="Calibri" w:eastAsia="Times New Roman" w:hAnsi="Calibri" w:cs="Times New Roman"/>
                <w:b/>
                <w:lang w:eastAsia="sl-SI"/>
              </w:rPr>
            </w:pPr>
          </w:p>
          <w:p w:rsidR="004A473B" w:rsidRPr="004A473B" w:rsidRDefault="004A473B" w:rsidP="004A473B">
            <w:pPr>
              <w:jc w:val="right"/>
              <w:rPr>
                <w:rFonts w:ascii="Calibri" w:eastAsia="Times New Roman" w:hAnsi="Calibri" w:cs="Times New Roman"/>
                <w:b/>
                <w:lang w:eastAsia="sl-SI"/>
              </w:rPr>
            </w:pPr>
            <w:r w:rsidRPr="004A473B">
              <w:rPr>
                <w:rFonts w:ascii="Calibri" w:eastAsia="Times New Roman" w:hAnsi="Calibri" w:cs="Times New Roman"/>
                <w:b/>
                <w:lang w:eastAsia="sl-SI"/>
              </w:rPr>
              <w:t>EUR</w:t>
            </w:r>
          </w:p>
        </w:tc>
      </w:tr>
      <w:tr w:rsidR="004A473B" w:rsidRPr="004A473B" w:rsidTr="006A683F">
        <w:trPr>
          <w:trHeight w:val="841"/>
        </w:trPr>
        <w:tc>
          <w:tcPr>
            <w:tcW w:w="4528" w:type="dxa"/>
            <w:shd w:val="clear" w:color="auto" w:fill="B6DDE8"/>
            <w:vAlign w:val="center"/>
          </w:tcPr>
          <w:p w:rsidR="004A473B" w:rsidRPr="004A473B" w:rsidRDefault="00613022" w:rsidP="004A473B">
            <w:pPr>
              <w:spacing w:after="0" w:line="240" w:lineRule="auto"/>
              <w:rPr>
                <w:rFonts w:ascii="Calibri" w:eastAsia="Times New Roman" w:hAnsi="Calibri" w:cs="Times New Roman"/>
                <w:b/>
                <w:lang w:eastAsia="sl-SI"/>
              </w:rPr>
            </w:pPr>
            <w:r w:rsidRPr="00613022">
              <w:rPr>
                <w:rFonts w:ascii="Calibri" w:eastAsia="Times New Roman" w:hAnsi="Calibri" w:cs="Times New Roman"/>
                <w:b/>
                <w:lang w:eastAsia="sl-SI"/>
              </w:rPr>
              <w:t xml:space="preserve">Skupna ponudbena cena </w:t>
            </w:r>
            <w:r w:rsidR="00272EAF" w:rsidRPr="00272EAF">
              <w:rPr>
                <w:rFonts w:ascii="Calibri" w:eastAsia="Times New Roman" w:hAnsi="Calibri" w:cs="Times New Roman"/>
                <w:b/>
                <w:lang w:eastAsia="sl-SI"/>
              </w:rPr>
              <w:t xml:space="preserve">za zimsko sezono 2020/2021 </w:t>
            </w:r>
            <w:r w:rsidRPr="00613022">
              <w:rPr>
                <w:rFonts w:ascii="Calibri" w:eastAsia="Times New Roman" w:hAnsi="Calibri" w:cs="Times New Roman"/>
                <w:b/>
                <w:lang w:eastAsia="sl-SI"/>
              </w:rPr>
              <w:t>v EUR z DDV</w:t>
            </w:r>
            <w:r w:rsidR="00272EAF">
              <w:rPr>
                <w:rFonts w:ascii="Calibri" w:eastAsia="Times New Roman" w:hAnsi="Calibri" w:cs="Times New Roman"/>
                <w:b/>
                <w:lang w:eastAsia="sl-SI"/>
              </w:rPr>
              <w:t>:</w:t>
            </w:r>
          </w:p>
        </w:tc>
        <w:tc>
          <w:tcPr>
            <w:tcW w:w="4514" w:type="dxa"/>
            <w:shd w:val="clear" w:color="auto" w:fill="B6DDE8"/>
          </w:tcPr>
          <w:p w:rsidR="004A473B" w:rsidRPr="004A473B" w:rsidRDefault="004A473B" w:rsidP="004A473B">
            <w:pPr>
              <w:spacing w:after="0" w:line="240" w:lineRule="auto"/>
              <w:jc w:val="center"/>
              <w:rPr>
                <w:rFonts w:ascii="Calibri" w:eastAsia="Times New Roman" w:hAnsi="Calibri" w:cs="Times New Roman"/>
                <w:b/>
                <w:lang w:eastAsia="sl-SI"/>
              </w:rPr>
            </w:pPr>
          </w:p>
          <w:p w:rsidR="004A473B" w:rsidRPr="004A473B" w:rsidRDefault="004A473B" w:rsidP="004A473B">
            <w:pPr>
              <w:jc w:val="right"/>
              <w:rPr>
                <w:rFonts w:ascii="Calibri" w:eastAsia="Times New Roman" w:hAnsi="Calibri" w:cs="Times New Roman"/>
                <w:b/>
                <w:lang w:eastAsia="sl-SI"/>
              </w:rPr>
            </w:pPr>
            <w:r w:rsidRPr="004A473B">
              <w:rPr>
                <w:rFonts w:ascii="Calibri" w:eastAsia="Times New Roman" w:hAnsi="Calibri" w:cs="Times New Roman"/>
                <w:b/>
                <w:lang w:eastAsia="sl-SI"/>
              </w:rPr>
              <w:t>EUR</w:t>
            </w:r>
          </w:p>
        </w:tc>
      </w:tr>
    </w:tbl>
    <w:p w:rsidR="0034777E" w:rsidRPr="0034777E" w:rsidRDefault="0034777E" w:rsidP="0034777E">
      <w:pPr>
        <w:spacing w:after="0" w:line="240" w:lineRule="auto"/>
        <w:rPr>
          <w:rFonts w:ascii="Times New Roman" w:eastAsia="Times New Roman" w:hAnsi="Times New Roman" w:cs="Times New Roman"/>
          <w:lang w:eastAsia="sl-SI"/>
        </w:rPr>
      </w:pPr>
    </w:p>
    <w:p w:rsidR="0034777E" w:rsidRPr="0034777E" w:rsidRDefault="0034777E" w:rsidP="0034777E">
      <w:pPr>
        <w:spacing w:after="0" w:line="240" w:lineRule="auto"/>
        <w:rPr>
          <w:rFonts w:eastAsia="Times New Roman" w:cs="Times New Roman"/>
          <w:lang w:eastAsia="sl-SI"/>
        </w:rPr>
      </w:pPr>
      <w:r w:rsidRPr="0034777E">
        <w:rPr>
          <w:rFonts w:ascii="Times New Roman" w:eastAsia="Times New Roman" w:hAnsi="Times New Roman" w:cs="Times New Roman"/>
          <w:lang w:eastAsia="sl-SI"/>
        </w:rPr>
        <w:tab/>
      </w:r>
      <w:r w:rsidRPr="0034777E">
        <w:rPr>
          <w:rFonts w:ascii="Times New Roman" w:eastAsia="Times New Roman" w:hAnsi="Times New Roman" w:cs="Times New Roman"/>
          <w:lang w:eastAsia="sl-SI"/>
        </w:rPr>
        <w:tab/>
      </w:r>
      <w:r w:rsidRPr="0034777E">
        <w:rPr>
          <w:rFonts w:ascii="Times New Roman" w:eastAsia="Times New Roman" w:hAnsi="Times New Roman" w:cs="Times New Roman"/>
          <w:lang w:eastAsia="sl-SI"/>
        </w:rPr>
        <w:tab/>
      </w:r>
    </w:p>
    <w:p w:rsidR="00754E2E" w:rsidRPr="00754E2E" w:rsidRDefault="00754E2E" w:rsidP="00754E2E">
      <w:pPr>
        <w:spacing w:after="0" w:line="240" w:lineRule="auto"/>
        <w:rPr>
          <w:rFonts w:eastAsia="Times New Roman" w:cs="Times New Roman"/>
          <w:lang w:eastAsia="sl-SI"/>
        </w:rPr>
      </w:pPr>
      <w:r w:rsidRPr="00754E2E">
        <w:rPr>
          <w:rFonts w:eastAsia="Times New Roman" w:cs="Times New Roman"/>
          <w:lang w:eastAsia="sl-SI"/>
        </w:rPr>
        <w:t>Veljavnost ponudbe je najmanj 90 (devetdeset) dni šteto od datuma za prejem ponudb.</w:t>
      </w:r>
    </w:p>
    <w:p w:rsidR="0034777E" w:rsidRPr="0034777E" w:rsidRDefault="0034777E" w:rsidP="0034777E">
      <w:pPr>
        <w:spacing w:after="0" w:line="240" w:lineRule="auto"/>
        <w:rPr>
          <w:rFonts w:eastAsia="Times New Roman" w:cs="Times New Roman"/>
          <w:lang w:eastAsia="sl-SI"/>
        </w:rPr>
      </w:pPr>
    </w:p>
    <w:p w:rsidR="0034777E" w:rsidRDefault="0034777E" w:rsidP="0034777E">
      <w:pPr>
        <w:spacing w:after="0" w:line="240" w:lineRule="auto"/>
        <w:rPr>
          <w:rFonts w:eastAsia="Times New Roman" w:cs="Times New Roman"/>
          <w:lang w:eastAsia="sl-SI"/>
        </w:rPr>
      </w:pPr>
    </w:p>
    <w:p w:rsidR="004A473B" w:rsidRPr="0034777E" w:rsidRDefault="004A473B" w:rsidP="0034777E">
      <w:pPr>
        <w:spacing w:after="0" w:line="240" w:lineRule="auto"/>
        <w:rPr>
          <w:rFonts w:eastAsia="Times New Roman" w:cs="Times New Roman"/>
          <w:lang w:eastAsia="sl-SI"/>
        </w:rPr>
      </w:pPr>
    </w:p>
    <w:p w:rsidR="0034777E" w:rsidRPr="0034777E" w:rsidRDefault="0034777E" w:rsidP="0034777E">
      <w:pPr>
        <w:spacing w:after="0" w:line="240" w:lineRule="auto"/>
        <w:rPr>
          <w:rFonts w:eastAsia="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34777E" w:rsidRPr="0034777E" w:rsidTr="0034777E">
        <w:trPr>
          <w:trHeight w:val="415"/>
        </w:trPr>
        <w:tc>
          <w:tcPr>
            <w:tcW w:w="3118" w:type="dxa"/>
            <w:hideMark/>
          </w:tcPr>
          <w:p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Datum:</w:t>
            </w:r>
          </w:p>
        </w:tc>
        <w:tc>
          <w:tcPr>
            <w:tcW w:w="3118" w:type="dxa"/>
            <w:hideMark/>
          </w:tcPr>
          <w:p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Žig:</w:t>
            </w:r>
          </w:p>
        </w:tc>
        <w:tc>
          <w:tcPr>
            <w:tcW w:w="3118" w:type="dxa"/>
            <w:hideMark/>
          </w:tcPr>
          <w:p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Podpis:</w:t>
            </w:r>
          </w:p>
        </w:tc>
      </w:tr>
    </w:tbl>
    <w:p w:rsidR="0034777E" w:rsidRPr="0034777E" w:rsidRDefault="0034777E" w:rsidP="0034777E">
      <w:pPr>
        <w:spacing w:after="0" w:line="240" w:lineRule="auto"/>
        <w:rPr>
          <w:rFonts w:ascii="Times New Roman" w:eastAsia="Times New Roman" w:hAnsi="Times New Roman"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200" w:line="276" w:lineRule="auto"/>
        <w:rPr>
          <w:rFonts w:ascii="Calibri" w:eastAsia="Times New Roman" w:hAnsi="Calibri" w:cs="Times New Roman"/>
          <w:b/>
          <w:lang w:eastAsia="sl-SI"/>
        </w:rPr>
      </w:pPr>
    </w:p>
    <w:p w:rsidR="00C8292F" w:rsidRPr="00AD0728" w:rsidRDefault="00C8292F" w:rsidP="00611E62">
      <w:pPr>
        <w:spacing w:after="200" w:line="276"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754E2E" w:rsidRDefault="00754E2E" w:rsidP="00754E2E">
      <w:pPr>
        <w:spacing w:after="0" w:line="240" w:lineRule="auto"/>
        <w:outlineLvl w:val="0"/>
        <w:rPr>
          <w:rFonts w:ascii="Calibri" w:eastAsia="Times New Roman" w:hAnsi="Calibri" w:cs="Times New Roman"/>
          <w:b/>
          <w:lang w:eastAsia="sl-SI"/>
        </w:rPr>
      </w:pPr>
    </w:p>
    <w:p w:rsidR="00611E62" w:rsidRPr="00AD0728" w:rsidRDefault="00611E62" w:rsidP="00611E62">
      <w:pPr>
        <w:rPr>
          <w:rFonts w:ascii="Calibri" w:hAnsi="Calibri"/>
        </w:rPr>
        <w:sectPr w:rsidR="00611E62" w:rsidRPr="00AD0728">
          <w:headerReference w:type="default" r:id="rId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35398">
        <w:rPr>
          <w:rFonts w:ascii="Calibri" w:eastAsia="Times New Roman" w:hAnsi="Calibri" w:cs="Times New Roman"/>
          <w:lang w:eastAsia="sl-SI"/>
        </w:rPr>
        <w:t>2</w:t>
      </w:r>
    </w:p>
    <w:p w:rsidR="00267480" w:rsidRDefault="00267480" w:rsidP="00267480">
      <w:pPr>
        <w:rPr>
          <w:rFonts w:ascii="Calibri" w:eastAsia="Times New Roman" w:hAnsi="Calibri" w:cs="Times New Roman"/>
          <w:lang w:eastAsia="sl-SI"/>
        </w:rPr>
      </w:pPr>
    </w:p>
    <w:p w:rsidR="00E35398" w:rsidRDefault="00E35398" w:rsidP="00267480">
      <w:pPr>
        <w:rPr>
          <w:rFonts w:ascii="Calibri" w:eastAsia="Times New Roman" w:hAnsi="Calibri" w:cs="Times New Roman"/>
          <w:lang w:eastAsia="sl-SI"/>
        </w:rPr>
      </w:pPr>
    </w:p>
    <w:p w:rsidR="00E35398" w:rsidRPr="00E35398" w:rsidRDefault="00E35398" w:rsidP="00E35398">
      <w:pPr>
        <w:spacing w:after="0" w:line="240" w:lineRule="auto"/>
        <w:jc w:val="center"/>
        <w:rPr>
          <w:rFonts w:ascii="Calibri" w:eastAsia="Times New Roman" w:hAnsi="Calibri" w:cs="Calibri"/>
          <w:b/>
          <w:sz w:val="24"/>
          <w:szCs w:val="24"/>
          <w:lang w:eastAsia="sl-SI"/>
        </w:rPr>
      </w:pPr>
      <w:r w:rsidRPr="00E35398">
        <w:rPr>
          <w:rFonts w:ascii="Calibri" w:eastAsia="Times New Roman" w:hAnsi="Calibri" w:cs="Calibri"/>
          <w:b/>
          <w:sz w:val="24"/>
          <w:szCs w:val="24"/>
          <w:lang w:eastAsia="sl-SI"/>
        </w:rPr>
        <w:t>POOBLASTILO ZA PRIDOBITEV POTRDILA</w:t>
      </w:r>
    </w:p>
    <w:p w:rsidR="00E35398" w:rsidRPr="00E35398" w:rsidRDefault="00E35398" w:rsidP="00E3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color w:val="000000"/>
          <w:sz w:val="24"/>
          <w:szCs w:val="24"/>
          <w:lang w:eastAsia="sl-SI"/>
        </w:rPr>
      </w:pPr>
      <w:r w:rsidRPr="00E35398">
        <w:rPr>
          <w:rFonts w:ascii="Calibri" w:eastAsia="Times New Roman" w:hAnsi="Calibri" w:cs="Calibri"/>
          <w:b/>
          <w:color w:val="000000"/>
          <w:sz w:val="24"/>
          <w:szCs w:val="24"/>
          <w:lang w:eastAsia="sl-SI"/>
        </w:rPr>
        <w:t>IZ KAZENSKE EVIDENCE - ZA GOSPODARSKE SUBJEKTE</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4673"/>
      </w:tblGrid>
      <w:tr w:rsidR="00E35398" w:rsidRPr="00E35398" w:rsidTr="00E35398">
        <w:tc>
          <w:tcPr>
            <w:tcW w:w="4673" w:type="dxa"/>
            <w:tcBorders>
              <w:top w:val="nil"/>
              <w:left w:val="nil"/>
              <w:bottom w:val="single" w:sz="4" w:space="0" w:color="auto"/>
              <w:right w:val="nil"/>
            </w:tcBorders>
          </w:tcPr>
          <w:p w:rsidR="00E35398" w:rsidRPr="00E35398" w:rsidRDefault="00E35398" w:rsidP="00E35398">
            <w:pPr>
              <w:rPr>
                <w:rFonts w:ascii="Calibri" w:hAnsi="Calibri" w:cs="Calibri"/>
              </w:rPr>
            </w:pPr>
          </w:p>
        </w:tc>
      </w:tr>
    </w:tbl>
    <w:p w:rsidR="00E35398" w:rsidRPr="00E35398" w:rsidRDefault="00E35398" w:rsidP="00E35398">
      <w:pPr>
        <w:spacing w:after="0" w:line="240" w:lineRule="auto"/>
        <w:rPr>
          <w:rFonts w:ascii="Calibri" w:eastAsia="Times New Roman" w:hAnsi="Calibri" w:cs="Calibri"/>
          <w:i/>
          <w:lang w:eastAsia="sl-SI"/>
        </w:rPr>
      </w:pPr>
      <w:r w:rsidRPr="00E35398">
        <w:rPr>
          <w:rFonts w:ascii="Calibri" w:eastAsia="Times New Roman" w:hAnsi="Calibri" w:cs="Calibri"/>
          <w:i/>
          <w:lang w:eastAsia="sl-SI"/>
        </w:rPr>
        <w:t xml:space="preserve">                          Naziv pooblastitelja</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jc w:val="both"/>
        <w:rPr>
          <w:rFonts w:ascii="Calibri" w:eastAsia="Times New Roman" w:hAnsi="Calibri" w:cs="Calibri"/>
          <w:lang w:eastAsia="sl-SI"/>
        </w:rPr>
      </w:pPr>
      <w:r w:rsidRPr="00E35398">
        <w:rPr>
          <w:rFonts w:ascii="Calibri" w:eastAsia="Times New Roman" w:hAnsi="Calibri" w:cs="Calibri"/>
          <w:lang w:eastAsia="sl-SI"/>
        </w:rPr>
        <w:t>pooblaščam Vodovod-kanalizacija, javno podjetje d.o.o., Lava 2a, 3000 Celje, da za potrebe preverjanja izpolnjevanja pogojev v postopku oddaje javnega naročila z oznako 330</w:t>
      </w:r>
      <w:r w:rsidR="00272EAF">
        <w:rPr>
          <w:rFonts w:ascii="Calibri" w:eastAsia="Times New Roman" w:hAnsi="Calibri" w:cs="Calibri"/>
          <w:lang w:eastAsia="sl-SI"/>
        </w:rPr>
        <w:t>1</w:t>
      </w:r>
      <w:r w:rsidRPr="00E35398">
        <w:rPr>
          <w:rFonts w:ascii="Calibri" w:eastAsia="Times New Roman" w:hAnsi="Calibri" w:cs="Calibri"/>
          <w:lang w:eastAsia="sl-SI"/>
        </w:rPr>
        <w:t>-000</w:t>
      </w:r>
      <w:r w:rsidR="00272EAF">
        <w:rPr>
          <w:rFonts w:ascii="Calibri" w:eastAsia="Times New Roman" w:hAnsi="Calibri" w:cs="Calibri"/>
          <w:lang w:eastAsia="sl-SI"/>
        </w:rPr>
        <w:t>5</w:t>
      </w:r>
      <w:r w:rsidRPr="00E35398">
        <w:rPr>
          <w:rFonts w:ascii="Calibri" w:eastAsia="Times New Roman" w:hAnsi="Calibri" w:cs="Calibri"/>
          <w:lang w:eastAsia="sl-SI"/>
        </w:rPr>
        <w:t>/201</w:t>
      </w:r>
      <w:r w:rsidR="00FE413F">
        <w:rPr>
          <w:rFonts w:ascii="Calibri" w:eastAsia="Times New Roman" w:hAnsi="Calibri" w:cs="Calibri"/>
          <w:lang w:eastAsia="sl-SI"/>
        </w:rPr>
        <w:t>9</w:t>
      </w:r>
      <w:r w:rsidRPr="00E35398">
        <w:rPr>
          <w:rFonts w:ascii="Calibri" w:eastAsia="Times New Roman" w:hAnsi="Calibri" w:cs="Calibri"/>
          <w:lang w:eastAsia="sl-SI"/>
        </w:rPr>
        <w:t xml:space="preserve">, katerega predmet je </w:t>
      </w:r>
      <w:r w:rsidR="00272EAF">
        <w:rPr>
          <w:rFonts w:ascii="Calibri" w:eastAsia="Times New Roman" w:hAnsi="Calibri" w:cs="Calibri"/>
          <w:lang w:eastAsia="sl-SI"/>
        </w:rPr>
        <w:t>i</w:t>
      </w:r>
      <w:r w:rsidR="00272EAF" w:rsidRPr="00272EAF">
        <w:rPr>
          <w:rFonts w:ascii="Calibri" w:eastAsia="Times New Roman" w:hAnsi="Calibri" w:cs="Calibri"/>
          <w:lang w:eastAsia="sl-SI"/>
        </w:rPr>
        <w:t>zvajanje zimske službe v Mestni občini Celje za zimsko sezono 2020/2021</w:t>
      </w:r>
      <w:r w:rsidRPr="00E35398">
        <w:rPr>
          <w:rFonts w:ascii="Calibri" w:eastAsia="Times New Roman" w:hAnsi="Calibri" w:cs="Calibri"/>
          <w:lang w:eastAsia="sl-SI"/>
        </w:rPr>
        <w:t>, v Kazenski evidence RS pridobi potrdilo iz predmetne evidence.</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r w:rsidRPr="00E35398">
        <w:rPr>
          <w:rFonts w:ascii="Calibri" w:eastAsia="Times New Roman" w:hAnsi="Calibri" w:cs="Calibri"/>
          <w:lang w:eastAsia="sl-SI"/>
        </w:rPr>
        <w:t>Podatki o pravni osebi:</w:t>
      </w:r>
    </w:p>
    <w:tbl>
      <w:tblPr>
        <w:tblStyle w:val="Tabelamrea"/>
        <w:tblW w:w="0" w:type="auto"/>
        <w:tblLook w:val="04A0" w:firstRow="1" w:lastRow="0" w:firstColumn="1" w:lastColumn="0" w:noHBand="0" w:noVBand="1"/>
      </w:tblPr>
      <w:tblGrid>
        <w:gridCol w:w="9060"/>
      </w:tblGrid>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Polno ime pravne osebe:</w:t>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Sedež pravne osebe:</w:t>
            </w:r>
            <w:r w:rsidRPr="00E35398">
              <w:rPr>
                <w:rFonts w:ascii="Calibri" w:hAnsi="Calibri" w:cs="Calibri"/>
                <w:sz w:val="22"/>
                <w:szCs w:val="22"/>
              </w:rPr>
              <w:tab/>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Občina sedeža pravne osebe:</w:t>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Matična številka pravne osebe:</w:t>
            </w:r>
          </w:p>
        </w:tc>
      </w:tr>
    </w:tbl>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tbl>
      <w:tblPr>
        <w:tblW w:w="9075" w:type="dxa"/>
        <w:tblLayout w:type="fixed"/>
        <w:tblCellMar>
          <w:left w:w="70" w:type="dxa"/>
          <w:right w:w="70" w:type="dxa"/>
        </w:tblCellMar>
        <w:tblLook w:val="04A0" w:firstRow="1" w:lastRow="0" w:firstColumn="1" w:lastColumn="0" w:noHBand="0" w:noVBand="1"/>
      </w:tblPr>
      <w:tblGrid>
        <w:gridCol w:w="2695"/>
        <w:gridCol w:w="2836"/>
        <w:gridCol w:w="3544"/>
      </w:tblGrid>
      <w:tr w:rsidR="00E35398" w:rsidRPr="00E35398" w:rsidTr="00E35398">
        <w:trPr>
          <w:trHeight w:val="415"/>
        </w:trPr>
        <w:tc>
          <w:tcPr>
            <w:tcW w:w="2694" w:type="dxa"/>
          </w:tcPr>
          <w:p w:rsidR="00E35398" w:rsidRPr="00E35398" w:rsidRDefault="00E35398" w:rsidP="00E35398">
            <w:pPr>
              <w:spacing w:after="0" w:line="240" w:lineRule="auto"/>
              <w:jc w:val="both"/>
              <w:outlineLvl w:val="1"/>
              <w:rPr>
                <w:rFonts w:ascii="Calibri" w:eastAsia="Times New Roman" w:hAnsi="Calibri" w:cs="Calibri"/>
                <w:lang w:eastAsia="sl-SI"/>
              </w:rPr>
            </w:pPr>
          </w:p>
          <w:p w:rsidR="00E35398" w:rsidRPr="00E35398" w:rsidRDefault="00E35398" w:rsidP="00E35398">
            <w:pPr>
              <w:spacing w:after="0" w:line="240" w:lineRule="auto"/>
              <w:jc w:val="both"/>
              <w:outlineLvl w:val="1"/>
              <w:rPr>
                <w:rFonts w:ascii="Calibri" w:eastAsia="Times New Roman" w:hAnsi="Calibri" w:cs="Calibri"/>
                <w:lang w:eastAsia="sl-SI"/>
              </w:rPr>
            </w:pPr>
            <w:r w:rsidRPr="00E35398">
              <w:rPr>
                <w:rFonts w:ascii="Calibri" w:eastAsia="Times New Roman" w:hAnsi="Calibri" w:cs="Calibri"/>
                <w:lang w:eastAsia="sl-SI"/>
              </w:rPr>
              <w:t>Kraj:</w:t>
            </w:r>
          </w:p>
          <w:p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Datum:</w:t>
            </w:r>
          </w:p>
        </w:tc>
        <w:tc>
          <w:tcPr>
            <w:tcW w:w="2835" w:type="dxa"/>
          </w:tcPr>
          <w:p w:rsidR="00E35398" w:rsidRPr="00E35398" w:rsidRDefault="00E35398" w:rsidP="00E35398">
            <w:pPr>
              <w:spacing w:after="0" w:line="240" w:lineRule="auto"/>
              <w:jc w:val="center"/>
              <w:outlineLvl w:val="1"/>
              <w:rPr>
                <w:rFonts w:ascii="Calibri" w:eastAsia="Times New Roman" w:hAnsi="Calibri" w:cs="Calibri"/>
                <w:lang w:eastAsia="sl-SI"/>
              </w:rPr>
            </w:pPr>
          </w:p>
          <w:p w:rsidR="00E35398" w:rsidRPr="00E35398" w:rsidRDefault="00E35398" w:rsidP="00E35398">
            <w:pPr>
              <w:spacing w:after="0" w:line="240" w:lineRule="auto"/>
              <w:jc w:val="center"/>
              <w:outlineLvl w:val="1"/>
              <w:rPr>
                <w:rFonts w:ascii="Calibri" w:eastAsia="Times New Roman" w:hAnsi="Calibri" w:cs="Calibri"/>
                <w:i/>
                <w:lang w:eastAsia="sl-SI"/>
              </w:rPr>
            </w:pPr>
            <w:r w:rsidRPr="00E35398">
              <w:rPr>
                <w:rFonts w:ascii="Calibri" w:eastAsia="Times New Roman" w:hAnsi="Calibri" w:cs="Calibri"/>
                <w:lang w:eastAsia="sl-SI"/>
              </w:rPr>
              <w:t>Žig:</w:t>
            </w:r>
          </w:p>
        </w:tc>
        <w:tc>
          <w:tcPr>
            <w:tcW w:w="3543" w:type="dxa"/>
          </w:tcPr>
          <w:p w:rsidR="00E35398" w:rsidRPr="00E35398" w:rsidRDefault="00E35398" w:rsidP="00E35398">
            <w:pPr>
              <w:spacing w:after="0" w:line="240" w:lineRule="auto"/>
              <w:jc w:val="center"/>
              <w:outlineLvl w:val="1"/>
              <w:rPr>
                <w:rFonts w:ascii="Calibri" w:eastAsia="Times New Roman" w:hAnsi="Calibri" w:cs="Calibri"/>
                <w:lang w:eastAsia="sl-SI"/>
              </w:rPr>
            </w:pPr>
          </w:p>
          <w:p w:rsidR="00E35398" w:rsidRPr="00E35398" w:rsidRDefault="00E35398" w:rsidP="00E35398">
            <w:pPr>
              <w:spacing w:after="0" w:line="240" w:lineRule="auto"/>
              <w:jc w:val="center"/>
              <w:outlineLvl w:val="1"/>
              <w:rPr>
                <w:rFonts w:ascii="Calibri" w:eastAsia="Times New Roman" w:hAnsi="Calibri" w:cs="Calibri"/>
                <w:i/>
                <w:lang w:eastAsia="sl-SI"/>
              </w:rPr>
            </w:pPr>
            <w:r w:rsidRPr="00E35398">
              <w:rPr>
                <w:rFonts w:ascii="Calibri" w:eastAsia="Times New Roman" w:hAnsi="Calibri" w:cs="Calibri"/>
                <w:lang w:eastAsia="sl-SI"/>
              </w:rPr>
              <w:t>Podpis pooblastitelja:</w:t>
            </w:r>
          </w:p>
        </w:tc>
      </w:tr>
    </w:tbl>
    <w:p w:rsidR="00E35398" w:rsidRPr="00AD0728" w:rsidRDefault="00E35398"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341C4E">
        <w:rPr>
          <w:rFonts w:ascii="Calibri" w:eastAsia="Times New Roman" w:hAnsi="Calibri" w:cs="Times New Roman"/>
          <w:lang w:eastAsia="sl-SI"/>
        </w:rPr>
        <w:t>2/1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E35398" w:rsidRPr="00E35398" w:rsidRDefault="00E35398" w:rsidP="00E35398">
      <w:pPr>
        <w:spacing w:after="0" w:line="240" w:lineRule="auto"/>
        <w:jc w:val="center"/>
        <w:rPr>
          <w:rFonts w:ascii="Calibri" w:eastAsia="Times New Roman" w:hAnsi="Calibri" w:cs="Times New Roman"/>
          <w:b/>
          <w:lang w:eastAsia="sl-SI"/>
        </w:rPr>
      </w:pPr>
      <w:bookmarkStart w:id="3" w:name="_Toc386614862"/>
      <w:bookmarkStart w:id="4" w:name="_Toc356766510"/>
      <w:bookmarkStart w:id="5" w:name="_Toc356766299"/>
      <w:r w:rsidRPr="00E35398">
        <w:rPr>
          <w:rFonts w:ascii="Calibri" w:eastAsia="Times New Roman" w:hAnsi="Calibri" w:cs="Times New Roman"/>
          <w:b/>
          <w:lang w:eastAsia="sl-SI"/>
        </w:rPr>
        <w:t>POOBLASTILO ZA PRIDOBITEV POTRDILA IZ</w:t>
      </w:r>
    </w:p>
    <w:p w:rsidR="00E35398" w:rsidRPr="00E35398" w:rsidRDefault="00E35398" w:rsidP="00E35398">
      <w:pPr>
        <w:spacing w:after="0" w:line="240" w:lineRule="auto"/>
        <w:jc w:val="center"/>
        <w:rPr>
          <w:rFonts w:ascii="Calibri" w:eastAsia="Times New Roman" w:hAnsi="Calibri" w:cs="Times New Roman"/>
          <w:b/>
          <w:lang w:eastAsia="sl-SI"/>
        </w:rPr>
      </w:pPr>
      <w:r w:rsidRPr="00E35398">
        <w:rPr>
          <w:rFonts w:ascii="Calibri" w:eastAsia="Times New Roman" w:hAnsi="Calibri" w:cs="Times New Roman"/>
          <w:b/>
          <w:lang w:eastAsia="sl-SI"/>
        </w:rPr>
        <w:t>KAZENSKE EVIDENCE - ZA FIZIČNE OSEBE</w:t>
      </w:r>
      <w:bookmarkEnd w:id="3"/>
      <w:bookmarkEnd w:id="4"/>
      <w:bookmarkEnd w:id="5"/>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 xml:space="preserve"> </w:t>
      </w: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Spodaj podpisani _________________________________________ (naziv pooblastitelja) pooblaščam Vodovod-kanalizacija, javno podjetje d.o.o., Lava 2a, 3000 Celje, da za potrebe preverjanja izpolnjevanja pogojev v postopku oddaje javnega naročila z oznako 330</w:t>
      </w:r>
      <w:r w:rsidR="00272EAF">
        <w:rPr>
          <w:rFonts w:ascii="Calibri" w:eastAsia="Times New Roman" w:hAnsi="Calibri" w:cs="Times New Roman"/>
          <w:lang w:eastAsia="sl-SI"/>
        </w:rPr>
        <w:t>1</w:t>
      </w:r>
      <w:r w:rsidRPr="00E35398">
        <w:rPr>
          <w:rFonts w:ascii="Calibri" w:eastAsia="Times New Roman" w:hAnsi="Calibri" w:cs="Times New Roman"/>
          <w:lang w:eastAsia="sl-SI"/>
        </w:rPr>
        <w:t>-000</w:t>
      </w:r>
      <w:r w:rsidR="00272EAF">
        <w:rPr>
          <w:rFonts w:ascii="Calibri" w:eastAsia="Times New Roman" w:hAnsi="Calibri" w:cs="Times New Roman"/>
          <w:lang w:eastAsia="sl-SI"/>
        </w:rPr>
        <w:t>5</w:t>
      </w:r>
      <w:r w:rsidRPr="00E35398">
        <w:rPr>
          <w:rFonts w:ascii="Calibri" w:eastAsia="Times New Roman" w:hAnsi="Calibri" w:cs="Times New Roman"/>
          <w:lang w:eastAsia="sl-SI"/>
        </w:rPr>
        <w:t>/201</w:t>
      </w:r>
      <w:r w:rsidR="00FE413F">
        <w:rPr>
          <w:rFonts w:ascii="Calibri" w:eastAsia="Times New Roman" w:hAnsi="Calibri" w:cs="Times New Roman"/>
          <w:lang w:eastAsia="sl-SI"/>
        </w:rPr>
        <w:t>9</w:t>
      </w:r>
      <w:r w:rsidRPr="00E35398">
        <w:rPr>
          <w:rFonts w:ascii="Calibri" w:eastAsia="Times New Roman" w:hAnsi="Calibri" w:cs="Times New Roman"/>
          <w:lang w:eastAsia="sl-SI"/>
        </w:rPr>
        <w:t xml:space="preserve">, katerega predmet je </w:t>
      </w:r>
      <w:bookmarkStart w:id="6" w:name="_Hlk25658122"/>
      <w:r w:rsidR="00272EAF">
        <w:rPr>
          <w:rFonts w:ascii="Calibri" w:eastAsia="Times New Roman" w:hAnsi="Calibri" w:cs="Times New Roman"/>
          <w:lang w:eastAsia="sl-SI"/>
        </w:rPr>
        <w:t>i</w:t>
      </w:r>
      <w:r w:rsidR="00272EAF" w:rsidRPr="00272EAF">
        <w:rPr>
          <w:rFonts w:ascii="Calibri" w:eastAsia="Times New Roman" w:hAnsi="Calibri" w:cs="Times New Roman"/>
          <w:lang w:eastAsia="sl-SI"/>
        </w:rPr>
        <w:t>zvajanje zimske službe v Mestni občini Celje za zimsko sezono 2020/2021</w:t>
      </w:r>
      <w:bookmarkEnd w:id="6"/>
      <w:r w:rsidRPr="00E35398">
        <w:rPr>
          <w:rFonts w:ascii="Calibri" w:eastAsia="Times New Roman" w:hAnsi="Calibri" w:cs="Times New Roman"/>
          <w:lang w:eastAsia="sl-SI"/>
        </w:rPr>
        <w:t>,</w:t>
      </w:r>
      <w:r w:rsidRPr="00E35398">
        <w:rPr>
          <w:rFonts w:ascii="Calibri" w:eastAsia="Times New Roman" w:hAnsi="Calibri" w:cs="Times New Roman"/>
          <w:b/>
          <w:lang w:eastAsia="sl-SI"/>
        </w:rPr>
        <w:t xml:space="preserve"> </w:t>
      </w:r>
      <w:r w:rsidRPr="00E35398">
        <w:rPr>
          <w:rFonts w:ascii="Calibri" w:eastAsia="Times New Roman" w:hAnsi="Calibri" w:cs="Times New Roman"/>
          <w:lang w:eastAsia="sl-SI"/>
        </w:rPr>
        <w:t>pridobi vse potrebne podatke oziroma potrdilo iz kazenske evidence fizičnih oseb Ministrstva za pravosodje.</w:t>
      </w:r>
    </w:p>
    <w:p w:rsidR="00E35398" w:rsidRPr="00E35398" w:rsidRDefault="00E35398" w:rsidP="00E35398">
      <w:pPr>
        <w:spacing w:after="0" w:line="240" w:lineRule="auto"/>
        <w:jc w:val="both"/>
        <w:rPr>
          <w:rFonts w:ascii="Calibri" w:eastAsia="Times New Roman" w:hAnsi="Calibri" w:cs="Times New Roman"/>
          <w:lang w:eastAsia="sl-SI"/>
        </w:rPr>
      </w:pPr>
    </w:p>
    <w:tbl>
      <w:tblPr>
        <w:tblW w:w="0" w:type="auto"/>
        <w:tblLook w:val="01E0" w:firstRow="1" w:lastRow="1" w:firstColumn="1" w:lastColumn="1" w:noHBand="0" w:noVBand="0"/>
      </w:tblPr>
      <w:tblGrid>
        <w:gridCol w:w="3686"/>
        <w:gridCol w:w="5384"/>
      </w:tblGrid>
      <w:tr w:rsidR="00E35398" w:rsidRPr="00E35398" w:rsidTr="00E35398">
        <w:trPr>
          <w:trHeight w:val="481"/>
        </w:trPr>
        <w:tc>
          <w:tcPr>
            <w:tcW w:w="3686" w:type="dxa"/>
            <w:vAlign w:val="bottom"/>
            <w:hideMark/>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Ime in priimek:</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EMŠO:</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Občina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Država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rPr>
          <w:trHeight w:val="278"/>
        </w:trPr>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c>
        <w:tc>
          <w:tcPr>
            <w:tcW w:w="5384"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Naslov stalnega/začasnega bivališča (obkrožite):</w:t>
            </w: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Ulica in hišna številka</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Poštna številka in pošta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Državljanstvo:</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Moje prejšnje osebno ime se je glasilo:</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bl>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E35398" w:rsidRPr="00E35398" w:rsidTr="00E35398">
        <w:trPr>
          <w:trHeight w:val="415"/>
        </w:trPr>
        <w:tc>
          <w:tcPr>
            <w:tcW w:w="3189" w:type="dxa"/>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w:t>
            </w:r>
          </w:p>
          <w:p w:rsidR="00E35398" w:rsidRPr="00E35398" w:rsidRDefault="00E35398" w:rsidP="00E35398">
            <w:pPr>
              <w:spacing w:after="0" w:line="240" w:lineRule="auto"/>
              <w:jc w:val="both"/>
              <w:rPr>
                <w:rFonts w:ascii="Calibri" w:eastAsia="Times New Roman" w:hAnsi="Calibri" w:cs="Times New Roman"/>
                <w:i/>
                <w:lang w:eastAsia="sl-SI"/>
              </w:rPr>
            </w:pPr>
          </w:p>
        </w:tc>
        <w:tc>
          <w:tcPr>
            <w:tcW w:w="5245" w:type="dxa"/>
            <w:hideMark/>
          </w:tcPr>
          <w:p w:rsidR="00E35398" w:rsidRPr="00E35398" w:rsidRDefault="00E35398" w:rsidP="00E35398">
            <w:pPr>
              <w:spacing w:after="0" w:line="240" w:lineRule="auto"/>
              <w:jc w:val="both"/>
              <w:rPr>
                <w:rFonts w:ascii="Calibri" w:eastAsia="Times New Roman" w:hAnsi="Calibri" w:cs="Times New Roman"/>
                <w:i/>
                <w:lang w:eastAsia="sl-SI"/>
              </w:rPr>
            </w:pPr>
            <w:r w:rsidRPr="00E35398">
              <w:rPr>
                <w:rFonts w:ascii="Calibri" w:eastAsia="Times New Roman" w:hAnsi="Calibri" w:cs="Times New Roman"/>
                <w:lang w:eastAsia="sl-SI"/>
              </w:rPr>
              <w:t>Podpisnik:</w:t>
            </w:r>
          </w:p>
        </w:tc>
      </w:tr>
      <w:tr w:rsidR="00E35398" w:rsidRPr="00E35398" w:rsidTr="00E35398">
        <w:trPr>
          <w:trHeight w:val="415"/>
        </w:trPr>
        <w:tc>
          <w:tcPr>
            <w:tcW w:w="3189" w:type="dxa"/>
            <w:hideMark/>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w:t>
            </w:r>
          </w:p>
        </w:tc>
        <w:tc>
          <w:tcPr>
            <w:tcW w:w="5245" w:type="dxa"/>
            <w:vAlign w:val="bottom"/>
            <w:hideMark/>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E35398" w:rsidRPr="00E35398" w:rsidRDefault="00E35398" w:rsidP="00E35398">
      <w:pPr>
        <w:tabs>
          <w:tab w:val="left" w:pos="5583"/>
        </w:tabs>
        <w:rPr>
          <w:rFonts w:ascii="Calibri" w:eastAsia="Times New Roman" w:hAnsi="Calibri" w:cs="Times New Roman"/>
          <w:i/>
          <w:lang w:eastAsia="sl-SI"/>
        </w:rPr>
      </w:pPr>
      <w:r w:rsidRPr="00E35398">
        <w:rPr>
          <w:rFonts w:ascii="Calibri" w:eastAsia="Times New Roman" w:hAnsi="Calibri" w:cs="Times New Roman"/>
          <w:i/>
          <w:lang w:eastAsia="sl-SI"/>
        </w:rPr>
        <w:t xml:space="preserve">Opomba: </w:t>
      </w:r>
    </w:p>
    <w:p w:rsidR="00E35398" w:rsidRPr="00E35398" w:rsidRDefault="00E35398" w:rsidP="00E35398">
      <w:pPr>
        <w:tabs>
          <w:tab w:val="left" w:pos="5583"/>
        </w:tabs>
        <w:rPr>
          <w:rFonts w:ascii="Calibri" w:eastAsia="Times New Roman" w:hAnsi="Calibri" w:cs="Times New Roman"/>
          <w:b/>
          <w:i/>
          <w:lang w:eastAsia="sl-SI"/>
        </w:rPr>
      </w:pPr>
      <w:r w:rsidRPr="00E35398">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rsidR="00754E2E" w:rsidRDefault="00754E2E" w:rsidP="00754E2E">
      <w:pPr>
        <w:tabs>
          <w:tab w:val="left" w:pos="5583"/>
        </w:tabs>
        <w:rPr>
          <w:rFonts w:ascii="Calibri" w:eastAsia="Times New Roman" w:hAnsi="Calibri" w:cs="Times New Roman"/>
          <w:lang w:eastAsia="sl-SI"/>
        </w:rPr>
      </w:pPr>
    </w:p>
    <w:p w:rsidR="004D2E0A" w:rsidRPr="00AD0728" w:rsidRDefault="00754E2E" w:rsidP="004D2E0A">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t>O</w:t>
      </w:r>
      <w:r w:rsidR="004D2E0A" w:rsidRPr="00AD0728">
        <w:rPr>
          <w:rFonts w:ascii="Calibri" w:eastAsia="Times New Roman" w:hAnsi="Calibri" w:cs="Times New Roman"/>
          <w:lang w:eastAsia="sl-SI"/>
        </w:rPr>
        <w:t xml:space="preserve">BRAZEC </w:t>
      </w:r>
      <w:r w:rsidR="00341C4E">
        <w:rPr>
          <w:rFonts w:ascii="Calibri" w:eastAsia="Times New Roman" w:hAnsi="Calibri" w:cs="Times New Roman"/>
          <w:lang w:eastAsia="sl-SI"/>
        </w:rPr>
        <w:t>3</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bCs/>
          <w:color w:val="000000"/>
          <w:szCs w:val="16"/>
          <w:lang w:eastAsia="sl-SI"/>
        </w:rPr>
      </w:pPr>
      <w:r w:rsidRPr="00E35398">
        <w:rPr>
          <w:rFonts w:ascii="Calibri" w:eastAsia="Times New Roman" w:hAnsi="Calibri" w:cs="Times New Roman"/>
          <w:b/>
          <w:bCs/>
          <w:color w:val="000000"/>
          <w:szCs w:val="16"/>
          <w:lang w:eastAsia="sl-SI"/>
        </w:rPr>
        <w:t xml:space="preserve">ZAHTEVA PODIZVAJALCA ZA NEPOSREDNO PLAČILO IN </w:t>
      </w:r>
    </w:p>
    <w:p w:rsidR="00AD44FE" w:rsidRP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Cs w:val="16"/>
          <w:lang w:eastAsia="sl-SI"/>
        </w:rPr>
      </w:pPr>
      <w:r w:rsidRPr="00E35398">
        <w:rPr>
          <w:rFonts w:ascii="Calibri" w:eastAsia="Times New Roman" w:hAnsi="Calibri" w:cs="Times New Roman"/>
          <w:b/>
          <w:bCs/>
          <w:color w:val="000000"/>
          <w:szCs w:val="16"/>
          <w:lang w:eastAsia="sl-SI"/>
        </w:rPr>
        <w:t>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AB34CF">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AB34CF">
      <w:pPr>
        <w:spacing w:after="0" w:line="240" w:lineRule="auto"/>
        <w:contextualSpacing/>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AB34CF" w:rsidRPr="0034777E">
        <w:rPr>
          <w:rFonts w:ascii="Calibri" w:eastAsia="Times New Roman" w:hAnsi="Calibri" w:cs="Times New Roman"/>
          <w:b/>
          <w:color w:val="000000"/>
          <w:lang w:eastAsia="sl-SI"/>
        </w:rPr>
        <w:t>»</w:t>
      </w:r>
      <w:r w:rsidR="00341C4E">
        <w:rPr>
          <w:rFonts w:ascii="Calibri" w:eastAsia="Times New Roman" w:hAnsi="Calibri" w:cs="Times New Roman"/>
          <w:b/>
          <w:color w:val="000000"/>
          <w:lang w:eastAsia="sl-SI"/>
        </w:rPr>
        <w:t>I</w:t>
      </w:r>
      <w:r w:rsidR="00341C4E" w:rsidRPr="00341C4E">
        <w:rPr>
          <w:rFonts w:ascii="Calibri" w:eastAsia="Times New Roman" w:hAnsi="Calibri" w:cs="Times New Roman"/>
          <w:b/>
          <w:color w:val="000000"/>
          <w:lang w:eastAsia="sl-SI"/>
        </w:rPr>
        <w:t>zvajanje zimske službe v Mestni občini Celje za zimsko sezono 2020/2021</w:t>
      </w:r>
      <w:r w:rsidR="00AB34CF" w:rsidRPr="0034777E">
        <w:rPr>
          <w:rFonts w:ascii="Calibri" w:eastAsia="Times New Roman" w:hAnsi="Calibri" w:cs="Times New Roman"/>
          <w:b/>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067310" w:rsidRDefault="00341C4E" w:rsidP="00341C4E">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3</w:t>
      </w:r>
    </w:p>
    <w:p w:rsidR="00341C4E" w:rsidRDefault="00341C4E" w:rsidP="00D10DC1">
      <w:pPr>
        <w:spacing w:after="0" w:line="240" w:lineRule="auto"/>
        <w:rPr>
          <w:rFonts w:ascii="Calibri" w:eastAsia="Times New Roman" w:hAnsi="Calibri" w:cs="Times New Roman"/>
          <w:lang w:eastAsia="sl-SI"/>
        </w:rPr>
      </w:pPr>
    </w:p>
    <w:p w:rsidR="00341C4E" w:rsidRDefault="00341C4E" w:rsidP="00D10DC1">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jc w:val="center"/>
        <w:rPr>
          <w:rFonts w:ascii="Calibri" w:eastAsia="Times New Roman" w:hAnsi="Calibri" w:cs="Times New Roman"/>
          <w:b/>
          <w:lang w:eastAsia="sl-SI"/>
        </w:rPr>
      </w:pPr>
      <w:r w:rsidRPr="00341C4E">
        <w:rPr>
          <w:rFonts w:ascii="Calibri" w:eastAsia="Times New Roman" w:hAnsi="Calibri" w:cs="Times New Roman"/>
          <w:b/>
          <w:lang w:eastAsia="sl-SI"/>
        </w:rPr>
        <w:t>SEZNAM REFERENČNIH</w:t>
      </w:r>
      <w:r w:rsidRPr="00341C4E">
        <w:rPr>
          <w:rFonts w:ascii="Calibri" w:eastAsia="Times New Roman" w:hAnsi="Calibri" w:cs="Times New Roman"/>
          <w:lang w:eastAsia="sl-SI"/>
        </w:rPr>
        <w:t xml:space="preserve"> </w:t>
      </w:r>
      <w:r w:rsidRPr="00341C4E">
        <w:rPr>
          <w:rFonts w:ascii="Calibri" w:eastAsia="Times New Roman" w:hAnsi="Calibri" w:cs="Times New Roman"/>
          <w:b/>
          <w:lang w:eastAsia="sl-SI"/>
        </w:rPr>
        <w:t>PROJEKTOV PONUDNIKA</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Ponudnik:_____________________________________________________________________</w:t>
      </w:r>
      <w:r w:rsidRPr="00341C4E">
        <w:rPr>
          <w:rFonts w:ascii="Calibri" w:eastAsia="Times New Roman" w:hAnsi="Calibri" w:cs="Times New Roman"/>
          <w:bCs/>
          <w:lang w:eastAsia="sl-SI"/>
        </w:rPr>
        <w:softHyphen/>
      </w:r>
    </w:p>
    <w:p w:rsidR="00341C4E" w:rsidRPr="00341C4E" w:rsidRDefault="00341C4E" w:rsidP="00341C4E">
      <w:pPr>
        <w:spacing w:after="0" w:line="240" w:lineRule="auto"/>
        <w:rPr>
          <w:rFonts w:ascii="Calibri" w:eastAsia="Times New Roman" w:hAnsi="Calibri" w:cs="Times New Roman"/>
          <w:i/>
          <w:iCs/>
          <w:lang w:eastAsia="sl-SI"/>
        </w:rPr>
      </w:pPr>
      <w:r w:rsidRPr="00341C4E">
        <w:rPr>
          <w:rFonts w:ascii="Calibri" w:eastAsia="Times New Roman" w:hAnsi="Calibri" w:cs="Times New Roman"/>
          <w:i/>
          <w:iCs/>
          <w:lang w:eastAsia="sl-SI"/>
        </w:rPr>
        <w:t>(firma in sedež ponudnika)</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bCs/>
          <w:lang w:eastAsia="sl-SI"/>
        </w:rPr>
      </w:pPr>
      <w:r w:rsidRPr="00341C4E">
        <w:rPr>
          <w:rFonts w:ascii="Calibri" w:eastAsia="Times New Roman" w:hAnsi="Calibri" w:cs="Times New Roman"/>
          <w:lang w:eastAsia="sl-SI"/>
        </w:rPr>
        <w:t xml:space="preserve">Pod kazensko in materialno odgovornostjo izjavljamo, da smo </w:t>
      </w:r>
      <w:r w:rsidRPr="00341C4E">
        <w:rPr>
          <w:rFonts w:ascii="Calibri" w:eastAsia="Times New Roman" w:hAnsi="Calibri" w:cs="Times New Roman"/>
          <w:bCs/>
          <w:lang w:eastAsia="sl-SI"/>
        </w:rPr>
        <w:t xml:space="preserve">v zadnjih petih letih pred odpiranjem ponudb uspešno izvedli: </w:t>
      </w:r>
    </w:p>
    <w:p w:rsidR="00341C4E" w:rsidRPr="00341C4E" w:rsidRDefault="00341C4E" w:rsidP="00341C4E">
      <w:pPr>
        <w:spacing w:after="0" w:line="240" w:lineRule="auto"/>
        <w:rPr>
          <w:rFonts w:ascii="Calibri" w:eastAsia="Times New Roman" w:hAnsi="Calibri" w:cs="Times New Roman"/>
          <w:bCs/>
          <w:lang w:eastAsia="sl-SI"/>
        </w:rPr>
      </w:pPr>
    </w:p>
    <w:p w:rsidR="00341C4E" w:rsidRPr="00341C4E" w:rsidRDefault="00341C4E" w:rsidP="00341C4E">
      <w:pPr>
        <w:spacing w:after="0" w:line="240" w:lineRule="auto"/>
        <w:rPr>
          <w:rFonts w:ascii="Calibri" w:eastAsia="Times New Roman" w:hAnsi="Calibri" w:cs="Times New Roman"/>
          <w:bCs/>
          <w:lang w:eastAsia="sl-SI"/>
        </w:rPr>
      </w:pPr>
    </w:p>
    <w:p w:rsidR="00341C4E" w:rsidRPr="00341C4E" w:rsidRDefault="00341C4E" w:rsidP="00CE3DBC">
      <w:pPr>
        <w:numPr>
          <w:ilvl w:val="0"/>
          <w:numId w:val="1"/>
        </w:numPr>
        <w:spacing w:after="0" w:line="240" w:lineRule="auto"/>
        <w:rPr>
          <w:rFonts w:ascii="Calibri" w:eastAsia="Times New Roman" w:hAnsi="Calibri" w:cs="Times New Roman"/>
          <w:b/>
          <w:lang w:eastAsia="sl-SI"/>
        </w:rPr>
      </w:pPr>
      <w:r w:rsidRPr="00341C4E">
        <w:rPr>
          <w:rFonts w:ascii="Calibri" w:eastAsia="Times New Roman" w:hAnsi="Calibri" w:cs="Times New Roman"/>
          <w:b/>
          <w:bCs/>
          <w:i/>
          <w:lang w:eastAsia="sl-SI"/>
        </w:rPr>
        <w:t>vsaj 3 (tri) sezone oz. storitve zimske službe na celotnem območju lokalne skupnosti, vsaka na dolžini vsaj 200 km, kot glavni izvajalec ali partner v skupnem nastopanju</w:t>
      </w:r>
      <w:r w:rsidRPr="00341C4E">
        <w:rPr>
          <w:rFonts w:ascii="Calibri" w:eastAsia="Times New Roman" w:hAnsi="Calibri" w:cs="Times New Roman"/>
          <w:b/>
          <w:lang w:eastAsia="sl-SI"/>
        </w:rPr>
        <w:t>:</w:t>
      </w:r>
    </w:p>
    <w:p w:rsidR="00341C4E" w:rsidRPr="00341C4E" w:rsidRDefault="00341C4E" w:rsidP="00341C4E">
      <w:pPr>
        <w:spacing w:after="0" w:line="240" w:lineRule="auto"/>
        <w:rPr>
          <w:rFonts w:ascii="Calibri" w:eastAsia="Times New Roman" w:hAnsi="Calibri" w:cs="Times New Roman"/>
          <w:b/>
          <w:lang w:eastAsia="sl-SI"/>
        </w:rPr>
      </w:pPr>
    </w:p>
    <w:tbl>
      <w:tblPr>
        <w:tblW w:w="9683" w:type="dxa"/>
        <w:tblInd w:w="37" w:type="dxa"/>
        <w:tblLayout w:type="fixed"/>
        <w:tblCellMar>
          <w:left w:w="70" w:type="dxa"/>
          <w:right w:w="70" w:type="dxa"/>
        </w:tblCellMar>
        <w:tblLook w:val="0000" w:firstRow="0" w:lastRow="0" w:firstColumn="0" w:lastColumn="0" w:noHBand="0" w:noVBand="0"/>
      </w:tblPr>
      <w:tblGrid>
        <w:gridCol w:w="2370"/>
        <w:gridCol w:w="2625"/>
        <w:gridCol w:w="2126"/>
        <w:gridCol w:w="2562"/>
      </w:tblGrid>
      <w:tr w:rsidR="00341C4E" w:rsidRPr="00341C4E" w:rsidTr="00341C4E">
        <w:tc>
          <w:tcPr>
            <w:tcW w:w="2370" w:type="dxa"/>
            <w:tcBorders>
              <w:top w:val="single" w:sz="2" w:space="0" w:color="000000"/>
              <w:left w:val="single" w:sz="2" w:space="0" w:color="000000"/>
              <w:bottom w:val="single" w:sz="2" w:space="0" w:color="000000"/>
            </w:tcBorders>
            <w:shd w:val="clear" w:color="auto" w:fill="D9D9D9"/>
          </w:tcPr>
          <w:p w:rsidR="00341C4E" w:rsidRPr="00341C4E" w:rsidRDefault="00341C4E" w:rsidP="00341C4E">
            <w:pPr>
              <w:spacing w:after="0" w:line="240" w:lineRule="auto"/>
              <w:rPr>
                <w:rFonts w:ascii="Calibri" w:eastAsia="Times New Roman" w:hAnsi="Calibri" w:cs="Times New Roman"/>
                <w:b/>
                <w:lang w:eastAsia="sl-SI"/>
              </w:rPr>
            </w:pPr>
            <w:r w:rsidRPr="00341C4E">
              <w:rPr>
                <w:rFonts w:ascii="Calibri" w:eastAsia="Times New Roman" w:hAnsi="Calibri" w:cs="Times New Roman"/>
                <w:b/>
                <w:lang w:eastAsia="sl-SI"/>
              </w:rPr>
              <w:t xml:space="preserve">referenčni naročnik </w:t>
            </w:r>
          </w:p>
          <w:p w:rsidR="00341C4E" w:rsidRPr="00341C4E" w:rsidRDefault="00341C4E" w:rsidP="00341C4E">
            <w:pPr>
              <w:spacing w:after="0" w:line="240" w:lineRule="auto"/>
              <w:rPr>
                <w:rFonts w:ascii="Calibri" w:eastAsia="Times New Roman" w:hAnsi="Calibri" w:cs="Times New Roman"/>
                <w:b/>
                <w:lang w:eastAsia="sl-SI"/>
              </w:rPr>
            </w:pPr>
            <w:r w:rsidRPr="00341C4E">
              <w:rPr>
                <w:rFonts w:ascii="Calibri" w:eastAsia="Times New Roman" w:hAnsi="Calibri" w:cs="Times New Roman"/>
                <w:b/>
                <w:lang w:eastAsia="sl-SI"/>
              </w:rPr>
              <w:t>(+ kontaktna oseba)</w:t>
            </w:r>
          </w:p>
        </w:tc>
        <w:tc>
          <w:tcPr>
            <w:tcW w:w="2625" w:type="dxa"/>
            <w:tcBorders>
              <w:top w:val="single" w:sz="2" w:space="0" w:color="000000"/>
              <w:left w:val="single" w:sz="2" w:space="0" w:color="000000"/>
              <w:bottom w:val="single" w:sz="2" w:space="0" w:color="000000"/>
            </w:tcBorders>
            <w:shd w:val="clear" w:color="auto" w:fill="D9D9D9"/>
            <w:vAlign w:val="center"/>
          </w:tcPr>
          <w:p w:rsidR="00341C4E" w:rsidRPr="00341C4E" w:rsidRDefault="00341C4E" w:rsidP="00341C4E">
            <w:pPr>
              <w:spacing w:after="0" w:line="240" w:lineRule="auto"/>
              <w:rPr>
                <w:rFonts w:ascii="Calibri" w:eastAsia="Times New Roman" w:hAnsi="Calibri" w:cs="Times New Roman"/>
                <w:b/>
                <w:lang w:eastAsia="sl-SI"/>
              </w:rPr>
            </w:pPr>
            <w:r w:rsidRPr="00341C4E">
              <w:rPr>
                <w:rFonts w:ascii="Calibri" w:eastAsia="Times New Roman" w:hAnsi="Calibri" w:cs="Times New Roman"/>
                <w:b/>
                <w:lang w:eastAsia="sl-SI"/>
              </w:rPr>
              <w:t>predmet pogodbe</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b/>
                <w:lang w:eastAsia="sl-SI"/>
              </w:rPr>
              <w:t>in opis projekta*</w:t>
            </w:r>
          </w:p>
        </w:tc>
        <w:tc>
          <w:tcPr>
            <w:tcW w:w="2126" w:type="dxa"/>
            <w:tcBorders>
              <w:top w:val="single" w:sz="2" w:space="0" w:color="000000"/>
              <w:left w:val="single" w:sz="2" w:space="0" w:color="000000"/>
              <w:bottom w:val="single" w:sz="2" w:space="0" w:color="000000"/>
            </w:tcBorders>
            <w:shd w:val="clear" w:color="auto" w:fill="D9D9D9"/>
            <w:vAlign w:val="center"/>
          </w:tcPr>
          <w:p w:rsidR="00341C4E" w:rsidRPr="00341C4E" w:rsidRDefault="00341C4E" w:rsidP="00341C4E">
            <w:pPr>
              <w:spacing w:after="0" w:line="240" w:lineRule="auto"/>
              <w:rPr>
                <w:rFonts w:ascii="Calibri" w:eastAsia="Times New Roman" w:hAnsi="Calibri" w:cs="Times New Roman"/>
                <w:b/>
                <w:lang w:eastAsia="sl-SI"/>
              </w:rPr>
            </w:pPr>
            <w:r w:rsidRPr="00341C4E">
              <w:rPr>
                <w:rFonts w:ascii="Calibri" w:eastAsia="Times New Roman" w:hAnsi="Calibri" w:cs="Times New Roman"/>
                <w:b/>
                <w:lang w:eastAsia="sl-SI"/>
              </w:rPr>
              <w:t xml:space="preserve">čas izvedbe (od – do) </w:t>
            </w:r>
          </w:p>
        </w:tc>
        <w:tc>
          <w:tcPr>
            <w:tcW w:w="256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41C4E" w:rsidRPr="00341C4E" w:rsidRDefault="00341C4E" w:rsidP="00341C4E">
            <w:pPr>
              <w:spacing w:after="0" w:line="240" w:lineRule="auto"/>
              <w:rPr>
                <w:rFonts w:ascii="Calibri" w:eastAsia="Times New Roman" w:hAnsi="Calibri" w:cs="Times New Roman"/>
                <w:b/>
                <w:vertAlign w:val="superscript"/>
                <w:lang w:eastAsia="sl-SI"/>
              </w:rPr>
            </w:pPr>
            <w:r w:rsidRPr="00341C4E">
              <w:rPr>
                <w:rFonts w:ascii="Calibri" w:eastAsia="Times New Roman" w:hAnsi="Calibri" w:cs="Times New Roman"/>
                <w:b/>
                <w:lang w:eastAsia="sl-SI"/>
              </w:rPr>
              <w:t>dolžina v km</w:t>
            </w:r>
          </w:p>
        </w:tc>
      </w:tr>
      <w:tr w:rsidR="00341C4E" w:rsidRPr="00341C4E" w:rsidTr="00341C4E">
        <w:trPr>
          <w:trHeight w:val="796"/>
        </w:trPr>
        <w:tc>
          <w:tcPr>
            <w:tcW w:w="2370" w:type="dxa"/>
            <w:tcBorders>
              <w:top w:val="single" w:sz="2" w:space="0" w:color="000000"/>
              <w:left w:val="single" w:sz="2" w:space="0" w:color="000000"/>
              <w:bottom w:val="single" w:sz="2" w:space="0" w:color="000000"/>
            </w:tcBorders>
          </w:tcPr>
          <w:p w:rsidR="00341C4E" w:rsidRPr="00341C4E" w:rsidRDefault="00341C4E" w:rsidP="00341C4E">
            <w:pPr>
              <w:spacing w:after="0" w:line="240" w:lineRule="auto"/>
              <w:rPr>
                <w:rFonts w:ascii="Calibri" w:eastAsia="Times New Roman" w:hAnsi="Calibri" w:cs="Times New Roman"/>
                <w:lang w:eastAsia="sl-SI"/>
              </w:rPr>
            </w:pPr>
          </w:p>
        </w:tc>
        <w:tc>
          <w:tcPr>
            <w:tcW w:w="2625" w:type="dxa"/>
            <w:tcBorders>
              <w:top w:val="single" w:sz="2" w:space="0" w:color="000000"/>
              <w:left w:val="single" w:sz="2" w:space="0" w:color="000000"/>
              <w:bottom w:val="single" w:sz="2" w:space="0" w:color="000000"/>
            </w:tcBorders>
          </w:tcPr>
          <w:p w:rsidR="00341C4E" w:rsidRPr="00341C4E" w:rsidRDefault="00341C4E" w:rsidP="00341C4E">
            <w:pPr>
              <w:spacing w:after="0" w:line="240" w:lineRule="auto"/>
              <w:rPr>
                <w:rFonts w:ascii="Calibri" w:eastAsia="Times New Roman" w:hAnsi="Calibri" w:cs="Times New Roman"/>
                <w:lang w:eastAsia="sl-SI"/>
              </w:rPr>
            </w:pPr>
          </w:p>
        </w:tc>
        <w:tc>
          <w:tcPr>
            <w:tcW w:w="2126" w:type="dxa"/>
            <w:tcBorders>
              <w:top w:val="single" w:sz="2" w:space="0" w:color="000000"/>
              <w:left w:val="single" w:sz="2" w:space="0" w:color="000000"/>
              <w:bottom w:val="single" w:sz="2" w:space="0" w:color="000000"/>
            </w:tcBorders>
          </w:tcPr>
          <w:p w:rsidR="00341C4E" w:rsidRPr="00341C4E" w:rsidRDefault="00341C4E" w:rsidP="00341C4E">
            <w:pPr>
              <w:spacing w:after="0" w:line="240" w:lineRule="auto"/>
              <w:rPr>
                <w:rFonts w:ascii="Calibri" w:eastAsia="Times New Roman" w:hAnsi="Calibri" w:cs="Times New Roman"/>
                <w:lang w:eastAsia="sl-SI"/>
              </w:rPr>
            </w:pPr>
          </w:p>
        </w:tc>
        <w:tc>
          <w:tcPr>
            <w:tcW w:w="2562" w:type="dxa"/>
            <w:tcBorders>
              <w:top w:val="single" w:sz="2" w:space="0" w:color="000000"/>
              <w:left w:val="single" w:sz="2" w:space="0" w:color="000000"/>
              <w:bottom w:val="single" w:sz="2" w:space="0" w:color="000000"/>
              <w:right w:val="single" w:sz="2" w:space="0" w:color="000000"/>
            </w:tcBorders>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tc>
      </w:tr>
      <w:tr w:rsidR="00341C4E" w:rsidRPr="00341C4E" w:rsidTr="00341C4E">
        <w:trPr>
          <w:trHeight w:val="796"/>
        </w:trPr>
        <w:tc>
          <w:tcPr>
            <w:tcW w:w="2370" w:type="dxa"/>
            <w:tcBorders>
              <w:left w:val="single" w:sz="2" w:space="0" w:color="000000"/>
              <w:bottom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tc>
        <w:tc>
          <w:tcPr>
            <w:tcW w:w="2625" w:type="dxa"/>
            <w:tcBorders>
              <w:left w:val="single" w:sz="2" w:space="0" w:color="000000"/>
              <w:bottom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tc>
        <w:tc>
          <w:tcPr>
            <w:tcW w:w="2126" w:type="dxa"/>
            <w:tcBorders>
              <w:left w:val="single" w:sz="2" w:space="0" w:color="000000"/>
              <w:bottom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tc>
        <w:tc>
          <w:tcPr>
            <w:tcW w:w="2562" w:type="dxa"/>
            <w:tcBorders>
              <w:left w:val="single" w:sz="2" w:space="0" w:color="000000"/>
              <w:bottom w:val="single" w:sz="4" w:space="0" w:color="auto"/>
              <w:right w:val="single" w:sz="2" w:space="0" w:color="000000"/>
            </w:tcBorders>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tc>
      </w:tr>
      <w:tr w:rsidR="00341C4E" w:rsidRPr="00341C4E" w:rsidTr="00341C4E">
        <w:trPr>
          <w:trHeight w:val="796"/>
        </w:trPr>
        <w:tc>
          <w:tcPr>
            <w:tcW w:w="2370" w:type="dxa"/>
            <w:tcBorders>
              <w:top w:val="single" w:sz="4" w:space="0" w:color="auto"/>
              <w:left w:val="single" w:sz="4" w:space="0" w:color="auto"/>
              <w:bottom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tc>
        <w:tc>
          <w:tcPr>
            <w:tcW w:w="2625" w:type="dxa"/>
            <w:tcBorders>
              <w:top w:val="single" w:sz="4" w:space="0" w:color="auto"/>
              <w:left w:val="single" w:sz="2" w:space="0" w:color="000000"/>
              <w:bottom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tc>
        <w:tc>
          <w:tcPr>
            <w:tcW w:w="2126" w:type="dxa"/>
            <w:tcBorders>
              <w:top w:val="single" w:sz="4" w:space="0" w:color="auto"/>
              <w:left w:val="single" w:sz="2" w:space="0" w:color="000000"/>
              <w:bottom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tc>
        <w:tc>
          <w:tcPr>
            <w:tcW w:w="2562" w:type="dxa"/>
            <w:tcBorders>
              <w:top w:val="single" w:sz="4" w:space="0" w:color="auto"/>
              <w:left w:val="single" w:sz="2" w:space="0" w:color="000000"/>
              <w:bottom w:val="single" w:sz="4" w:space="0" w:color="auto"/>
              <w:right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tc>
      </w:tr>
    </w:tbl>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vertAlign w:val="subscript"/>
          <w:lang w:eastAsia="sl-SI"/>
        </w:rPr>
        <w:t>*Opis projekta mora izkazovati vse zahteve iz reference.</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b/>
          <w:bCs/>
          <w:i/>
          <w:iCs/>
          <w:lang w:eastAsia="sl-SI"/>
        </w:rPr>
      </w:pPr>
    </w:p>
    <w:p w:rsidR="00341C4E" w:rsidRDefault="00341C4E" w:rsidP="004664E8">
      <w:pPr>
        <w:spacing w:after="0" w:line="240" w:lineRule="auto"/>
        <w:jc w:val="both"/>
        <w:rPr>
          <w:rFonts w:ascii="Calibri" w:eastAsia="Times New Roman" w:hAnsi="Calibri" w:cs="Times New Roman"/>
          <w:b/>
          <w:bCs/>
          <w:i/>
          <w:iCs/>
          <w:lang w:eastAsia="sl-SI"/>
        </w:rPr>
      </w:pPr>
      <w:r w:rsidRPr="00341C4E">
        <w:rPr>
          <w:rFonts w:ascii="Calibri" w:eastAsia="Times New Roman" w:hAnsi="Calibri" w:cs="Times New Roman"/>
          <w:b/>
          <w:bCs/>
          <w:i/>
          <w:iCs/>
          <w:lang w:eastAsia="sl-SI"/>
        </w:rPr>
        <w:t>Opomba: Naročnik si pridržuje pravico, da podrobnejšo vsebino in kvaliteto izvedbe predmeta pogodbe preveri neposredno pri referenčnem naročniku.</w:t>
      </w:r>
    </w:p>
    <w:p w:rsidR="00341C4E" w:rsidRPr="00341C4E" w:rsidRDefault="00341C4E" w:rsidP="00341C4E">
      <w:pPr>
        <w:spacing w:after="0" w:line="240" w:lineRule="auto"/>
        <w:rPr>
          <w:rFonts w:ascii="Calibri" w:eastAsia="Times New Roman" w:hAnsi="Calibri" w:cs="Times New Roman"/>
          <w:b/>
          <w:bCs/>
          <w:i/>
          <w:iCs/>
          <w:lang w:eastAsia="sl-SI"/>
        </w:rPr>
      </w:pPr>
    </w:p>
    <w:tbl>
      <w:tblPr>
        <w:tblW w:w="9777" w:type="dxa"/>
        <w:tblLayout w:type="fixed"/>
        <w:tblLook w:val="0000" w:firstRow="0" w:lastRow="0" w:firstColumn="0" w:lastColumn="0" w:noHBand="0" w:noVBand="0"/>
      </w:tblPr>
      <w:tblGrid>
        <w:gridCol w:w="4888"/>
        <w:gridCol w:w="4889"/>
      </w:tblGrid>
      <w:tr w:rsidR="00341C4E" w:rsidRPr="00341C4E" w:rsidTr="007949F0">
        <w:tc>
          <w:tcPr>
            <w:tcW w:w="4888" w:type="dxa"/>
            <w:vAlign w:val="center"/>
          </w:tcPr>
          <w:p w:rsidR="00341C4E" w:rsidRPr="00341C4E" w:rsidRDefault="00341C4E" w:rsidP="00341C4E">
            <w:pPr>
              <w:spacing w:after="0" w:line="240" w:lineRule="auto"/>
              <w:rPr>
                <w:rFonts w:ascii="Calibri" w:eastAsia="Times New Roman" w:hAnsi="Calibri" w:cs="Times New Roman"/>
                <w:lang w:val="it-IT" w:eastAsia="sl-SI"/>
              </w:rPr>
            </w:pPr>
          </w:p>
          <w:p w:rsidR="00341C4E" w:rsidRPr="00341C4E" w:rsidRDefault="00341C4E" w:rsidP="00341C4E">
            <w:pPr>
              <w:spacing w:after="0" w:line="240" w:lineRule="auto"/>
              <w:rPr>
                <w:rFonts w:ascii="Calibri" w:eastAsia="Times New Roman" w:hAnsi="Calibri" w:cs="Times New Roman"/>
                <w:lang w:val="it-IT"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Kraj in datum:</w:t>
            </w:r>
          </w:p>
        </w:tc>
        <w:tc>
          <w:tcPr>
            <w:tcW w:w="4889"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Ime in priimek zakonitega zastopnika:</w:t>
            </w:r>
          </w:p>
        </w:tc>
      </w:tr>
      <w:tr w:rsidR="00341C4E" w:rsidRPr="00341C4E" w:rsidTr="007949F0">
        <w:tc>
          <w:tcPr>
            <w:tcW w:w="4888"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w:t>
            </w:r>
          </w:p>
          <w:p w:rsidR="00341C4E" w:rsidRPr="00341C4E" w:rsidRDefault="00341C4E" w:rsidP="00341C4E">
            <w:pPr>
              <w:spacing w:after="0" w:line="240" w:lineRule="auto"/>
              <w:rPr>
                <w:rFonts w:ascii="Calibri" w:eastAsia="Times New Roman" w:hAnsi="Calibri" w:cs="Times New Roman"/>
                <w:lang w:eastAsia="sl-SI"/>
              </w:rPr>
            </w:pPr>
          </w:p>
        </w:tc>
        <w:tc>
          <w:tcPr>
            <w:tcW w:w="4889"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podpis zakonitega zastopnika in žig ponudnika:</w:t>
            </w:r>
          </w:p>
        </w:tc>
      </w:tr>
      <w:tr w:rsidR="00341C4E" w:rsidRPr="00341C4E" w:rsidTr="007949F0">
        <w:tc>
          <w:tcPr>
            <w:tcW w:w="4888" w:type="dxa"/>
            <w:vAlign w:val="center"/>
          </w:tcPr>
          <w:p w:rsidR="00341C4E" w:rsidRPr="00341C4E" w:rsidRDefault="00341C4E" w:rsidP="00341C4E">
            <w:pPr>
              <w:spacing w:after="0" w:line="240" w:lineRule="auto"/>
              <w:rPr>
                <w:rFonts w:ascii="Calibri" w:eastAsia="Times New Roman" w:hAnsi="Calibri" w:cs="Times New Roman"/>
                <w:lang w:eastAsia="sl-SI"/>
              </w:rPr>
            </w:pPr>
          </w:p>
        </w:tc>
        <w:tc>
          <w:tcPr>
            <w:tcW w:w="4889"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______________________________</w:t>
            </w:r>
          </w:p>
          <w:p w:rsidR="00341C4E" w:rsidRPr="00341C4E" w:rsidRDefault="00341C4E" w:rsidP="00341C4E">
            <w:pPr>
              <w:spacing w:after="0" w:line="240" w:lineRule="auto"/>
              <w:rPr>
                <w:rFonts w:ascii="Calibri" w:eastAsia="Times New Roman" w:hAnsi="Calibri" w:cs="Times New Roman"/>
                <w:lang w:eastAsia="sl-SI"/>
              </w:rPr>
            </w:pPr>
          </w:p>
        </w:tc>
      </w:tr>
    </w:tbl>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F9715C">
      <w:pPr>
        <w:spacing w:after="0" w:line="240" w:lineRule="auto"/>
        <w:jc w:val="right"/>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Pr="00341C4E" w:rsidRDefault="00341C4E" w:rsidP="00341C4E">
      <w:pPr>
        <w:spacing w:after="0" w:line="240" w:lineRule="auto"/>
        <w:jc w:val="right"/>
        <w:rPr>
          <w:rFonts w:ascii="Calibri" w:eastAsia="Times New Roman" w:hAnsi="Calibri" w:cs="Times New Roman"/>
          <w:bCs/>
          <w:lang w:eastAsia="sl-SI"/>
        </w:rPr>
      </w:pPr>
      <w:r w:rsidRPr="00341C4E">
        <w:rPr>
          <w:rFonts w:ascii="Calibri" w:eastAsia="Times New Roman" w:hAnsi="Calibri" w:cs="Times New Roman"/>
          <w:bCs/>
          <w:lang w:eastAsia="sl-SI"/>
        </w:rPr>
        <w:lastRenderedPageBreak/>
        <w:t>OBRAZEC 4</w:t>
      </w:r>
    </w:p>
    <w:p w:rsidR="00341C4E" w:rsidRDefault="00341C4E" w:rsidP="00341C4E">
      <w:pPr>
        <w:spacing w:after="0" w:line="240" w:lineRule="auto"/>
        <w:jc w:val="center"/>
        <w:rPr>
          <w:rFonts w:ascii="Calibri" w:eastAsia="Times New Roman" w:hAnsi="Calibri" w:cs="Times New Roman"/>
          <w:b/>
          <w:lang w:eastAsia="sl-SI"/>
        </w:rPr>
      </w:pPr>
    </w:p>
    <w:p w:rsidR="00341C4E" w:rsidRPr="00341C4E" w:rsidRDefault="00341C4E" w:rsidP="00341C4E">
      <w:pPr>
        <w:spacing w:after="0" w:line="240" w:lineRule="auto"/>
        <w:jc w:val="center"/>
        <w:rPr>
          <w:rFonts w:ascii="Calibri" w:eastAsia="Times New Roman" w:hAnsi="Calibri" w:cs="Times New Roman"/>
          <w:b/>
          <w:bCs/>
          <w:iCs/>
          <w:lang w:eastAsia="sl-SI"/>
        </w:rPr>
      </w:pPr>
      <w:r w:rsidRPr="00341C4E">
        <w:rPr>
          <w:rFonts w:ascii="Calibri" w:eastAsia="Times New Roman" w:hAnsi="Calibri" w:cs="Times New Roman"/>
          <w:b/>
          <w:bCs/>
          <w:iCs/>
          <w:lang w:eastAsia="sl-SI"/>
        </w:rPr>
        <w:t>POTRDILO REFERENČNEGA NAROČNIKA</w:t>
      </w:r>
    </w:p>
    <w:p w:rsidR="00341C4E" w:rsidRPr="00341C4E" w:rsidRDefault="00341C4E" w:rsidP="00341C4E">
      <w:pPr>
        <w:spacing w:after="0" w:line="240" w:lineRule="auto"/>
        <w:rPr>
          <w:rFonts w:ascii="Calibri" w:eastAsia="Times New Roman" w:hAnsi="Calibri" w:cs="Times New Roman"/>
          <w:b/>
          <w:bCs/>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Investitor: ________________________________________________________________</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odgovorna oseba investitorja:_________________________________________________</w:t>
      </w:r>
    </w:p>
    <w:p w:rsidR="00341C4E" w:rsidRPr="00341C4E" w:rsidRDefault="00341C4E" w:rsidP="00341C4E">
      <w:pPr>
        <w:spacing w:after="0" w:line="240" w:lineRule="auto"/>
        <w:rPr>
          <w:rFonts w:ascii="Calibri" w:eastAsia="Times New Roman" w:hAnsi="Calibri" w:cs="Times New Roman"/>
          <w:i/>
          <w:vertAlign w:val="superscript"/>
          <w:lang w:eastAsia="sl-SI"/>
        </w:rPr>
      </w:pPr>
      <w:r w:rsidRPr="00341C4E">
        <w:rPr>
          <w:rFonts w:ascii="Calibri" w:eastAsia="Times New Roman" w:hAnsi="Calibri" w:cs="Times New Roman"/>
          <w:lang w:eastAsia="sl-SI"/>
        </w:rPr>
        <w:tab/>
      </w:r>
      <w:r w:rsidRPr="00341C4E">
        <w:rPr>
          <w:rFonts w:ascii="Calibri" w:eastAsia="Times New Roman" w:hAnsi="Calibri" w:cs="Times New Roman"/>
          <w:lang w:eastAsia="sl-SI"/>
        </w:rPr>
        <w:tab/>
      </w:r>
      <w:r w:rsidRPr="00341C4E">
        <w:rPr>
          <w:rFonts w:ascii="Calibri" w:eastAsia="Times New Roman" w:hAnsi="Calibri" w:cs="Times New Roman"/>
          <w:lang w:eastAsia="sl-SI"/>
        </w:rPr>
        <w:tab/>
      </w:r>
      <w:r w:rsidRPr="00341C4E">
        <w:rPr>
          <w:rFonts w:ascii="Calibri" w:eastAsia="Times New Roman" w:hAnsi="Calibri" w:cs="Times New Roman"/>
          <w:lang w:eastAsia="sl-SI"/>
        </w:rPr>
        <w:tab/>
      </w:r>
      <w:r w:rsidRPr="00341C4E">
        <w:rPr>
          <w:rFonts w:ascii="Calibri" w:eastAsia="Times New Roman" w:hAnsi="Calibri" w:cs="Times New Roman"/>
          <w:lang w:eastAsia="sl-SI"/>
        </w:rPr>
        <w:tab/>
      </w:r>
      <w:r w:rsidRPr="00341C4E">
        <w:rPr>
          <w:rFonts w:ascii="Calibri" w:eastAsia="Times New Roman" w:hAnsi="Calibri" w:cs="Times New Roman"/>
          <w:lang w:eastAsia="sl-SI"/>
        </w:rPr>
        <w:tab/>
      </w:r>
      <w:r w:rsidRPr="00341C4E">
        <w:rPr>
          <w:rFonts w:ascii="Calibri" w:eastAsia="Times New Roman" w:hAnsi="Calibri" w:cs="Times New Roman"/>
          <w:i/>
          <w:vertAlign w:val="superscript"/>
          <w:lang w:eastAsia="sl-SI"/>
        </w:rPr>
        <w:t>(ime in priimek odg. osebe in funkcija)</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 xml:space="preserve">pod kazensko in materialno odgovornostjo izjavljamo, da je ponudnik: </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_________________________________________________________________________</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v okviru projekta ___________________________________________________________</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b/>
          <w:bCs/>
          <w:lang w:eastAsia="sl-SI"/>
        </w:rPr>
      </w:pPr>
      <w:r w:rsidRPr="00341C4E">
        <w:rPr>
          <w:rFonts w:ascii="Calibri" w:eastAsia="Times New Roman" w:hAnsi="Calibri" w:cs="Times New Roman"/>
          <w:lang w:eastAsia="sl-SI"/>
        </w:rPr>
        <w:t xml:space="preserve">izvedel  </w:t>
      </w:r>
      <w:r w:rsidRPr="00341C4E">
        <w:rPr>
          <w:rFonts w:ascii="Calibri" w:eastAsia="Times New Roman" w:hAnsi="Calibri" w:cs="Times New Roman"/>
          <w:b/>
          <w:bCs/>
          <w:lang w:eastAsia="sl-SI"/>
        </w:rPr>
        <w:t xml:space="preserve">STORITEV ZIMSKE SLUŽBE, KOT IZVAJALEC </w:t>
      </w:r>
    </w:p>
    <w:p w:rsidR="00341C4E" w:rsidRPr="00341C4E" w:rsidRDefault="00341C4E" w:rsidP="00341C4E">
      <w:pPr>
        <w:spacing w:after="0" w:line="240" w:lineRule="auto"/>
        <w:rPr>
          <w:rFonts w:ascii="Calibri" w:eastAsia="Times New Roman" w:hAnsi="Calibri" w:cs="Times New Roman"/>
          <w:i/>
          <w:vertAlign w:val="superscript"/>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v dolžini _______________________ km, v obdobju od_________ do ___________</w:t>
      </w:r>
    </w:p>
    <w:p w:rsidR="00341C4E" w:rsidRPr="00341C4E" w:rsidRDefault="00341C4E" w:rsidP="00341C4E">
      <w:pPr>
        <w:spacing w:after="0" w:line="240" w:lineRule="auto"/>
        <w:rPr>
          <w:rFonts w:ascii="Calibri" w:eastAsia="Times New Roman" w:hAnsi="Calibri" w:cs="Times New Roman"/>
          <w:i/>
          <w:vertAlign w:val="superscript"/>
          <w:lang w:eastAsia="sl-SI"/>
        </w:rPr>
      </w:pPr>
      <w:r w:rsidRPr="00341C4E">
        <w:rPr>
          <w:rFonts w:ascii="Calibri" w:eastAsia="Times New Roman" w:hAnsi="Calibri" w:cs="Times New Roman"/>
          <w:vertAlign w:val="subscript"/>
          <w:lang w:eastAsia="sl-SI"/>
        </w:rPr>
        <w:t xml:space="preserve">               </w:t>
      </w:r>
      <w:r w:rsidRPr="00341C4E">
        <w:rPr>
          <w:rFonts w:ascii="Calibri" w:eastAsia="Times New Roman" w:hAnsi="Calibri" w:cs="Times New Roman"/>
          <w:i/>
          <w:vertAlign w:val="superscript"/>
          <w:lang w:eastAsia="sl-SI"/>
        </w:rPr>
        <w:t xml:space="preserve">  (navesti dolžino)</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vertAlign w:val="subscript"/>
          <w:lang w:eastAsia="sl-SI"/>
        </w:rPr>
      </w:pPr>
      <w:r w:rsidRPr="00341C4E">
        <w:rPr>
          <w:rFonts w:ascii="Calibri" w:eastAsia="Times New Roman" w:hAnsi="Calibri" w:cs="Times New Roman"/>
          <w:lang w:eastAsia="sl-SI"/>
        </w:rPr>
        <w:t xml:space="preserve">in sicer po pogodbi št._________________ z dne _____________________. </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341C4E" w:rsidRPr="00341C4E" w:rsidTr="007949F0">
        <w:trPr>
          <w:trHeight w:val="415"/>
        </w:trPr>
        <w:tc>
          <w:tcPr>
            <w:tcW w:w="3119" w:type="dxa"/>
            <w:tcBorders>
              <w:top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i/>
                <w:lang w:eastAsia="sl-SI"/>
              </w:rPr>
            </w:pPr>
            <w:r w:rsidRPr="00341C4E">
              <w:rPr>
                <w:rFonts w:ascii="Calibri" w:eastAsia="Times New Roman" w:hAnsi="Calibri" w:cs="Times New Roman"/>
                <w:lang w:eastAsia="sl-SI"/>
              </w:rPr>
              <w:t>Datum:</w:t>
            </w:r>
          </w:p>
        </w:tc>
        <w:tc>
          <w:tcPr>
            <w:tcW w:w="3119" w:type="dxa"/>
            <w:tcBorders>
              <w:top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i/>
                <w:lang w:eastAsia="sl-SI"/>
              </w:rPr>
            </w:pPr>
            <w:r w:rsidRPr="00341C4E">
              <w:rPr>
                <w:rFonts w:ascii="Calibri" w:eastAsia="Times New Roman" w:hAnsi="Calibri" w:cs="Times New Roman"/>
                <w:lang w:eastAsia="sl-SI"/>
              </w:rPr>
              <w:t>Žig:</w:t>
            </w:r>
          </w:p>
        </w:tc>
        <w:tc>
          <w:tcPr>
            <w:tcW w:w="2837" w:type="dxa"/>
            <w:tcBorders>
              <w:top w:val="single" w:sz="4" w:space="0" w:color="auto"/>
            </w:tcBorders>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i/>
                <w:lang w:eastAsia="sl-SI"/>
              </w:rPr>
            </w:pPr>
            <w:r w:rsidRPr="00341C4E">
              <w:rPr>
                <w:rFonts w:ascii="Calibri" w:eastAsia="Times New Roman" w:hAnsi="Calibri" w:cs="Times New Roman"/>
                <w:lang w:eastAsia="sl-SI"/>
              </w:rPr>
              <w:t>Podpis ponudnika:</w:t>
            </w:r>
          </w:p>
        </w:tc>
      </w:tr>
    </w:tbl>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__________________________________________________________________________________</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 xml:space="preserve">Potrjujemo, da je izvajalec dela izvedel pravočasno, strokovno in kvalitetno, v skladu z določili pogodbe. </w:t>
      </w:r>
    </w:p>
    <w:p w:rsidR="00341C4E" w:rsidRPr="00341C4E" w:rsidRDefault="00341C4E" w:rsidP="00341C4E">
      <w:pPr>
        <w:spacing w:after="0" w:line="240" w:lineRule="auto"/>
        <w:rPr>
          <w:rFonts w:ascii="Calibri" w:eastAsia="Times New Roman" w:hAnsi="Calibri" w:cs="Times New Roman"/>
          <w:i/>
          <w:iCs/>
          <w:lang w:eastAsia="sl-SI"/>
        </w:rPr>
      </w:pPr>
    </w:p>
    <w:p w:rsidR="00341C4E" w:rsidRPr="00341C4E" w:rsidRDefault="00341C4E" w:rsidP="00341C4E">
      <w:pPr>
        <w:spacing w:after="0" w:line="240" w:lineRule="auto"/>
        <w:rPr>
          <w:rFonts w:ascii="Calibri" w:eastAsia="Times New Roman" w:hAnsi="Calibri" w:cs="Times New Roman"/>
          <w:i/>
          <w:iCs/>
          <w:lang w:eastAsia="sl-SI"/>
        </w:rPr>
      </w:pPr>
    </w:p>
    <w:p w:rsidR="00341C4E" w:rsidRPr="00341C4E" w:rsidRDefault="00341C4E" w:rsidP="00341C4E">
      <w:pPr>
        <w:spacing w:after="0" w:line="240" w:lineRule="auto"/>
        <w:rPr>
          <w:rFonts w:ascii="Calibri" w:eastAsia="Times New Roman" w:hAnsi="Calibri" w:cs="Times New Roman"/>
          <w:iCs/>
          <w:lang w:eastAsia="sl-SI"/>
        </w:rPr>
      </w:pPr>
      <w:r w:rsidRPr="00341C4E">
        <w:rPr>
          <w:rFonts w:ascii="Calibri" w:eastAsia="Times New Roman" w:hAnsi="Calibri" w:cs="Times New Roman"/>
          <w:iCs/>
          <w:lang w:eastAsia="sl-SI"/>
        </w:rPr>
        <w:t xml:space="preserve">Kontaktna oseba naročnika za preverbo reference je: _________________________________, </w:t>
      </w: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r w:rsidRPr="00341C4E">
        <w:rPr>
          <w:rFonts w:ascii="Calibri" w:eastAsia="Times New Roman" w:hAnsi="Calibri" w:cs="Times New Roman"/>
          <w:iCs/>
          <w:lang w:eastAsia="sl-SI"/>
        </w:rPr>
        <w:t xml:space="preserve">e-pošta____________________________, telefonska št. </w:t>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r>
      <w:r w:rsidRPr="00341C4E">
        <w:rPr>
          <w:rFonts w:ascii="Calibri" w:eastAsia="Times New Roman" w:hAnsi="Calibri" w:cs="Times New Roman"/>
          <w:iCs/>
          <w:lang w:eastAsia="sl-SI"/>
        </w:rPr>
        <w:softHyphen/>
        <w:t>_________________.</w:t>
      </w:r>
    </w:p>
    <w:p w:rsidR="00341C4E" w:rsidRPr="00341C4E" w:rsidRDefault="00341C4E" w:rsidP="00341C4E">
      <w:pPr>
        <w:spacing w:after="0" w:line="240" w:lineRule="auto"/>
        <w:rPr>
          <w:rFonts w:ascii="Calibri" w:eastAsia="Times New Roman" w:hAnsi="Calibri" w:cs="Times New Roman"/>
          <w:iCs/>
          <w:lang w:eastAsia="sl-SI"/>
        </w:rPr>
      </w:pPr>
    </w:p>
    <w:tbl>
      <w:tblPr>
        <w:tblW w:w="9777" w:type="dxa"/>
        <w:tblLayout w:type="fixed"/>
        <w:tblLook w:val="0000" w:firstRow="0" w:lastRow="0" w:firstColumn="0" w:lastColumn="0" w:noHBand="0" w:noVBand="0"/>
      </w:tblPr>
      <w:tblGrid>
        <w:gridCol w:w="4888"/>
        <w:gridCol w:w="4889"/>
      </w:tblGrid>
      <w:tr w:rsidR="00341C4E" w:rsidRPr="00341C4E" w:rsidTr="007949F0">
        <w:tc>
          <w:tcPr>
            <w:tcW w:w="4888"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Kraj in datum:</w:t>
            </w:r>
          </w:p>
        </w:tc>
        <w:tc>
          <w:tcPr>
            <w:tcW w:w="4889" w:type="dxa"/>
            <w:vAlign w:val="center"/>
          </w:tcPr>
          <w:p w:rsidR="00341C4E" w:rsidRPr="00341C4E" w:rsidRDefault="00341C4E" w:rsidP="00341C4E">
            <w:pPr>
              <w:spacing w:after="0" w:line="240" w:lineRule="auto"/>
              <w:rPr>
                <w:rFonts w:ascii="Calibri" w:eastAsia="Times New Roman" w:hAnsi="Calibri" w:cs="Times New Roman"/>
                <w:lang w:eastAsia="sl-SI"/>
              </w:rPr>
            </w:pPr>
          </w:p>
        </w:tc>
      </w:tr>
      <w:tr w:rsidR="00341C4E" w:rsidRPr="00341C4E" w:rsidTr="007949F0">
        <w:tc>
          <w:tcPr>
            <w:tcW w:w="4888"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____________________________</w:t>
            </w:r>
          </w:p>
        </w:tc>
        <w:tc>
          <w:tcPr>
            <w:tcW w:w="4889" w:type="dxa"/>
            <w:vAlign w:val="center"/>
          </w:tcPr>
          <w:p w:rsidR="00341C4E" w:rsidRPr="00341C4E" w:rsidRDefault="00341C4E" w:rsidP="00341C4E">
            <w:pPr>
              <w:spacing w:after="0" w:line="240" w:lineRule="auto"/>
              <w:rPr>
                <w:rFonts w:ascii="Calibri" w:eastAsia="Times New Roman" w:hAnsi="Calibri" w:cs="Times New Roman"/>
                <w:lang w:eastAsia="sl-SI"/>
              </w:rPr>
            </w:pPr>
          </w:p>
        </w:tc>
      </w:tr>
      <w:tr w:rsidR="00341C4E" w:rsidRPr="00341C4E" w:rsidTr="007949F0">
        <w:tc>
          <w:tcPr>
            <w:tcW w:w="4888" w:type="dxa"/>
            <w:vAlign w:val="center"/>
          </w:tcPr>
          <w:p w:rsidR="00341C4E" w:rsidRPr="00341C4E" w:rsidRDefault="00341C4E" w:rsidP="00341C4E">
            <w:pPr>
              <w:spacing w:after="0" w:line="240" w:lineRule="auto"/>
              <w:rPr>
                <w:rFonts w:ascii="Calibri" w:eastAsia="Times New Roman" w:hAnsi="Calibri" w:cs="Times New Roman"/>
                <w:lang w:eastAsia="sl-SI"/>
              </w:rPr>
            </w:pPr>
          </w:p>
        </w:tc>
        <w:tc>
          <w:tcPr>
            <w:tcW w:w="4889" w:type="dxa"/>
            <w:vAlign w:val="center"/>
          </w:tcPr>
          <w:p w:rsidR="00341C4E" w:rsidRPr="00341C4E" w:rsidRDefault="00341C4E" w:rsidP="00341C4E">
            <w:pPr>
              <w:spacing w:after="0" w:line="240" w:lineRule="auto"/>
              <w:rPr>
                <w:rFonts w:ascii="Calibri" w:eastAsia="Times New Roman" w:hAnsi="Calibri" w:cs="Times New Roman"/>
                <w:lang w:eastAsia="sl-SI"/>
              </w:rPr>
            </w:pPr>
          </w:p>
        </w:tc>
      </w:tr>
      <w:tr w:rsidR="00341C4E" w:rsidRPr="00341C4E" w:rsidTr="007949F0">
        <w:tc>
          <w:tcPr>
            <w:tcW w:w="4888" w:type="dxa"/>
            <w:vAlign w:val="center"/>
          </w:tcPr>
          <w:p w:rsidR="00341C4E" w:rsidRPr="00341C4E" w:rsidRDefault="00341C4E" w:rsidP="00341C4E">
            <w:pPr>
              <w:spacing w:after="0" w:line="240" w:lineRule="auto"/>
              <w:rPr>
                <w:rFonts w:ascii="Calibri" w:eastAsia="Times New Roman" w:hAnsi="Calibri" w:cs="Times New Roman"/>
                <w:lang w:eastAsia="sl-SI"/>
              </w:rPr>
            </w:pPr>
          </w:p>
        </w:tc>
        <w:tc>
          <w:tcPr>
            <w:tcW w:w="4889"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Žig in podpis referenčnega naročnika:</w:t>
            </w:r>
          </w:p>
        </w:tc>
      </w:tr>
      <w:tr w:rsidR="00341C4E" w:rsidRPr="00341C4E" w:rsidTr="007949F0">
        <w:tc>
          <w:tcPr>
            <w:tcW w:w="4888" w:type="dxa"/>
            <w:vAlign w:val="center"/>
          </w:tcPr>
          <w:p w:rsidR="00341C4E" w:rsidRPr="00341C4E" w:rsidRDefault="00341C4E" w:rsidP="00341C4E">
            <w:pPr>
              <w:spacing w:after="0" w:line="240" w:lineRule="auto"/>
              <w:rPr>
                <w:rFonts w:ascii="Calibri" w:eastAsia="Times New Roman" w:hAnsi="Calibri" w:cs="Times New Roman"/>
                <w:lang w:eastAsia="sl-SI"/>
              </w:rPr>
            </w:pPr>
          </w:p>
        </w:tc>
        <w:tc>
          <w:tcPr>
            <w:tcW w:w="4889"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_______________________________</w:t>
            </w:r>
          </w:p>
        </w:tc>
      </w:tr>
    </w:tbl>
    <w:p w:rsidR="00341C4E" w:rsidRPr="00341C4E" w:rsidRDefault="00341C4E" w:rsidP="00341C4E">
      <w:pPr>
        <w:spacing w:after="0" w:line="240" w:lineRule="auto"/>
        <w:rPr>
          <w:rFonts w:ascii="Calibri" w:eastAsia="Times New Roman" w:hAnsi="Calibri" w:cs="Times New Roman"/>
          <w:b/>
          <w:bCs/>
          <w:lang w:eastAsia="sl-SI"/>
        </w:rPr>
      </w:pPr>
    </w:p>
    <w:p w:rsidR="00341C4E" w:rsidRPr="00341C4E" w:rsidRDefault="00341C4E" w:rsidP="00341C4E">
      <w:pPr>
        <w:spacing w:after="0" w:line="240" w:lineRule="auto"/>
        <w:rPr>
          <w:rFonts w:ascii="Calibri" w:eastAsia="Times New Roman" w:hAnsi="Calibri" w:cs="Times New Roman"/>
          <w:b/>
          <w:i/>
          <w:iCs/>
          <w:lang w:eastAsia="sl-SI"/>
        </w:rPr>
      </w:pPr>
    </w:p>
    <w:p w:rsidR="00341C4E" w:rsidRPr="00341C4E" w:rsidRDefault="00341C4E" w:rsidP="00341C4E">
      <w:pPr>
        <w:spacing w:after="0" w:line="240" w:lineRule="auto"/>
        <w:rPr>
          <w:rFonts w:ascii="Calibri" w:eastAsia="Times New Roman" w:hAnsi="Calibri" w:cs="Times New Roman"/>
          <w:b/>
          <w:i/>
          <w:iCs/>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341C4E" w:rsidRDefault="00341C4E" w:rsidP="00341C4E">
      <w:pPr>
        <w:spacing w:after="0" w:line="240" w:lineRule="auto"/>
        <w:rPr>
          <w:rFonts w:ascii="Calibri" w:eastAsia="Times New Roman" w:hAnsi="Calibri" w:cs="Times New Roman"/>
          <w:b/>
          <w:lang w:eastAsia="sl-SI"/>
        </w:rPr>
      </w:pPr>
    </w:p>
    <w:p w:rsidR="0077132E" w:rsidRDefault="0077132E" w:rsidP="00341C4E">
      <w:pPr>
        <w:spacing w:after="0" w:line="240" w:lineRule="auto"/>
        <w:rPr>
          <w:rFonts w:ascii="Calibri" w:eastAsia="Times New Roman" w:hAnsi="Calibri" w:cs="Times New Roman"/>
          <w:b/>
          <w:lang w:eastAsia="sl-SI"/>
        </w:rPr>
      </w:pPr>
    </w:p>
    <w:p w:rsidR="0077132E" w:rsidRDefault="0077132E" w:rsidP="00341C4E">
      <w:pPr>
        <w:spacing w:after="0" w:line="240" w:lineRule="auto"/>
        <w:rPr>
          <w:rFonts w:ascii="Calibri" w:eastAsia="Times New Roman" w:hAnsi="Calibri" w:cs="Times New Roman"/>
          <w:b/>
          <w:lang w:eastAsia="sl-SI"/>
        </w:rPr>
      </w:pPr>
    </w:p>
    <w:p w:rsidR="0077132E" w:rsidRDefault="0077132E" w:rsidP="00341C4E">
      <w:pPr>
        <w:spacing w:after="0" w:line="240" w:lineRule="auto"/>
        <w:rPr>
          <w:rFonts w:ascii="Calibri" w:eastAsia="Times New Roman" w:hAnsi="Calibri" w:cs="Times New Roman"/>
          <w:b/>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w:t>
      </w:r>
    </w:p>
    <w:p w:rsidR="00341C4E" w:rsidRDefault="00341C4E" w:rsidP="00341C4E">
      <w:pPr>
        <w:spacing w:after="0" w:line="240" w:lineRule="auto"/>
        <w:jc w:val="center"/>
        <w:rPr>
          <w:rFonts w:ascii="Calibri" w:eastAsia="Times New Roman" w:hAnsi="Calibri" w:cs="Times New Roman"/>
          <w:b/>
          <w:lang w:eastAsia="sl-SI"/>
        </w:rPr>
      </w:pPr>
    </w:p>
    <w:p w:rsidR="00341C4E" w:rsidRPr="00341C4E" w:rsidRDefault="00341C4E" w:rsidP="00341C4E">
      <w:pPr>
        <w:spacing w:after="0" w:line="240" w:lineRule="auto"/>
        <w:jc w:val="center"/>
        <w:rPr>
          <w:rFonts w:ascii="Calibri" w:eastAsia="Times New Roman" w:hAnsi="Calibri" w:cs="Times New Roman"/>
          <w:b/>
          <w:lang w:eastAsia="sl-SI"/>
        </w:rPr>
      </w:pPr>
      <w:r w:rsidRPr="00341C4E">
        <w:rPr>
          <w:rFonts w:ascii="Calibri" w:eastAsia="Times New Roman" w:hAnsi="Calibri" w:cs="Times New Roman"/>
          <w:b/>
          <w:lang w:eastAsia="sl-SI"/>
        </w:rPr>
        <w:t>IZJAVA O ZAGOTAVLJANJU USTREZNO OPREMLJENE CESTNO</w:t>
      </w:r>
    </w:p>
    <w:p w:rsidR="00341C4E" w:rsidRPr="00341C4E" w:rsidRDefault="00341C4E" w:rsidP="00341C4E">
      <w:pPr>
        <w:spacing w:after="0" w:line="240" w:lineRule="auto"/>
        <w:jc w:val="center"/>
        <w:rPr>
          <w:rFonts w:ascii="Calibri" w:eastAsia="Times New Roman" w:hAnsi="Calibri" w:cs="Times New Roman"/>
          <w:lang w:eastAsia="sl-SI"/>
        </w:rPr>
      </w:pPr>
      <w:r w:rsidRPr="00341C4E">
        <w:rPr>
          <w:rFonts w:ascii="Calibri" w:eastAsia="Times New Roman" w:hAnsi="Calibri" w:cs="Times New Roman"/>
          <w:b/>
          <w:lang w:eastAsia="sl-SI"/>
        </w:rPr>
        <w:t>VZDRŽEVALNE ENOTE</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Ponudnik:__________________________________________________________________</w:t>
      </w:r>
    </w:p>
    <w:p w:rsidR="00341C4E" w:rsidRPr="00341C4E" w:rsidRDefault="00341C4E" w:rsidP="00341C4E">
      <w:pPr>
        <w:spacing w:after="0" w:line="240" w:lineRule="auto"/>
        <w:rPr>
          <w:rFonts w:ascii="Calibri" w:eastAsia="Times New Roman" w:hAnsi="Calibri" w:cs="Times New Roman"/>
          <w:i/>
          <w:iCs/>
          <w:lang w:eastAsia="sl-SI"/>
        </w:rPr>
      </w:pPr>
      <w:r w:rsidRPr="00341C4E">
        <w:rPr>
          <w:rFonts w:ascii="Calibri" w:eastAsia="Times New Roman" w:hAnsi="Calibri" w:cs="Times New Roman"/>
          <w:i/>
          <w:iCs/>
          <w:lang w:eastAsia="sl-SI"/>
        </w:rPr>
        <w:t>(firma in sedež ponudnika)</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 xml:space="preserve">Pod kazensko in materialno odgovornostjo izjavljamo, </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CE3DBC">
      <w:pPr>
        <w:numPr>
          <w:ilvl w:val="0"/>
          <w:numId w:val="3"/>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 xml:space="preserve">da bomo ves čas trajanja del iz javnega naročila </w:t>
      </w:r>
      <w:r w:rsidRPr="00341C4E">
        <w:rPr>
          <w:rFonts w:ascii="Calibri" w:eastAsia="Times New Roman" w:hAnsi="Calibri" w:cs="Times New Roman"/>
          <w:b/>
          <w:lang w:eastAsia="sl-SI"/>
        </w:rPr>
        <w:t>»Izvajanje zimske službe v Mestni občini Celje v zimski sezoni 20</w:t>
      </w:r>
      <w:r w:rsidR="00F9715C">
        <w:rPr>
          <w:rFonts w:ascii="Calibri" w:eastAsia="Times New Roman" w:hAnsi="Calibri" w:cs="Times New Roman"/>
          <w:b/>
          <w:lang w:eastAsia="sl-SI"/>
        </w:rPr>
        <w:t>20</w:t>
      </w:r>
      <w:r w:rsidRPr="00341C4E">
        <w:rPr>
          <w:rFonts w:ascii="Calibri" w:eastAsia="Times New Roman" w:hAnsi="Calibri" w:cs="Times New Roman"/>
          <w:b/>
          <w:lang w:eastAsia="sl-SI"/>
        </w:rPr>
        <w:t>/20</w:t>
      </w:r>
      <w:r w:rsidR="00F9715C">
        <w:rPr>
          <w:rFonts w:ascii="Calibri" w:eastAsia="Times New Roman" w:hAnsi="Calibri" w:cs="Times New Roman"/>
          <w:b/>
          <w:lang w:eastAsia="sl-SI"/>
        </w:rPr>
        <w:t>21</w:t>
      </w:r>
      <w:r w:rsidRPr="00341C4E">
        <w:rPr>
          <w:rFonts w:ascii="Calibri" w:eastAsia="Times New Roman" w:hAnsi="Calibri" w:cs="Times New Roman"/>
          <w:b/>
          <w:lang w:eastAsia="sl-SI"/>
        </w:rPr>
        <w:t xml:space="preserve">«  </w:t>
      </w:r>
      <w:r w:rsidRPr="00341C4E">
        <w:rPr>
          <w:rFonts w:ascii="Calibri" w:eastAsia="Times New Roman" w:hAnsi="Calibri" w:cs="Times New Roman"/>
          <w:bCs/>
          <w:lang w:eastAsia="sl-SI"/>
        </w:rPr>
        <w:t>zagotavljali ustrezno opremljeno cestno vzdrževalno enoto (tehnična ali cestna baza), katera ni oddaljena več kot 10 km zračne razdalje od sedeža naročnika in se nahaja na naslovu________________________________________________________________.</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Cestno vzdrževalna enota ustreza naslednjim zahtevam:</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 xml:space="preserve">-       pokrito skladišče oziroma silos za sol za 500 ton posipne soli, </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       deponija za drobljenec za posipanje (izjemoma na prostem), pokrito vsaj 300 m3,</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       cisterna za solnico velikosti min. 2000 litrov,</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       priročna mehanična delavnica s skladiščem,</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       upravni in dežurni prostor.</w:t>
      </w: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tbl>
      <w:tblPr>
        <w:tblW w:w="9643" w:type="dxa"/>
        <w:tblInd w:w="134" w:type="dxa"/>
        <w:tblLayout w:type="fixed"/>
        <w:tblLook w:val="0000" w:firstRow="0" w:lastRow="0" w:firstColumn="0" w:lastColumn="0" w:noHBand="0" w:noVBand="0"/>
      </w:tblPr>
      <w:tblGrid>
        <w:gridCol w:w="4759"/>
        <w:gridCol w:w="4884"/>
      </w:tblGrid>
      <w:tr w:rsidR="00341C4E" w:rsidRPr="00341C4E" w:rsidTr="007949F0">
        <w:tc>
          <w:tcPr>
            <w:tcW w:w="4759"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Kraj in datum:</w:t>
            </w:r>
          </w:p>
        </w:tc>
        <w:tc>
          <w:tcPr>
            <w:tcW w:w="4884"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Ime in priimek zakonitega zastopnika:</w:t>
            </w:r>
          </w:p>
        </w:tc>
      </w:tr>
      <w:tr w:rsidR="00341C4E" w:rsidRPr="00341C4E" w:rsidTr="007949F0">
        <w:tc>
          <w:tcPr>
            <w:tcW w:w="4759" w:type="dxa"/>
            <w:vAlign w:val="center"/>
          </w:tcPr>
          <w:p w:rsidR="00341C4E" w:rsidRPr="00341C4E" w:rsidRDefault="00341C4E" w:rsidP="00341C4E">
            <w:pPr>
              <w:spacing w:after="0" w:line="240" w:lineRule="auto"/>
              <w:rPr>
                <w:rFonts w:ascii="Calibri" w:eastAsia="Times New Roman" w:hAnsi="Calibri" w:cs="Times New Roman"/>
                <w:lang w:eastAsia="sl-SI"/>
              </w:rPr>
            </w:pPr>
          </w:p>
        </w:tc>
        <w:tc>
          <w:tcPr>
            <w:tcW w:w="4884" w:type="dxa"/>
            <w:vAlign w:val="center"/>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Žig in podpis zakonitega zastopnika:</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______________________________</w:t>
            </w:r>
          </w:p>
        </w:tc>
      </w:tr>
    </w:tbl>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r w:rsidRPr="00341C4E">
        <w:rPr>
          <w:rFonts w:ascii="Calibri" w:eastAsia="Times New Roman" w:hAnsi="Calibri" w:cs="Times New Roman"/>
          <w:iCs/>
          <w:lang w:eastAsia="sl-SI"/>
        </w:rPr>
        <w:t>Dokazila:</w:t>
      </w:r>
    </w:p>
    <w:p w:rsidR="00341C4E" w:rsidRPr="00341C4E" w:rsidRDefault="00341C4E" w:rsidP="00CE3DBC">
      <w:pPr>
        <w:numPr>
          <w:ilvl w:val="0"/>
          <w:numId w:val="4"/>
        </w:numPr>
        <w:spacing w:after="0" w:line="240" w:lineRule="auto"/>
        <w:rPr>
          <w:rFonts w:ascii="Calibri" w:eastAsia="Times New Roman" w:hAnsi="Calibri" w:cs="Times New Roman"/>
          <w:iCs/>
          <w:lang w:eastAsia="sl-SI"/>
        </w:rPr>
      </w:pPr>
      <w:r w:rsidRPr="00341C4E">
        <w:rPr>
          <w:rFonts w:ascii="Calibri" w:eastAsia="Times New Roman" w:hAnsi="Calibri" w:cs="Times New Roman"/>
          <w:iCs/>
          <w:lang w:eastAsia="sl-SI"/>
        </w:rPr>
        <w:t xml:space="preserve">ustrezna listina iz katere izhaja, da je ponudnik lastnik </w:t>
      </w:r>
      <w:r w:rsidRPr="00341C4E">
        <w:rPr>
          <w:rFonts w:ascii="Calibri" w:eastAsia="Times New Roman" w:hAnsi="Calibri" w:cs="Times New Roman"/>
          <w:bCs/>
          <w:lang w:eastAsia="sl-SI"/>
        </w:rPr>
        <w:t>cestno vzdrževalne enote;</w:t>
      </w:r>
    </w:p>
    <w:p w:rsidR="00341C4E" w:rsidRPr="00341C4E" w:rsidRDefault="00341C4E" w:rsidP="00CE3DBC">
      <w:pPr>
        <w:numPr>
          <w:ilvl w:val="0"/>
          <w:numId w:val="4"/>
        </w:numPr>
        <w:spacing w:after="0" w:line="240" w:lineRule="auto"/>
        <w:rPr>
          <w:rFonts w:ascii="Calibri" w:eastAsia="Times New Roman" w:hAnsi="Calibri" w:cs="Times New Roman"/>
          <w:iCs/>
          <w:lang w:eastAsia="sl-SI"/>
        </w:rPr>
      </w:pPr>
      <w:r w:rsidRPr="00341C4E">
        <w:rPr>
          <w:rFonts w:ascii="Calibri" w:eastAsia="Times New Roman" w:hAnsi="Calibri" w:cs="Times New Roman"/>
          <w:iCs/>
          <w:lang w:eastAsia="sl-SI"/>
        </w:rPr>
        <w:t xml:space="preserve">v kolikor ponudnik ni lastnik </w:t>
      </w:r>
      <w:r w:rsidRPr="00341C4E">
        <w:rPr>
          <w:rFonts w:ascii="Calibri" w:eastAsia="Times New Roman" w:hAnsi="Calibri" w:cs="Times New Roman"/>
          <w:bCs/>
          <w:lang w:eastAsia="sl-SI"/>
        </w:rPr>
        <w:t xml:space="preserve">cestno vzdrževalne enote, mora predložiti listino iz katere izhaja, da bo ponudnik po podpisu pogodbe imel za ves čas trajanja del iz javnega naročila na razpolago ustrezno opremljeno cestno vzdrževalno enoto (tehnična ali cestna baza), katera ni oddaljena več kot 10 km zračne razdalje od sedeža naročnika. </w:t>
      </w: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b/>
          <w:lang w:eastAsia="sl-SI"/>
        </w:rPr>
      </w:pPr>
      <w:r w:rsidRPr="00341C4E">
        <w:rPr>
          <w:rFonts w:ascii="Calibri" w:eastAsia="Times New Roman" w:hAnsi="Calibri" w:cs="Times New Roman"/>
          <w:b/>
          <w:lang w:eastAsia="sl-SI"/>
        </w:rPr>
        <w:br w:type="page"/>
      </w:r>
    </w:p>
    <w:p w:rsidR="00341C4E" w:rsidRPr="00341C4E" w:rsidRDefault="00F9715C" w:rsidP="00F9715C">
      <w:pPr>
        <w:spacing w:after="0" w:line="240" w:lineRule="auto"/>
        <w:jc w:val="right"/>
        <w:rPr>
          <w:rFonts w:ascii="Calibri" w:eastAsia="Times New Roman" w:hAnsi="Calibri" w:cs="Times New Roman"/>
          <w:bCs/>
          <w:lang w:eastAsia="sl-SI"/>
        </w:rPr>
      </w:pPr>
      <w:r w:rsidRPr="00F9715C">
        <w:rPr>
          <w:rFonts w:ascii="Calibri" w:eastAsia="Times New Roman" w:hAnsi="Calibri" w:cs="Times New Roman"/>
          <w:bCs/>
          <w:lang w:eastAsia="sl-SI"/>
        </w:rPr>
        <w:lastRenderedPageBreak/>
        <w:t>OBRAZEC 6</w:t>
      </w:r>
    </w:p>
    <w:p w:rsidR="00341C4E" w:rsidRPr="00341C4E" w:rsidRDefault="00341C4E" w:rsidP="00341C4E">
      <w:pPr>
        <w:spacing w:after="0" w:line="240" w:lineRule="auto"/>
        <w:rPr>
          <w:rFonts w:ascii="Calibri" w:eastAsia="Times New Roman" w:hAnsi="Calibri" w:cs="Times New Roman"/>
          <w:b/>
          <w:lang w:eastAsia="sl-SI"/>
        </w:rPr>
      </w:pPr>
    </w:p>
    <w:p w:rsidR="00341C4E" w:rsidRPr="00341C4E" w:rsidRDefault="00341C4E" w:rsidP="00F9715C">
      <w:pPr>
        <w:spacing w:after="0" w:line="240" w:lineRule="auto"/>
        <w:jc w:val="center"/>
        <w:rPr>
          <w:rFonts w:ascii="Calibri" w:eastAsia="Times New Roman" w:hAnsi="Calibri" w:cs="Times New Roman"/>
          <w:b/>
          <w:bCs/>
          <w:iCs/>
          <w:lang w:eastAsia="sl-SI"/>
        </w:rPr>
      </w:pPr>
      <w:r w:rsidRPr="00341C4E">
        <w:rPr>
          <w:rFonts w:ascii="Calibri" w:eastAsia="Times New Roman" w:hAnsi="Calibri" w:cs="Times New Roman"/>
          <w:b/>
          <w:bCs/>
          <w:iCs/>
          <w:lang w:eastAsia="sl-SI"/>
        </w:rPr>
        <w:t>IZJAVA PONUDNIKA O RAZPOLAGANJU Z ORODJI, TEHNIČNO IN</w:t>
      </w:r>
    </w:p>
    <w:p w:rsidR="00341C4E" w:rsidRPr="00341C4E" w:rsidRDefault="00341C4E" w:rsidP="00F9715C">
      <w:pPr>
        <w:spacing w:after="0" w:line="240" w:lineRule="auto"/>
        <w:jc w:val="center"/>
        <w:rPr>
          <w:rFonts w:ascii="Calibri" w:eastAsia="Times New Roman" w:hAnsi="Calibri" w:cs="Times New Roman"/>
          <w:b/>
          <w:bCs/>
          <w:lang w:eastAsia="sl-SI"/>
        </w:rPr>
      </w:pPr>
      <w:r w:rsidRPr="00341C4E">
        <w:rPr>
          <w:rFonts w:ascii="Calibri" w:eastAsia="Times New Roman" w:hAnsi="Calibri" w:cs="Times New Roman"/>
          <w:b/>
          <w:bCs/>
          <w:iCs/>
          <w:lang w:eastAsia="sl-SI"/>
        </w:rPr>
        <w:t>DRUGO OPREMO</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Ponudnik:__________________________________________________________________</w:t>
      </w:r>
    </w:p>
    <w:p w:rsidR="00341C4E" w:rsidRPr="00341C4E" w:rsidRDefault="00341C4E" w:rsidP="00341C4E">
      <w:pPr>
        <w:spacing w:after="0" w:line="240" w:lineRule="auto"/>
        <w:rPr>
          <w:rFonts w:ascii="Calibri" w:eastAsia="Times New Roman" w:hAnsi="Calibri" w:cs="Times New Roman"/>
          <w:i/>
          <w:iCs/>
          <w:lang w:eastAsia="sl-SI"/>
        </w:rPr>
      </w:pPr>
      <w:r w:rsidRPr="00341C4E">
        <w:rPr>
          <w:rFonts w:ascii="Calibri" w:eastAsia="Times New Roman" w:hAnsi="Calibri" w:cs="Times New Roman"/>
          <w:i/>
          <w:iCs/>
          <w:lang w:eastAsia="sl-SI"/>
        </w:rPr>
        <w:t>(firma in sedež ponudnika)</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F9715C">
      <w:pPr>
        <w:spacing w:after="0" w:line="240" w:lineRule="auto"/>
        <w:jc w:val="both"/>
        <w:rPr>
          <w:rFonts w:ascii="Calibri" w:eastAsia="Times New Roman" w:hAnsi="Calibri" w:cs="Times New Roman"/>
          <w:bCs/>
          <w:lang w:eastAsia="sl-SI"/>
        </w:rPr>
      </w:pPr>
      <w:r w:rsidRPr="00341C4E">
        <w:rPr>
          <w:rFonts w:ascii="Calibri" w:eastAsia="Times New Roman" w:hAnsi="Calibri" w:cs="Times New Roman"/>
          <w:lang w:eastAsia="sl-SI"/>
        </w:rPr>
        <w:t xml:space="preserve">Pod kazensko in materialno odgovornostjo izjavljamo, da </w:t>
      </w:r>
      <w:r w:rsidRPr="00341C4E">
        <w:rPr>
          <w:rFonts w:ascii="Calibri" w:eastAsia="Times New Roman" w:hAnsi="Calibri" w:cs="Times New Roman"/>
          <w:bCs/>
          <w:lang w:eastAsia="sl-SI"/>
        </w:rPr>
        <w:t xml:space="preserve">bomo ves čas trajanja del iz javnega naročila </w:t>
      </w:r>
      <w:r w:rsidRPr="00341C4E">
        <w:rPr>
          <w:rFonts w:ascii="Calibri" w:eastAsia="Times New Roman" w:hAnsi="Calibri" w:cs="Times New Roman"/>
          <w:b/>
          <w:lang w:eastAsia="sl-SI"/>
        </w:rPr>
        <w:t>»Izvajanje zimske službe v Mestni občini Celje v zimski sezoni 20</w:t>
      </w:r>
      <w:r w:rsidR="00F9715C">
        <w:rPr>
          <w:rFonts w:ascii="Calibri" w:eastAsia="Times New Roman" w:hAnsi="Calibri" w:cs="Times New Roman"/>
          <w:b/>
          <w:lang w:eastAsia="sl-SI"/>
        </w:rPr>
        <w:t>20</w:t>
      </w:r>
      <w:r w:rsidRPr="00341C4E">
        <w:rPr>
          <w:rFonts w:ascii="Calibri" w:eastAsia="Times New Roman" w:hAnsi="Calibri" w:cs="Times New Roman"/>
          <w:b/>
          <w:lang w:eastAsia="sl-SI"/>
        </w:rPr>
        <w:t>/20</w:t>
      </w:r>
      <w:r w:rsidR="00F9715C">
        <w:rPr>
          <w:rFonts w:ascii="Calibri" w:eastAsia="Times New Roman" w:hAnsi="Calibri" w:cs="Times New Roman"/>
          <w:b/>
          <w:lang w:eastAsia="sl-SI"/>
        </w:rPr>
        <w:t>21</w:t>
      </w:r>
      <w:r w:rsidRPr="00341C4E">
        <w:rPr>
          <w:rFonts w:ascii="Calibri" w:eastAsia="Times New Roman" w:hAnsi="Calibri" w:cs="Times New Roman"/>
          <w:b/>
          <w:lang w:eastAsia="sl-SI"/>
        </w:rPr>
        <w:t xml:space="preserve">«  </w:t>
      </w:r>
      <w:r w:rsidRPr="00341C4E">
        <w:rPr>
          <w:rFonts w:ascii="Calibri" w:eastAsia="Times New Roman" w:hAnsi="Calibri" w:cs="Times New Roman"/>
          <w:bCs/>
          <w:lang w:eastAsia="sl-SI"/>
        </w:rPr>
        <w:t>razpolagali najmanj z naslednjo mehanizacijo in opremo:</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1 (en) merilec slanosti,</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1 (en) rovokopač/nakladač,</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3 (tri) tovorna vozila (4x4),</w:t>
      </w:r>
    </w:p>
    <w:p w:rsidR="00341C4E" w:rsidRPr="00341C4E" w:rsidRDefault="004664E8" w:rsidP="00CE3DBC">
      <w:pPr>
        <w:numPr>
          <w:ilvl w:val="1"/>
          <w:numId w:val="6"/>
        </w:numPr>
        <w:spacing w:after="0" w:line="240" w:lineRule="auto"/>
        <w:rPr>
          <w:rFonts w:ascii="Calibri" w:eastAsia="Times New Roman" w:hAnsi="Calibri" w:cs="Times New Roman"/>
          <w:bCs/>
          <w:lang w:eastAsia="sl-SI"/>
        </w:rPr>
      </w:pPr>
      <w:r>
        <w:rPr>
          <w:rFonts w:ascii="Calibri" w:eastAsia="Times New Roman" w:hAnsi="Calibri" w:cs="Times New Roman"/>
          <w:bCs/>
          <w:lang w:eastAsia="sl-SI"/>
        </w:rPr>
        <w:t>2</w:t>
      </w:r>
      <w:r w:rsidR="00341C4E" w:rsidRPr="00341C4E">
        <w:rPr>
          <w:rFonts w:ascii="Calibri" w:eastAsia="Times New Roman" w:hAnsi="Calibri" w:cs="Times New Roman"/>
          <w:bCs/>
          <w:lang w:eastAsia="sl-SI"/>
        </w:rPr>
        <w:t xml:space="preserve"> (</w:t>
      </w:r>
      <w:r>
        <w:rPr>
          <w:rFonts w:ascii="Calibri" w:eastAsia="Times New Roman" w:hAnsi="Calibri" w:cs="Times New Roman"/>
          <w:bCs/>
          <w:lang w:eastAsia="sl-SI"/>
        </w:rPr>
        <w:t>dva)</w:t>
      </w:r>
      <w:r w:rsidR="00341C4E" w:rsidRPr="00341C4E">
        <w:rPr>
          <w:rFonts w:ascii="Calibri" w:eastAsia="Times New Roman" w:hAnsi="Calibri" w:cs="Times New Roman"/>
          <w:bCs/>
          <w:lang w:eastAsia="sl-SI"/>
        </w:rPr>
        <w:t xml:space="preserve"> tovorna vozila (6x2),</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1 (eno) poltovorno/kombinirano vozilo,</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1 (eno)  komunalno vozilo, kot na primer Unimog,</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1 (en) avtomatski posipalec velikosti 1 m3,</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3 (tri) avtomatske posipalce za mokro soljenje velikosti 5 m3,</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3 (tri) vlečne posipalce velikosti 1 m3,</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6 (šest) snežnih plugov,</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2 (dva) snežna pluga z vulkolanskim nožem,</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2 (dva) večja traktorja nad 90 KM opremljena s plugom in posipalcem ,</w:t>
      </w:r>
    </w:p>
    <w:p w:rsidR="00341C4E" w:rsidRPr="00341C4E" w:rsidRDefault="00341C4E" w:rsidP="00CE3DBC">
      <w:pPr>
        <w:numPr>
          <w:ilvl w:val="1"/>
          <w:numId w:val="6"/>
        </w:num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2 (dva) manjša traktorja s plugom in posipalcem za pločnike.</w:t>
      </w:r>
    </w:p>
    <w:p w:rsidR="00341C4E" w:rsidRPr="00341C4E" w:rsidRDefault="00341C4E" w:rsidP="00341C4E">
      <w:pPr>
        <w:spacing w:after="0" w:line="240" w:lineRule="auto"/>
        <w:rPr>
          <w:rFonts w:ascii="Calibri" w:eastAsia="Times New Roman" w:hAnsi="Calibri" w:cs="Times New Roman"/>
          <w:bCs/>
          <w:lang w:eastAsia="sl-SI"/>
        </w:rPr>
      </w:pPr>
    </w:p>
    <w:p w:rsidR="00341C4E" w:rsidRPr="00341C4E" w:rsidRDefault="00341C4E" w:rsidP="00341C4E">
      <w:pPr>
        <w:spacing w:after="0" w:line="240" w:lineRule="auto"/>
        <w:rPr>
          <w:rFonts w:ascii="Calibri" w:eastAsia="Times New Roman" w:hAnsi="Calibri" w:cs="Times New Roman"/>
          <w:bCs/>
          <w:lang w:eastAsia="sl-SI"/>
        </w:rPr>
      </w:pPr>
    </w:p>
    <w:p w:rsidR="00341C4E" w:rsidRPr="00341C4E" w:rsidRDefault="00341C4E" w:rsidP="00341C4E">
      <w:p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Oprema mora biti ustrezno vzdrževana in uporabljiva. Naročnik ima pravico zahtevano opremo preveriti pri ponudniku.</w:t>
      </w:r>
    </w:p>
    <w:p w:rsidR="00341C4E" w:rsidRPr="00341C4E" w:rsidRDefault="00341C4E" w:rsidP="00341C4E">
      <w:pPr>
        <w:spacing w:after="0" w:line="240" w:lineRule="auto"/>
        <w:rPr>
          <w:rFonts w:ascii="Calibri" w:eastAsia="Times New Roman" w:hAnsi="Calibri" w:cs="Times New Roman"/>
          <w:bCs/>
          <w:lang w:eastAsia="sl-SI"/>
        </w:rPr>
      </w:pPr>
    </w:p>
    <w:p w:rsidR="00341C4E" w:rsidRPr="00341C4E" w:rsidRDefault="00341C4E" w:rsidP="00341C4E">
      <w:pPr>
        <w:spacing w:after="0" w:line="240" w:lineRule="auto"/>
        <w:rPr>
          <w:rFonts w:ascii="Calibri" w:eastAsia="Times New Roman" w:hAnsi="Calibri" w:cs="Times New Roman"/>
          <w:bCs/>
          <w:lang w:eastAsia="sl-SI"/>
        </w:rPr>
      </w:pPr>
    </w:p>
    <w:p w:rsidR="00341C4E" w:rsidRPr="00341C4E" w:rsidRDefault="00341C4E" w:rsidP="00341C4E">
      <w:pPr>
        <w:spacing w:after="0" w:line="240" w:lineRule="auto"/>
        <w:rPr>
          <w:rFonts w:ascii="Calibri" w:eastAsia="Times New Roman" w:hAnsi="Calibri" w:cs="Times New Roman"/>
          <w:iCs/>
          <w:lang w:eastAsia="sl-SI"/>
        </w:rPr>
      </w:pPr>
    </w:p>
    <w:tbl>
      <w:tblPr>
        <w:tblW w:w="9643" w:type="dxa"/>
        <w:tblInd w:w="134" w:type="dxa"/>
        <w:tblLayout w:type="fixed"/>
        <w:tblLook w:val="0000" w:firstRow="0" w:lastRow="0" w:firstColumn="0" w:lastColumn="0" w:noHBand="0" w:noVBand="0"/>
      </w:tblPr>
      <w:tblGrid>
        <w:gridCol w:w="4757"/>
        <w:gridCol w:w="4886"/>
      </w:tblGrid>
      <w:tr w:rsidR="00341C4E" w:rsidRPr="00341C4E" w:rsidTr="007949F0">
        <w:tc>
          <w:tcPr>
            <w:tcW w:w="4757"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Kraj in datum:</w:t>
            </w:r>
          </w:p>
        </w:tc>
        <w:tc>
          <w:tcPr>
            <w:tcW w:w="4886"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Ime in priimek zakonitega zastopnika:</w:t>
            </w:r>
          </w:p>
        </w:tc>
      </w:tr>
      <w:tr w:rsidR="00341C4E" w:rsidRPr="00341C4E" w:rsidTr="007949F0">
        <w:tc>
          <w:tcPr>
            <w:tcW w:w="4757" w:type="dxa"/>
            <w:vAlign w:val="center"/>
          </w:tcPr>
          <w:p w:rsidR="00341C4E" w:rsidRPr="00341C4E" w:rsidRDefault="00341C4E" w:rsidP="00341C4E">
            <w:pPr>
              <w:spacing w:after="0" w:line="240" w:lineRule="auto"/>
              <w:rPr>
                <w:rFonts w:ascii="Calibri" w:eastAsia="Times New Roman" w:hAnsi="Calibri" w:cs="Times New Roman"/>
                <w:lang w:eastAsia="sl-SI"/>
              </w:rPr>
            </w:pPr>
          </w:p>
        </w:tc>
        <w:tc>
          <w:tcPr>
            <w:tcW w:w="4886" w:type="dxa"/>
            <w:vAlign w:val="center"/>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Žig in podpis zakonitega zastopnika:</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______________________________</w:t>
            </w:r>
          </w:p>
        </w:tc>
      </w:tr>
    </w:tbl>
    <w:p w:rsidR="00341C4E" w:rsidRPr="00341C4E" w:rsidRDefault="00341C4E" w:rsidP="00341C4E">
      <w:pPr>
        <w:spacing w:after="0" w:line="240" w:lineRule="auto"/>
        <w:rPr>
          <w:rFonts w:ascii="Calibri" w:eastAsia="Times New Roman" w:hAnsi="Calibri" w:cs="Times New Roman"/>
          <w:b/>
          <w:bCs/>
          <w:lang w:eastAsia="sl-SI"/>
        </w:rPr>
      </w:pPr>
    </w:p>
    <w:p w:rsidR="00341C4E" w:rsidRPr="00341C4E" w:rsidRDefault="00341C4E" w:rsidP="00341C4E">
      <w:pPr>
        <w:spacing w:after="0" w:line="240" w:lineRule="auto"/>
        <w:rPr>
          <w:rFonts w:ascii="Calibri" w:eastAsia="Times New Roman" w:hAnsi="Calibri" w:cs="Times New Roman"/>
          <w:b/>
          <w:lang w:eastAsia="sl-SI"/>
        </w:rPr>
      </w:pPr>
      <w:r w:rsidRPr="00341C4E">
        <w:rPr>
          <w:rFonts w:ascii="Calibri" w:eastAsia="Times New Roman" w:hAnsi="Calibri" w:cs="Times New Roman"/>
          <w:b/>
          <w:lang w:eastAsia="sl-SI"/>
        </w:rPr>
        <w:br w:type="page"/>
      </w:r>
    </w:p>
    <w:p w:rsidR="00341C4E" w:rsidRPr="00341C4E" w:rsidRDefault="00F9715C" w:rsidP="00F9715C">
      <w:pPr>
        <w:spacing w:after="0" w:line="240" w:lineRule="auto"/>
        <w:jc w:val="right"/>
        <w:rPr>
          <w:rFonts w:ascii="Calibri" w:eastAsia="Times New Roman" w:hAnsi="Calibri" w:cs="Times New Roman"/>
          <w:lang w:eastAsia="sl-SI"/>
        </w:rPr>
      </w:pPr>
      <w:r w:rsidRPr="00F9715C">
        <w:rPr>
          <w:rFonts w:ascii="Calibri" w:eastAsia="Times New Roman" w:hAnsi="Calibri" w:cs="Times New Roman"/>
          <w:lang w:eastAsia="sl-SI"/>
        </w:rPr>
        <w:lastRenderedPageBreak/>
        <w:t>OBRAZEC 7</w:t>
      </w:r>
    </w:p>
    <w:p w:rsidR="00341C4E" w:rsidRPr="00341C4E" w:rsidRDefault="00341C4E" w:rsidP="00341C4E">
      <w:pPr>
        <w:spacing w:after="0" w:line="240" w:lineRule="auto"/>
        <w:rPr>
          <w:rFonts w:ascii="Calibri" w:eastAsia="Times New Roman" w:hAnsi="Calibri" w:cs="Times New Roman"/>
          <w:iCs/>
          <w:lang w:eastAsia="sl-SI"/>
        </w:rPr>
      </w:pPr>
    </w:p>
    <w:p w:rsidR="00341C4E" w:rsidRDefault="00341C4E" w:rsidP="00341C4E">
      <w:pPr>
        <w:spacing w:after="0" w:line="240" w:lineRule="auto"/>
        <w:rPr>
          <w:rFonts w:ascii="Calibri" w:eastAsia="Times New Roman" w:hAnsi="Calibri" w:cs="Times New Roman"/>
          <w:iCs/>
          <w:lang w:eastAsia="sl-SI"/>
        </w:rPr>
      </w:pPr>
    </w:p>
    <w:p w:rsidR="006B1E0B" w:rsidRDefault="006B1E0B" w:rsidP="00341C4E">
      <w:pPr>
        <w:spacing w:after="0" w:line="240" w:lineRule="auto"/>
        <w:rPr>
          <w:rFonts w:ascii="Calibri" w:eastAsia="Times New Roman" w:hAnsi="Calibri" w:cs="Times New Roman"/>
          <w:iCs/>
          <w:lang w:eastAsia="sl-SI"/>
        </w:rPr>
      </w:pPr>
    </w:p>
    <w:p w:rsidR="006B1E0B" w:rsidRPr="00341C4E" w:rsidRDefault="006B1E0B"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F9715C">
      <w:pPr>
        <w:spacing w:after="0" w:line="240" w:lineRule="auto"/>
        <w:jc w:val="center"/>
        <w:rPr>
          <w:rFonts w:ascii="Calibri" w:eastAsia="Times New Roman" w:hAnsi="Calibri" w:cs="Times New Roman"/>
          <w:b/>
          <w:bCs/>
          <w:iCs/>
          <w:lang w:eastAsia="sl-SI"/>
        </w:rPr>
      </w:pPr>
      <w:r w:rsidRPr="00341C4E">
        <w:rPr>
          <w:rFonts w:ascii="Calibri" w:eastAsia="Times New Roman" w:hAnsi="Calibri" w:cs="Times New Roman"/>
          <w:b/>
          <w:bCs/>
          <w:iCs/>
          <w:lang w:eastAsia="sl-SI"/>
        </w:rPr>
        <w:t>IZJAVA PONUDNIKA O RAZPOLAGANJU S TEHNIČNIM IN</w:t>
      </w:r>
    </w:p>
    <w:p w:rsidR="00341C4E" w:rsidRPr="00341C4E" w:rsidRDefault="00341C4E" w:rsidP="00F9715C">
      <w:pPr>
        <w:spacing w:after="0" w:line="240" w:lineRule="auto"/>
        <w:jc w:val="center"/>
        <w:rPr>
          <w:rFonts w:ascii="Calibri" w:eastAsia="Times New Roman" w:hAnsi="Calibri" w:cs="Times New Roman"/>
          <w:b/>
          <w:bCs/>
          <w:lang w:eastAsia="sl-SI"/>
        </w:rPr>
      </w:pPr>
      <w:r w:rsidRPr="00341C4E">
        <w:rPr>
          <w:rFonts w:ascii="Calibri" w:eastAsia="Times New Roman" w:hAnsi="Calibri" w:cs="Times New Roman"/>
          <w:b/>
          <w:bCs/>
          <w:iCs/>
          <w:lang w:eastAsia="sl-SI"/>
        </w:rPr>
        <w:t>STROKOVNIM OSEBJEM</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bCs/>
          <w:lang w:eastAsia="sl-SI"/>
        </w:rPr>
      </w:pPr>
      <w:r w:rsidRPr="00341C4E">
        <w:rPr>
          <w:rFonts w:ascii="Calibri" w:eastAsia="Times New Roman" w:hAnsi="Calibri" w:cs="Times New Roman"/>
          <w:bCs/>
          <w:lang w:eastAsia="sl-SI"/>
        </w:rPr>
        <w:t>Ponudnik:__________________________________________________________________</w:t>
      </w:r>
    </w:p>
    <w:p w:rsidR="00341C4E" w:rsidRPr="00341C4E" w:rsidRDefault="00341C4E" w:rsidP="00341C4E">
      <w:pPr>
        <w:spacing w:after="0" w:line="240" w:lineRule="auto"/>
        <w:rPr>
          <w:rFonts w:ascii="Calibri" w:eastAsia="Times New Roman" w:hAnsi="Calibri" w:cs="Times New Roman"/>
          <w:i/>
          <w:iCs/>
          <w:lang w:eastAsia="sl-SI"/>
        </w:rPr>
      </w:pPr>
      <w:r w:rsidRPr="00341C4E">
        <w:rPr>
          <w:rFonts w:ascii="Calibri" w:eastAsia="Times New Roman" w:hAnsi="Calibri" w:cs="Times New Roman"/>
          <w:i/>
          <w:iCs/>
          <w:lang w:eastAsia="sl-SI"/>
        </w:rPr>
        <w:t>(firma in sedež ponudnika)</w:t>
      </w: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F9715C">
      <w:pPr>
        <w:spacing w:after="0" w:line="240" w:lineRule="auto"/>
        <w:jc w:val="both"/>
        <w:rPr>
          <w:rFonts w:ascii="Calibri" w:eastAsia="Times New Roman" w:hAnsi="Calibri" w:cs="Times New Roman"/>
          <w:lang w:eastAsia="sl-SI"/>
        </w:rPr>
      </w:pPr>
    </w:p>
    <w:p w:rsidR="00341C4E" w:rsidRPr="00341C4E" w:rsidRDefault="00341C4E" w:rsidP="00F9715C">
      <w:pPr>
        <w:spacing w:after="0" w:line="240" w:lineRule="auto"/>
        <w:jc w:val="both"/>
        <w:rPr>
          <w:rFonts w:ascii="Calibri" w:eastAsia="Times New Roman" w:hAnsi="Calibri" w:cs="Times New Roman"/>
          <w:lang w:eastAsia="sl-SI"/>
        </w:rPr>
      </w:pPr>
      <w:r w:rsidRPr="00341C4E">
        <w:rPr>
          <w:rFonts w:ascii="Calibri" w:eastAsia="Times New Roman" w:hAnsi="Calibri" w:cs="Times New Roman"/>
          <w:lang w:eastAsia="sl-SI"/>
        </w:rPr>
        <w:t xml:space="preserve">Pod kazensko in materialno odgovornostjo izjavljamo, </w:t>
      </w:r>
      <w:r w:rsidRPr="00341C4E">
        <w:rPr>
          <w:rFonts w:ascii="Calibri" w:eastAsia="Times New Roman" w:hAnsi="Calibri" w:cs="Times New Roman"/>
          <w:bCs/>
          <w:lang w:eastAsia="sl-SI"/>
        </w:rPr>
        <w:t xml:space="preserve">da bomo ves čas trajanja del iz javnega naročila </w:t>
      </w:r>
      <w:r w:rsidRPr="00341C4E">
        <w:rPr>
          <w:rFonts w:ascii="Calibri" w:eastAsia="Times New Roman" w:hAnsi="Calibri" w:cs="Times New Roman"/>
          <w:b/>
          <w:lang w:eastAsia="sl-SI"/>
        </w:rPr>
        <w:t>»</w:t>
      </w:r>
      <w:r w:rsidRPr="00341C4E">
        <w:rPr>
          <w:rFonts w:ascii="Calibri" w:eastAsia="Times New Roman" w:hAnsi="Calibri" w:cs="Times New Roman"/>
          <w:b/>
          <w:bCs/>
          <w:lang w:eastAsia="sl-SI"/>
        </w:rPr>
        <w:t xml:space="preserve">Izvajanje zimske službe v Mestni občini Celje </w:t>
      </w:r>
      <w:r w:rsidRPr="00341C4E">
        <w:rPr>
          <w:rFonts w:ascii="Calibri" w:eastAsia="Times New Roman" w:hAnsi="Calibri" w:cs="Times New Roman"/>
          <w:b/>
          <w:lang w:eastAsia="sl-SI"/>
        </w:rPr>
        <w:t xml:space="preserve">v </w:t>
      </w:r>
      <w:r w:rsidRPr="00341C4E">
        <w:rPr>
          <w:rFonts w:ascii="Calibri" w:eastAsia="Times New Roman" w:hAnsi="Calibri" w:cs="Times New Roman"/>
          <w:b/>
          <w:bCs/>
          <w:lang w:eastAsia="sl-SI"/>
        </w:rPr>
        <w:t>zimski sezoni 20</w:t>
      </w:r>
      <w:r w:rsidR="00F9715C">
        <w:rPr>
          <w:rFonts w:ascii="Calibri" w:eastAsia="Times New Roman" w:hAnsi="Calibri" w:cs="Times New Roman"/>
          <w:b/>
          <w:bCs/>
          <w:lang w:eastAsia="sl-SI"/>
        </w:rPr>
        <w:t>20</w:t>
      </w:r>
      <w:r w:rsidRPr="00341C4E">
        <w:rPr>
          <w:rFonts w:ascii="Calibri" w:eastAsia="Times New Roman" w:hAnsi="Calibri" w:cs="Times New Roman"/>
          <w:b/>
          <w:bCs/>
          <w:lang w:eastAsia="sl-SI"/>
        </w:rPr>
        <w:t>/20</w:t>
      </w:r>
      <w:r w:rsidR="00F9715C">
        <w:rPr>
          <w:rFonts w:ascii="Calibri" w:eastAsia="Times New Roman" w:hAnsi="Calibri" w:cs="Times New Roman"/>
          <w:b/>
          <w:bCs/>
          <w:lang w:eastAsia="sl-SI"/>
        </w:rPr>
        <w:t>21</w:t>
      </w:r>
      <w:r w:rsidRPr="00341C4E">
        <w:rPr>
          <w:rFonts w:ascii="Calibri" w:eastAsia="Times New Roman" w:hAnsi="Calibri" w:cs="Times New Roman"/>
          <w:b/>
          <w:bCs/>
          <w:lang w:eastAsia="sl-SI"/>
        </w:rPr>
        <w:t>«</w:t>
      </w:r>
      <w:r w:rsidRPr="00341C4E">
        <w:rPr>
          <w:rFonts w:ascii="Calibri" w:eastAsia="Times New Roman" w:hAnsi="Calibri" w:cs="Times New Roman"/>
          <w:b/>
          <w:lang w:eastAsia="sl-SI"/>
        </w:rPr>
        <w:t xml:space="preserve"> </w:t>
      </w:r>
      <w:r w:rsidRPr="00341C4E">
        <w:rPr>
          <w:rFonts w:ascii="Calibri" w:eastAsia="Times New Roman" w:hAnsi="Calibri" w:cs="Times New Roman"/>
          <w:lang w:eastAsia="sl-SI"/>
        </w:rPr>
        <w:t>zagotavljali naslednje osebje:</w:t>
      </w:r>
    </w:p>
    <w:p w:rsidR="00341C4E" w:rsidRPr="00341C4E" w:rsidRDefault="00341C4E" w:rsidP="00F9715C">
      <w:pPr>
        <w:spacing w:after="0" w:line="240" w:lineRule="auto"/>
        <w:jc w:val="both"/>
        <w:rPr>
          <w:rFonts w:ascii="Calibri" w:eastAsia="Times New Roman" w:hAnsi="Calibri" w:cs="Times New Roman"/>
          <w:bCs/>
          <w:lang w:eastAsia="sl-SI"/>
        </w:rPr>
      </w:pPr>
    </w:p>
    <w:p w:rsidR="00341C4E" w:rsidRPr="00341C4E" w:rsidRDefault="00341C4E" w:rsidP="00CE3DBC">
      <w:pPr>
        <w:numPr>
          <w:ilvl w:val="0"/>
          <w:numId w:val="2"/>
        </w:numPr>
        <w:spacing w:after="0" w:line="240" w:lineRule="auto"/>
        <w:jc w:val="both"/>
        <w:rPr>
          <w:rFonts w:ascii="Calibri" w:eastAsia="Times New Roman" w:hAnsi="Calibri" w:cs="Times New Roman"/>
          <w:bCs/>
          <w:lang w:eastAsia="sl-SI"/>
        </w:rPr>
      </w:pPr>
      <w:r w:rsidRPr="00341C4E">
        <w:rPr>
          <w:rFonts w:ascii="Calibri" w:eastAsia="Times New Roman" w:hAnsi="Calibri" w:cs="Times New Roman"/>
          <w:bCs/>
          <w:lang w:eastAsia="sl-SI"/>
        </w:rPr>
        <w:t>1 (en) odgovorni vodja zimske službe, VII. ali VI. stopnje strokovne izobrazbe gradbene ali prometne smeri in 5 (pet) let delovnih izkušenj,</w:t>
      </w:r>
    </w:p>
    <w:p w:rsidR="00341C4E" w:rsidRPr="00341C4E" w:rsidRDefault="00341C4E" w:rsidP="00CE3DBC">
      <w:pPr>
        <w:numPr>
          <w:ilvl w:val="0"/>
          <w:numId w:val="2"/>
        </w:numPr>
        <w:spacing w:after="0" w:line="240" w:lineRule="auto"/>
        <w:jc w:val="both"/>
        <w:rPr>
          <w:rFonts w:ascii="Calibri" w:eastAsia="Times New Roman" w:hAnsi="Calibri" w:cs="Times New Roman"/>
          <w:bCs/>
          <w:lang w:eastAsia="sl-SI"/>
        </w:rPr>
      </w:pPr>
      <w:r w:rsidRPr="00341C4E">
        <w:rPr>
          <w:rFonts w:ascii="Calibri" w:eastAsia="Times New Roman" w:hAnsi="Calibri" w:cs="Times New Roman"/>
          <w:bCs/>
          <w:lang w:eastAsia="sl-SI"/>
        </w:rPr>
        <w:t>1 (en) obračunski referent za pripravo in izdelavo obračuna, V. stopnje strokovne izobrazbe gradbene smeri,</w:t>
      </w:r>
    </w:p>
    <w:p w:rsidR="00341C4E" w:rsidRPr="00341C4E" w:rsidRDefault="006B1E0B" w:rsidP="00CE3DBC">
      <w:pPr>
        <w:numPr>
          <w:ilvl w:val="0"/>
          <w:numId w:val="2"/>
        </w:numPr>
        <w:spacing w:after="0" w:line="240" w:lineRule="auto"/>
        <w:jc w:val="both"/>
        <w:rPr>
          <w:rFonts w:ascii="Calibri" w:eastAsia="Times New Roman" w:hAnsi="Calibri" w:cs="Times New Roman"/>
          <w:bCs/>
          <w:lang w:eastAsia="sl-SI"/>
        </w:rPr>
      </w:pPr>
      <w:r>
        <w:rPr>
          <w:rFonts w:ascii="Calibri" w:eastAsia="Times New Roman" w:hAnsi="Calibri" w:cs="Times New Roman"/>
          <w:bCs/>
          <w:lang w:eastAsia="sl-SI"/>
        </w:rPr>
        <w:t>5</w:t>
      </w:r>
      <w:r w:rsidR="00341C4E" w:rsidRPr="00341C4E">
        <w:rPr>
          <w:rFonts w:ascii="Calibri" w:eastAsia="Times New Roman" w:hAnsi="Calibri" w:cs="Times New Roman"/>
          <w:bCs/>
          <w:lang w:eastAsia="sl-SI"/>
        </w:rPr>
        <w:t xml:space="preserve"> (</w:t>
      </w:r>
      <w:r>
        <w:rPr>
          <w:rFonts w:ascii="Calibri" w:eastAsia="Times New Roman" w:hAnsi="Calibri" w:cs="Times New Roman"/>
          <w:bCs/>
          <w:lang w:eastAsia="sl-SI"/>
        </w:rPr>
        <w:t>pet</w:t>
      </w:r>
      <w:r w:rsidR="00341C4E" w:rsidRPr="00341C4E">
        <w:rPr>
          <w:rFonts w:ascii="Calibri" w:eastAsia="Times New Roman" w:hAnsi="Calibri" w:cs="Times New Roman"/>
          <w:bCs/>
          <w:lang w:eastAsia="sl-SI"/>
        </w:rPr>
        <w:t>) KV voznikov z C licenco,</w:t>
      </w:r>
    </w:p>
    <w:p w:rsidR="00341C4E" w:rsidRPr="00341C4E" w:rsidRDefault="00341C4E" w:rsidP="00CE3DBC">
      <w:pPr>
        <w:numPr>
          <w:ilvl w:val="0"/>
          <w:numId w:val="2"/>
        </w:numPr>
        <w:spacing w:after="0" w:line="240" w:lineRule="auto"/>
        <w:jc w:val="both"/>
        <w:rPr>
          <w:rFonts w:ascii="Calibri" w:eastAsia="Times New Roman" w:hAnsi="Calibri" w:cs="Times New Roman"/>
          <w:bCs/>
          <w:lang w:eastAsia="sl-SI"/>
        </w:rPr>
      </w:pPr>
      <w:r w:rsidRPr="00341C4E">
        <w:rPr>
          <w:rFonts w:ascii="Calibri" w:eastAsia="Times New Roman" w:hAnsi="Calibri" w:cs="Times New Roman"/>
          <w:bCs/>
          <w:lang w:eastAsia="sl-SI"/>
        </w:rPr>
        <w:t>3 (tri) KV strojnike z opravljenim izpitom za gradbeno mehanizacijo,</w:t>
      </w:r>
    </w:p>
    <w:p w:rsidR="00341C4E" w:rsidRPr="00341C4E" w:rsidRDefault="00341C4E" w:rsidP="00CE3DBC">
      <w:pPr>
        <w:numPr>
          <w:ilvl w:val="0"/>
          <w:numId w:val="2"/>
        </w:numPr>
        <w:spacing w:after="0" w:line="240" w:lineRule="auto"/>
        <w:jc w:val="both"/>
        <w:rPr>
          <w:rFonts w:ascii="Calibri" w:eastAsia="Times New Roman" w:hAnsi="Calibri" w:cs="Times New Roman"/>
          <w:bCs/>
          <w:lang w:eastAsia="sl-SI"/>
        </w:rPr>
      </w:pPr>
      <w:r w:rsidRPr="00341C4E">
        <w:rPr>
          <w:rFonts w:ascii="Calibri" w:eastAsia="Times New Roman" w:hAnsi="Calibri" w:cs="Times New Roman"/>
          <w:bCs/>
          <w:lang w:eastAsia="sl-SI"/>
        </w:rPr>
        <w:t>3 (tri) KV dežurne delavce, IV stopnje izobrazbe in 3. (treh) let delovnih izkušenj,</w:t>
      </w:r>
    </w:p>
    <w:p w:rsidR="00341C4E" w:rsidRPr="00341C4E" w:rsidRDefault="00341C4E" w:rsidP="00CE3DBC">
      <w:pPr>
        <w:numPr>
          <w:ilvl w:val="0"/>
          <w:numId w:val="2"/>
        </w:numPr>
        <w:spacing w:after="0" w:line="240" w:lineRule="auto"/>
        <w:jc w:val="both"/>
        <w:rPr>
          <w:rFonts w:ascii="Calibri" w:eastAsia="Times New Roman" w:hAnsi="Calibri" w:cs="Times New Roman"/>
          <w:bCs/>
          <w:lang w:eastAsia="sl-SI"/>
        </w:rPr>
      </w:pPr>
      <w:r w:rsidRPr="00341C4E">
        <w:rPr>
          <w:rFonts w:ascii="Calibri" w:eastAsia="Times New Roman" w:hAnsi="Calibri" w:cs="Times New Roman"/>
          <w:bCs/>
          <w:lang w:eastAsia="sl-SI"/>
        </w:rPr>
        <w:t>10(deset) PK/NK cestarjev III./II./I. stopnja izobrazbe.</w:t>
      </w: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tbl>
      <w:tblPr>
        <w:tblW w:w="9643" w:type="dxa"/>
        <w:tblInd w:w="134" w:type="dxa"/>
        <w:tblLayout w:type="fixed"/>
        <w:tblLook w:val="0000" w:firstRow="0" w:lastRow="0" w:firstColumn="0" w:lastColumn="0" w:noHBand="0" w:noVBand="0"/>
      </w:tblPr>
      <w:tblGrid>
        <w:gridCol w:w="4757"/>
        <w:gridCol w:w="4886"/>
      </w:tblGrid>
      <w:tr w:rsidR="00341C4E" w:rsidRPr="00341C4E" w:rsidTr="007949F0">
        <w:tc>
          <w:tcPr>
            <w:tcW w:w="4757"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Kraj in datum:</w:t>
            </w:r>
          </w:p>
        </w:tc>
        <w:tc>
          <w:tcPr>
            <w:tcW w:w="4886" w:type="dxa"/>
            <w:vAlign w:val="center"/>
          </w:tcPr>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Ime in priimek zakonitega zastopnika:</w:t>
            </w:r>
          </w:p>
        </w:tc>
      </w:tr>
      <w:tr w:rsidR="00341C4E" w:rsidRPr="00341C4E" w:rsidTr="007949F0">
        <w:tc>
          <w:tcPr>
            <w:tcW w:w="4757" w:type="dxa"/>
            <w:vAlign w:val="center"/>
          </w:tcPr>
          <w:p w:rsidR="00341C4E" w:rsidRPr="00341C4E" w:rsidRDefault="00341C4E" w:rsidP="00341C4E">
            <w:pPr>
              <w:spacing w:after="0" w:line="240" w:lineRule="auto"/>
              <w:rPr>
                <w:rFonts w:ascii="Calibri" w:eastAsia="Times New Roman" w:hAnsi="Calibri" w:cs="Times New Roman"/>
                <w:lang w:eastAsia="sl-SI"/>
              </w:rPr>
            </w:pPr>
          </w:p>
        </w:tc>
        <w:tc>
          <w:tcPr>
            <w:tcW w:w="4886" w:type="dxa"/>
            <w:vAlign w:val="center"/>
          </w:tcPr>
          <w:p w:rsidR="00341C4E" w:rsidRPr="00341C4E" w:rsidRDefault="00341C4E" w:rsidP="00341C4E">
            <w:pPr>
              <w:spacing w:after="0" w:line="240" w:lineRule="auto"/>
              <w:rPr>
                <w:rFonts w:ascii="Calibri" w:eastAsia="Times New Roman" w:hAnsi="Calibri" w:cs="Times New Roman"/>
                <w:lang w:eastAsia="sl-SI"/>
              </w:rPr>
            </w:pP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Žig in podpis zakonitega zastopnika:</w:t>
            </w:r>
          </w:p>
          <w:p w:rsidR="00341C4E" w:rsidRPr="00341C4E" w:rsidRDefault="00341C4E" w:rsidP="00341C4E">
            <w:pPr>
              <w:spacing w:after="0" w:line="240" w:lineRule="auto"/>
              <w:rPr>
                <w:rFonts w:ascii="Calibri" w:eastAsia="Times New Roman" w:hAnsi="Calibri" w:cs="Times New Roman"/>
                <w:lang w:eastAsia="sl-SI"/>
              </w:rPr>
            </w:pPr>
            <w:r w:rsidRPr="00341C4E">
              <w:rPr>
                <w:rFonts w:ascii="Calibri" w:eastAsia="Times New Roman" w:hAnsi="Calibri" w:cs="Times New Roman"/>
                <w:lang w:eastAsia="sl-SI"/>
              </w:rPr>
              <w:t>______________________________</w:t>
            </w:r>
          </w:p>
        </w:tc>
      </w:tr>
    </w:tbl>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iCs/>
          <w:lang w:eastAsia="sl-SI"/>
        </w:rPr>
      </w:pPr>
    </w:p>
    <w:p w:rsidR="00341C4E" w:rsidRPr="00341C4E" w:rsidRDefault="00341C4E" w:rsidP="00341C4E">
      <w:pPr>
        <w:spacing w:after="0" w:line="240" w:lineRule="auto"/>
        <w:rPr>
          <w:rFonts w:ascii="Calibri" w:eastAsia="Times New Roman" w:hAnsi="Calibri" w:cs="Times New Roman"/>
          <w:b/>
          <w:lang w:eastAsia="sl-SI"/>
        </w:rPr>
      </w:pPr>
    </w:p>
    <w:p w:rsidR="00067310" w:rsidRDefault="00067310" w:rsidP="00D10DC1">
      <w:pPr>
        <w:spacing w:after="0" w:line="240" w:lineRule="auto"/>
        <w:rPr>
          <w:rFonts w:ascii="Calibri" w:eastAsia="Times New Roman" w:hAnsi="Calibri" w:cs="Times New Roman"/>
          <w:lang w:eastAsia="sl-SI"/>
        </w:rPr>
      </w:pPr>
    </w:p>
    <w:p w:rsidR="00F9715C" w:rsidRDefault="00F9715C" w:rsidP="00D10DC1">
      <w:pPr>
        <w:spacing w:after="0" w:line="240" w:lineRule="auto"/>
        <w:rPr>
          <w:rFonts w:ascii="Calibri" w:eastAsia="Times New Roman" w:hAnsi="Calibri" w:cs="Times New Roman"/>
          <w:lang w:eastAsia="sl-SI"/>
        </w:rPr>
      </w:pPr>
    </w:p>
    <w:p w:rsidR="00F9715C" w:rsidRDefault="006B1E0B" w:rsidP="006B1E0B">
      <w:pPr>
        <w:tabs>
          <w:tab w:val="left" w:pos="996"/>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6B1E0B" w:rsidRDefault="006B1E0B" w:rsidP="006B1E0B">
      <w:pPr>
        <w:tabs>
          <w:tab w:val="left" w:pos="996"/>
        </w:tabs>
        <w:spacing w:after="0" w:line="240" w:lineRule="auto"/>
        <w:rPr>
          <w:rFonts w:ascii="Calibri" w:eastAsia="Times New Roman" w:hAnsi="Calibri" w:cs="Times New Roman"/>
          <w:lang w:eastAsia="sl-SI"/>
        </w:rPr>
      </w:pPr>
    </w:p>
    <w:p w:rsidR="006B1E0B" w:rsidRDefault="006B1E0B" w:rsidP="006B1E0B">
      <w:pPr>
        <w:tabs>
          <w:tab w:val="left" w:pos="996"/>
        </w:tabs>
        <w:spacing w:after="0" w:line="240" w:lineRule="auto"/>
        <w:rPr>
          <w:rFonts w:ascii="Calibri" w:eastAsia="Times New Roman" w:hAnsi="Calibri" w:cs="Times New Roman"/>
          <w:lang w:eastAsia="sl-SI"/>
        </w:rPr>
      </w:pPr>
    </w:p>
    <w:p w:rsidR="006B1E0B" w:rsidRDefault="006B1E0B" w:rsidP="006B1E0B">
      <w:pPr>
        <w:tabs>
          <w:tab w:val="left" w:pos="996"/>
        </w:tabs>
        <w:spacing w:after="0" w:line="240" w:lineRule="auto"/>
        <w:rPr>
          <w:rFonts w:ascii="Calibri" w:eastAsia="Times New Roman" w:hAnsi="Calibri" w:cs="Times New Roman"/>
          <w:lang w:eastAsia="sl-SI"/>
        </w:rPr>
      </w:pPr>
    </w:p>
    <w:p w:rsidR="006B1E0B" w:rsidRDefault="006B1E0B" w:rsidP="006B1E0B">
      <w:pPr>
        <w:tabs>
          <w:tab w:val="left" w:pos="996"/>
        </w:tabs>
        <w:spacing w:after="0" w:line="240" w:lineRule="auto"/>
        <w:rPr>
          <w:rFonts w:ascii="Calibri" w:eastAsia="Times New Roman" w:hAnsi="Calibri" w:cs="Times New Roman"/>
          <w:lang w:eastAsia="sl-SI"/>
        </w:rPr>
      </w:pPr>
    </w:p>
    <w:p w:rsidR="006B1E0B" w:rsidRDefault="006B1E0B" w:rsidP="006B1E0B">
      <w:pPr>
        <w:tabs>
          <w:tab w:val="left" w:pos="996"/>
        </w:tabs>
        <w:spacing w:after="0" w:line="240" w:lineRule="auto"/>
        <w:rPr>
          <w:rFonts w:ascii="Calibri" w:eastAsia="Times New Roman" w:hAnsi="Calibri" w:cs="Times New Roman"/>
          <w:lang w:eastAsia="sl-SI"/>
        </w:rPr>
      </w:pPr>
    </w:p>
    <w:p w:rsidR="006B1E0B" w:rsidRDefault="006B1E0B" w:rsidP="006B1E0B">
      <w:pPr>
        <w:tabs>
          <w:tab w:val="left" w:pos="996"/>
        </w:tabs>
        <w:spacing w:after="0" w:line="240" w:lineRule="auto"/>
        <w:rPr>
          <w:rFonts w:ascii="Calibri" w:eastAsia="Times New Roman" w:hAnsi="Calibri" w:cs="Times New Roman"/>
          <w:lang w:eastAsia="sl-SI"/>
        </w:rPr>
      </w:pPr>
    </w:p>
    <w:p w:rsidR="00F9715C" w:rsidRDefault="00F9715C" w:rsidP="00D10DC1">
      <w:pPr>
        <w:spacing w:after="0" w:line="240" w:lineRule="auto"/>
        <w:rPr>
          <w:rFonts w:ascii="Calibri" w:eastAsia="Times New Roman" w:hAnsi="Calibri" w:cs="Times New Roman"/>
          <w:lang w:eastAsia="sl-SI"/>
        </w:rPr>
      </w:pPr>
    </w:p>
    <w:p w:rsidR="00F9715C" w:rsidRDefault="00F9715C" w:rsidP="00D10DC1">
      <w:pPr>
        <w:spacing w:after="0" w:line="240" w:lineRule="auto"/>
        <w:rPr>
          <w:rFonts w:ascii="Calibri" w:eastAsia="Times New Roman" w:hAnsi="Calibri" w:cs="Times New Roman"/>
          <w:lang w:eastAsia="sl-SI"/>
        </w:rPr>
      </w:pPr>
    </w:p>
    <w:p w:rsidR="00F9715C" w:rsidRDefault="00F9715C" w:rsidP="00D10DC1">
      <w:pPr>
        <w:spacing w:after="0" w:line="240" w:lineRule="auto"/>
        <w:rPr>
          <w:rFonts w:ascii="Calibri" w:eastAsia="Times New Roman" w:hAnsi="Calibri" w:cs="Times New Roman"/>
          <w:lang w:eastAsia="sl-SI"/>
        </w:rPr>
      </w:pPr>
    </w:p>
    <w:p w:rsidR="00F9715C" w:rsidRDefault="00F9715C" w:rsidP="00D10DC1">
      <w:pPr>
        <w:spacing w:after="0" w:line="240" w:lineRule="auto"/>
        <w:rPr>
          <w:rFonts w:ascii="Calibri" w:eastAsia="Times New Roman" w:hAnsi="Calibri" w:cs="Times New Roman"/>
          <w:lang w:eastAsia="sl-SI"/>
        </w:rPr>
      </w:pPr>
    </w:p>
    <w:p w:rsidR="00F9715C" w:rsidRDefault="00F9715C" w:rsidP="00D10DC1">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8</w:t>
      </w:r>
    </w:p>
    <w:p w:rsidR="00F9715C" w:rsidRDefault="00F9715C" w:rsidP="00F9715C">
      <w:pPr>
        <w:spacing w:after="0" w:line="240" w:lineRule="auto"/>
        <w:rPr>
          <w:rFonts w:ascii="Calibri" w:eastAsia="Times New Roman" w:hAnsi="Calibri" w:cs="Times New Roman"/>
          <w:b/>
          <w:lang w:eastAsia="sl-SI"/>
        </w:rPr>
      </w:pPr>
    </w:p>
    <w:p w:rsidR="00F9715C" w:rsidRDefault="00F9715C" w:rsidP="00F9715C">
      <w:pPr>
        <w:spacing w:after="0" w:line="240" w:lineRule="auto"/>
        <w:rPr>
          <w:rFonts w:ascii="Calibri" w:eastAsia="Times New Roman" w:hAnsi="Calibri" w:cs="Times New Roman"/>
          <w:b/>
          <w:lang w:eastAsia="sl-SI"/>
        </w:rPr>
      </w:pPr>
    </w:p>
    <w:p w:rsidR="00F9715C" w:rsidRPr="00F9715C" w:rsidRDefault="00F9715C" w:rsidP="00F9715C">
      <w:pPr>
        <w:spacing w:after="0" w:line="240" w:lineRule="auto"/>
        <w:jc w:val="center"/>
        <w:rPr>
          <w:rFonts w:ascii="Calibri" w:eastAsia="Times New Roman" w:hAnsi="Calibri" w:cs="Times New Roman"/>
          <w:b/>
          <w:lang w:eastAsia="sl-SI"/>
        </w:rPr>
      </w:pPr>
      <w:r w:rsidRPr="00F9715C">
        <w:rPr>
          <w:rFonts w:ascii="Calibri" w:eastAsia="Times New Roman" w:hAnsi="Calibri" w:cs="Times New Roman"/>
          <w:b/>
          <w:lang w:eastAsia="sl-SI"/>
        </w:rPr>
        <w:t>IZJAVA ZAVAROVALNICE O ZAVAROVANJU ODGOVORNOSTI PONUDNIKA</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Zavarovalnica:_________________________________________________________________</w:t>
      </w:r>
    </w:p>
    <w:p w:rsidR="00F9715C" w:rsidRPr="00F9715C" w:rsidRDefault="00F9715C" w:rsidP="00F9715C">
      <w:pPr>
        <w:spacing w:after="0" w:line="240" w:lineRule="auto"/>
        <w:rPr>
          <w:rFonts w:ascii="Calibri" w:eastAsia="Times New Roman" w:hAnsi="Calibri" w:cs="Times New Roman"/>
          <w:i/>
          <w:lang w:eastAsia="sl-SI"/>
        </w:rPr>
      </w:pPr>
      <w:r w:rsidRPr="00F9715C">
        <w:rPr>
          <w:rFonts w:ascii="Calibri" w:eastAsia="Times New Roman" w:hAnsi="Calibri" w:cs="Times New Roman"/>
          <w:lang w:eastAsia="sl-SI"/>
        </w:rPr>
        <w:t xml:space="preserve">                                                       </w:t>
      </w:r>
      <w:r w:rsidRPr="00F9715C">
        <w:rPr>
          <w:rFonts w:ascii="Calibri" w:eastAsia="Times New Roman" w:hAnsi="Calibri" w:cs="Times New Roman"/>
          <w:i/>
          <w:lang w:eastAsia="sl-SI"/>
        </w:rPr>
        <w:t>(firma in sedež zavarovalnice)</w:t>
      </w: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za</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ponudnika:____________________________________________________________________</w:t>
      </w:r>
    </w:p>
    <w:p w:rsidR="00F9715C" w:rsidRPr="00F9715C" w:rsidRDefault="00F9715C" w:rsidP="00F9715C">
      <w:pPr>
        <w:spacing w:after="0" w:line="240" w:lineRule="auto"/>
        <w:rPr>
          <w:rFonts w:ascii="Calibri" w:eastAsia="Times New Roman" w:hAnsi="Calibri" w:cs="Times New Roman"/>
          <w:i/>
          <w:lang w:eastAsia="sl-SI"/>
        </w:rPr>
      </w:pPr>
      <w:r w:rsidRPr="00F9715C">
        <w:rPr>
          <w:rFonts w:ascii="Calibri" w:eastAsia="Times New Roman" w:hAnsi="Calibri" w:cs="Times New Roman"/>
          <w:lang w:eastAsia="sl-SI"/>
        </w:rPr>
        <w:t xml:space="preserve">                                                        </w:t>
      </w:r>
      <w:r w:rsidRPr="00F9715C">
        <w:rPr>
          <w:rFonts w:ascii="Calibri" w:eastAsia="Times New Roman" w:hAnsi="Calibri" w:cs="Times New Roman"/>
          <w:i/>
          <w:lang w:eastAsia="sl-SI"/>
        </w:rPr>
        <w:t>(firma in sedež ponudnika)</w:t>
      </w: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 xml:space="preserve">v zvezi z </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E42165">
      <w:pPr>
        <w:spacing w:after="0" w:line="240" w:lineRule="auto"/>
        <w:jc w:val="both"/>
        <w:rPr>
          <w:rFonts w:ascii="Calibri" w:eastAsia="Times New Roman" w:hAnsi="Calibri" w:cs="Times New Roman"/>
          <w:lang w:eastAsia="sl-SI"/>
        </w:rPr>
      </w:pPr>
      <w:r w:rsidRPr="00F9715C">
        <w:rPr>
          <w:rFonts w:ascii="Calibri" w:eastAsia="Times New Roman" w:hAnsi="Calibri" w:cs="Times New Roman"/>
          <w:lang w:eastAsia="sl-SI"/>
        </w:rPr>
        <w:t>javnim naročilom</w:t>
      </w:r>
      <w:r w:rsidR="00E42165">
        <w:rPr>
          <w:rFonts w:ascii="Calibri" w:eastAsia="Times New Roman" w:hAnsi="Calibri" w:cs="Times New Roman"/>
          <w:lang w:eastAsia="sl-SI"/>
        </w:rPr>
        <w:t xml:space="preserve"> </w:t>
      </w:r>
      <w:bookmarkStart w:id="7" w:name="_Hlk25659491"/>
      <w:r w:rsidR="00E42165" w:rsidRPr="00E42165">
        <w:rPr>
          <w:rFonts w:ascii="Calibri" w:eastAsia="Times New Roman" w:hAnsi="Calibri" w:cs="Times New Roman"/>
          <w:lang w:eastAsia="sl-SI"/>
        </w:rPr>
        <w:t>Izvajanje zimske službe v Mestni občini Celje za zimsko sezono 2020/2021</w:t>
      </w:r>
      <w:r w:rsidRPr="00F9715C">
        <w:rPr>
          <w:rFonts w:ascii="Calibri" w:eastAsia="Times New Roman" w:hAnsi="Calibri" w:cs="Times New Roman"/>
          <w:lang w:eastAsia="sl-SI"/>
        </w:rPr>
        <w:t xml:space="preserve"> </w:t>
      </w:r>
      <w:bookmarkEnd w:id="7"/>
      <w:r w:rsidRPr="00F9715C">
        <w:rPr>
          <w:rFonts w:ascii="Calibri" w:eastAsia="Times New Roman" w:hAnsi="Calibri" w:cs="Times New Roman"/>
          <w:lang w:eastAsia="sl-SI"/>
        </w:rPr>
        <w:t>št.</w:t>
      </w:r>
      <w:r w:rsidR="00E42165">
        <w:rPr>
          <w:rFonts w:ascii="Calibri" w:eastAsia="Times New Roman" w:hAnsi="Calibri" w:cs="Times New Roman"/>
          <w:lang w:eastAsia="sl-SI"/>
        </w:rPr>
        <w:t xml:space="preserve"> </w:t>
      </w:r>
      <w:bookmarkStart w:id="8" w:name="_Hlk25659895"/>
      <w:r w:rsidR="00E42165">
        <w:rPr>
          <w:rFonts w:ascii="Calibri" w:eastAsia="Times New Roman" w:hAnsi="Calibri" w:cs="Times New Roman"/>
          <w:lang w:eastAsia="sl-SI"/>
        </w:rPr>
        <w:t>3301-0005/2019-3</w:t>
      </w:r>
      <w:bookmarkEnd w:id="8"/>
      <w:r w:rsidRPr="00F9715C">
        <w:rPr>
          <w:rFonts w:ascii="Calibri" w:eastAsia="Times New Roman" w:hAnsi="Calibri" w:cs="Times New Roman"/>
          <w:lang w:eastAsia="sl-SI"/>
        </w:rPr>
        <w:t xml:space="preserve"> z dne </w:t>
      </w:r>
      <w:r w:rsidR="00E42165">
        <w:rPr>
          <w:rFonts w:ascii="Calibri" w:eastAsia="Times New Roman" w:hAnsi="Calibri" w:cs="Times New Roman"/>
          <w:lang w:eastAsia="sl-SI"/>
        </w:rPr>
        <w:t>27. 11. 2019</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 xml:space="preserve">izjavljamo, </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CE3DBC">
      <w:pPr>
        <w:numPr>
          <w:ilvl w:val="0"/>
          <w:numId w:val="1"/>
        </w:numPr>
        <w:spacing w:after="0" w:line="240" w:lineRule="auto"/>
        <w:jc w:val="both"/>
        <w:rPr>
          <w:rFonts w:ascii="Calibri" w:eastAsia="Times New Roman" w:hAnsi="Calibri" w:cs="Times New Roman"/>
          <w:lang w:eastAsia="sl-SI"/>
        </w:rPr>
      </w:pPr>
      <w:r w:rsidRPr="00F9715C">
        <w:rPr>
          <w:rFonts w:ascii="Calibri" w:eastAsia="Times New Roman" w:hAnsi="Calibri" w:cs="Times New Roman"/>
          <w:lang w:eastAsia="sl-SI"/>
        </w:rPr>
        <w:t xml:space="preserve">da bomo </w:t>
      </w:r>
      <w:r w:rsidR="00E42165">
        <w:rPr>
          <w:rFonts w:ascii="Calibri" w:eastAsia="Times New Roman" w:hAnsi="Calibri" w:cs="Times New Roman"/>
          <w:lang w:eastAsia="sl-SI"/>
        </w:rPr>
        <w:t xml:space="preserve">z </w:t>
      </w:r>
      <w:r w:rsidRPr="00F9715C">
        <w:rPr>
          <w:rFonts w:ascii="Calibri" w:eastAsia="Times New Roman" w:hAnsi="Calibri" w:cs="Times New Roman"/>
          <w:lang w:eastAsia="sl-SI"/>
        </w:rPr>
        <w:t>zgoraj naveden</w:t>
      </w:r>
      <w:r w:rsidR="00E42165">
        <w:rPr>
          <w:rFonts w:ascii="Calibri" w:eastAsia="Times New Roman" w:hAnsi="Calibri" w:cs="Times New Roman"/>
          <w:lang w:eastAsia="sl-SI"/>
        </w:rPr>
        <w:t>im</w:t>
      </w:r>
      <w:r w:rsidRPr="00F9715C">
        <w:rPr>
          <w:rFonts w:ascii="Calibri" w:eastAsia="Times New Roman" w:hAnsi="Calibri" w:cs="Times New Roman"/>
          <w:lang w:eastAsia="sl-SI"/>
        </w:rPr>
        <w:t xml:space="preserve"> ponudni</w:t>
      </w:r>
      <w:r w:rsidR="00E42165">
        <w:rPr>
          <w:rFonts w:ascii="Calibri" w:eastAsia="Times New Roman" w:hAnsi="Calibri" w:cs="Times New Roman"/>
          <w:lang w:eastAsia="sl-SI"/>
        </w:rPr>
        <w:t>kom</w:t>
      </w:r>
      <w:r w:rsidRPr="00F9715C">
        <w:rPr>
          <w:rFonts w:ascii="Calibri" w:eastAsia="Times New Roman" w:hAnsi="Calibri" w:cs="Times New Roman"/>
          <w:lang w:eastAsia="sl-SI"/>
        </w:rPr>
        <w:t xml:space="preserve"> sklenili zavarovalno pogodbo za zavarovanje odgovornosti z zavarovalnim kritjem najmanj v obsegu in višini določeni v </w:t>
      </w:r>
      <w:r w:rsidR="00E42165">
        <w:rPr>
          <w:rFonts w:ascii="Calibri" w:eastAsia="Times New Roman" w:hAnsi="Calibri" w:cs="Times New Roman"/>
          <w:lang w:eastAsia="sl-SI"/>
        </w:rPr>
        <w:t xml:space="preserve">točki </w:t>
      </w:r>
      <w:r w:rsidR="0077132E" w:rsidRPr="0077132E">
        <w:rPr>
          <w:rFonts w:ascii="Calibri" w:eastAsia="Times New Roman" w:hAnsi="Calibri" w:cs="Times New Roman"/>
          <w:lang w:eastAsia="sl-SI"/>
        </w:rPr>
        <w:t>2.2.2.2.</w:t>
      </w:r>
      <w:r w:rsidR="0077132E">
        <w:rPr>
          <w:rFonts w:ascii="Calibri" w:eastAsia="Times New Roman" w:hAnsi="Calibri" w:cs="Times New Roman"/>
          <w:lang w:eastAsia="sl-SI"/>
        </w:rPr>
        <w:t xml:space="preserve"> razpisne dokumentacije št. </w:t>
      </w:r>
      <w:r w:rsidR="0077132E" w:rsidRPr="0077132E">
        <w:rPr>
          <w:rFonts w:ascii="Calibri" w:eastAsia="Times New Roman" w:hAnsi="Calibri" w:cs="Times New Roman"/>
          <w:lang w:eastAsia="sl-SI"/>
        </w:rPr>
        <w:t>3301-0005/2019-3</w:t>
      </w:r>
      <w:r w:rsidR="0077132E">
        <w:rPr>
          <w:rFonts w:ascii="Calibri" w:eastAsia="Times New Roman" w:hAnsi="Calibri" w:cs="Times New Roman"/>
          <w:lang w:eastAsia="sl-SI"/>
        </w:rPr>
        <w:t>, če bo ponudnik na podlagi pravnomočne odločitve  o oddaji javnega naročila izbran za izvedbo predmetnega javnega naročila.</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Kraj in datum:                                                                                  Žig in podpis zavarovalnica:</w:t>
      </w: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 xml:space="preserve">                                    </w:t>
      </w: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 xml:space="preserve">                                                                                                         _________________________</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b/>
          <w:lang w:eastAsia="sl-SI"/>
        </w:rPr>
      </w:pPr>
    </w:p>
    <w:p w:rsidR="00F9715C" w:rsidRPr="00F9715C" w:rsidRDefault="00F9715C" w:rsidP="00F9715C">
      <w:pPr>
        <w:spacing w:after="0" w:line="240" w:lineRule="auto"/>
        <w:jc w:val="right"/>
        <w:rPr>
          <w:rFonts w:ascii="Calibri" w:eastAsia="Times New Roman" w:hAnsi="Calibri" w:cs="Times New Roman"/>
          <w:b/>
          <w:lang w:eastAsia="sl-SI"/>
        </w:rPr>
      </w:pPr>
    </w:p>
    <w:p w:rsidR="00F9715C" w:rsidRPr="00F9715C" w:rsidRDefault="00F9715C" w:rsidP="00F9715C">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9</w:t>
      </w:r>
    </w:p>
    <w:p w:rsidR="00F9715C" w:rsidRDefault="00F9715C" w:rsidP="00F9715C">
      <w:pPr>
        <w:spacing w:after="0" w:line="240" w:lineRule="auto"/>
        <w:rPr>
          <w:rFonts w:ascii="Calibri" w:eastAsia="Times New Roman" w:hAnsi="Calibri" w:cs="Times New Roman"/>
          <w:lang w:eastAsia="sl-SI"/>
        </w:rPr>
      </w:pPr>
    </w:p>
    <w:p w:rsid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jc w:val="center"/>
        <w:rPr>
          <w:rFonts w:ascii="Calibri" w:eastAsia="Times New Roman" w:hAnsi="Calibri" w:cs="Times New Roman"/>
          <w:lang w:eastAsia="sl-SI"/>
        </w:rPr>
      </w:pPr>
      <w:r w:rsidRPr="00F9715C">
        <w:rPr>
          <w:rFonts w:ascii="Calibri" w:eastAsia="Times New Roman" w:hAnsi="Calibri" w:cs="Times New Roman"/>
          <w:b/>
          <w:lang w:eastAsia="sl-SI"/>
        </w:rPr>
        <w:t>IZJAVA PONUDNIKA O ZAVAROVANJU ODGOVORNOSTI</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jc w:val="both"/>
        <w:rPr>
          <w:rFonts w:ascii="Calibri" w:eastAsia="Times New Roman" w:hAnsi="Calibri" w:cs="Times New Roman"/>
          <w:bCs/>
          <w:lang w:eastAsia="sl-SI"/>
        </w:rPr>
      </w:pPr>
      <w:r w:rsidRPr="00F9715C">
        <w:rPr>
          <w:rFonts w:ascii="Calibri" w:eastAsia="Times New Roman" w:hAnsi="Calibri" w:cs="Times New Roman"/>
          <w:bCs/>
          <w:lang w:eastAsia="sl-SI"/>
        </w:rPr>
        <w:t>Ponudnik:__________________________________________________________________</w:t>
      </w:r>
    </w:p>
    <w:p w:rsidR="00F9715C" w:rsidRPr="00F9715C" w:rsidRDefault="00F9715C" w:rsidP="00F9715C">
      <w:pPr>
        <w:spacing w:after="0" w:line="240" w:lineRule="auto"/>
        <w:jc w:val="both"/>
        <w:rPr>
          <w:rFonts w:ascii="Calibri" w:eastAsia="Times New Roman" w:hAnsi="Calibri" w:cs="Times New Roman"/>
          <w:i/>
          <w:iCs/>
          <w:lang w:eastAsia="sl-SI"/>
        </w:rPr>
      </w:pPr>
      <w:r w:rsidRPr="00F9715C">
        <w:rPr>
          <w:rFonts w:ascii="Calibri" w:eastAsia="Times New Roman" w:hAnsi="Calibri" w:cs="Times New Roman"/>
          <w:i/>
          <w:iCs/>
          <w:lang w:eastAsia="sl-SI"/>
        </w:rPr>
        <w:t>(firma in sedež ponudnika)</w:t>
      </w:r>
    </w:p>
    <w:p w:rsidR="00F9715C" w:rsidRPr="00F9715C" w:rsidRDefault="00F9715C" w:rsidP="00F9715C">
      <w:pPr>
        <w:spacing w:after="0" w:line="240" w:lineRule="auto"/>
        <w:jc w:val="both"/>
        <w:rPr>
          <w:rFonts w:ascii="Calibri" w:eastAsia="Times New Roman" w:hAnsi="Calibri" w:cs="Times New Roman"/>
          <w:lang w:eastAsia="sl-SI"/>
        </w:rPr>
      </w:pPr>
    </w:p>
    <w:p w:rsidR="00F9715C" w:rsidRPr="00F9715C" w:rsidRDefault="00F9715C" w:rsidP="00F9715C">
      <w:pPr>
        <w:spacing w:after="0" w:line="240" w:lineRule="auto"/>
        <w:jc w:val="both"/>
        <w:rPr>
          <w:rFonts w:ascii="Calibri" w:eastAsia="Times New Roman" w:hAnsi="Calibri" w:cs="Times New Roman"/>
          <w:lang w:eastAsia="sl-SI"/>
        </w:rPr>
      </w:pPr>
    </w:p>
    <w:p w:rsidR="00F9715C" w:rsidRPr="00F9715C" w:rsidRDefault="00F9715C" w:rsidP="00F9715C">
      <w:pPr>
        <w:spacing w:after="0" w:line="240" w:lineRule="auto"/>
        <w:jc w:val="both"/>
        <w:rPr>
          <w:rFonts w:ascii="Calibri" w:eastAsia="Times New Roman" w:hAnsi="Calibri" w:cs="Times New Roman"/>
          <w:lang w:eastAsia="sl-SI"/>
        </w:rPr>
      </w:pPr>
    </w:p>
    <w:p w:rsidR="00F9715C" w:rsidRPr="00F9715C" w:rsidRDefault="00F9715C" w:rsidP="00F9715C">
      <w:pPr>
        <w:spacing w:after="0" w:line="240" w:lineRule="auto"/>
        <w:jc w:val="both"/>
        <w:rPr>
          <w:rFonts w:ascii="Calibri" w:eastAsia="Times New Roman" w:hAnsi="Calibri" w:cs="Times New Roman"/>
          <w:lang w:eastAsia="sl-SI"/>
        </w:rPr>
      </w:pPr>
      <w:r w:rsidRPr="00F9715C">
        <w:rPr>
          <w:rFonts w:ascii="Calibri" w:eastAsia="Times New Roman" w:hAnsi="Calibri" w:cs="Times New Roman"/>
          <w:lang w:eastAsia="sl-SI"/>
        </w:rPr>
        <w:t xml:space="preserve">Pod kazensko in materialno odgovornostjo izjavljamo, </w:t>
      </w:r>
    </w:p>
    <w:p w:rsidR="00F9715C" w:rsidRPr="00F9715C" w:rsidRDefault="00F9715C" w:rsidP="00F9715C">
      <w:pPr>
        <w:spacing w:after="0" w:line="240" w:lineRule="auto"/>
        <w:jc w:val="both"/>
        <w:rPr>
          <w:rFonts w:ascii="Calibri" w:eastAsia="Times New Roman" w:hAnsi="Calibri" w:cs="Times New Roman"/>
          <w:lang w:eastAsia="sl-SI"/>
        </w:rPr>
      </w:pPr>
    </w:p>
    <w:p w:rsidR="00F9715C" w:rsidRPr="00E42165" w:rsidRDefault="00F9715C" w:rsidP="00CE3DBC">
      <w:pPr>
        <w:numPr>
          <w:ilvl w:val="0"/>
          <w:numId w:val="3"/>
        </w:numPr>
        <w:spacing w:after="0" w:line="240" w:lineRule="auto"/>
        <w:jc w:val="both"/>
        <w:rPr>
          <w:rFonts w:ascii="Calibri" w:eastAsia="Times New Roman" w:hAnsi="Calibri" w:cs="Times New Roman"/>
          <w:iCs/>
          <w:lang w:eastAsia="sl-SI"/>
        </w:rPr>
      </w:pPr>
      <w:r w:rsidRPr="00F9715C">
        <w:rPr>
          <w:rFonts w:ascii="Calibri" w:eastAsia="Times New Roman" w:hAnsi="Calibri" w:cs="Times New Roman"/>
          <w:bCs/>
          <w:lang w:eastAsia="sl-SI"/>
        </w:rPr>
        <w:t xml:space="preserve">da bomo imeli </w:t>
      </w:r>
      <w:r>
        <w:rPr>
          <w:rFonts w:ascii="Calibri" w:eastAsia="Times New Roman" w:hAnsi="Calibri" w:cs="Times New Roman"/>
          <w:bCs/>
          <w:lang w:eastAsia="sl-SI"/>
        </w:rPr>
        <w:t xml:space="preserve">za celotno obdobje izvedbe </w:t>
      </w:r>
      <w:r w:rsidRPr="00F9715C">
        <w:rPr>
          <w:rFonts w:ascii="Calibri" w:eastAsia="Times New Roman" w:hAnsi="Calibri" w:cs="Times New Roman"/>
          <w:bCs/>
          <w:lang w:eastAsia="sl-SI"/>
        </w:rPr>
        <w:t>javn</w:t>
      </w:r>
      <w:r>
        <w:rPr>
          <w:rFonts w:ascii="Calibri" w:eastAsia="Times New Roman" w:hAnsi="Calibri" w:cs="Times New Roman"/>
          <w:bCs/>
          <w:lang w:eastAsia="sl-SI"/>
        </w:rPr>
        <w:t>ega</w:t>
      </w:r>
      <w:r w:rsidRPr="00F9715C">
        <w:rPr>
          <w:rFonts w:ascii="Calibri" w:eastAsia="Times New Roman" w:hAnsi="Calibri" w:cs="Times New Roman"/>
          <w:bCs/>
          <w:lang w:eastAsia="sl-SI"/>
        </w:rPr>
        <w:t xml:space="preserve"> naročil</w:t>
      </w:r>
      <w:r>
        <w:rPr>
          <w:rFonts w:ascii="Calibri" w:eastAsia="Times New Roman" w:hAnsi="Calibri" w:cs="Times New Roman"/>
          <w:bCs/>
          <w:lang w:eastAsia="sl-SI"/>
        </w:rPr>
        <w:t>a katerega predmet je</w:t>
      </w:r>
      <w:r w:rsidRPr="00F9715C">
        <w:rPr>
          <w:rFonts w:ascii="Calibri" w:eastAsia="Times New Roman" w:hAnsi="Calibri" w:cs="Times New Roman"/>
          <w:bCs/>
          <w:lang w:eastAsia="sl-SI"/>
        </w:rPr>
        <w:t xml:space="preserve"> </w:t>
      </w:r>
      <w:r w:rsidRPr="00F9715C">
        <w:rPr>
          <w:rFonts w:ascii="Calibri" w:eastAsia="Times New Roman" w:hAnsi="Calibri" w:cs="Times New Roman"/>
          <w:b/>
          <w:lang w:eastAsia="sl-SI"/>
        </w:rPr>
        <w:t xml:space="preserve">»Izvajanje zimske službe v Mestni občini Celje </w:t>
      </w:r>
      <w:r w:rsidR="00E42165">
        <w:rPr>
          <w:rFonts w:ascii="Calibri" w:eastAsia="Times New Roman" w:hAnsi="Calibri" w:cs="Times New Roman"/>
          <w:b/>
          <w:lang w:eastAsia="sl-SI"/>
        </w:rPr>
        <w:t>za</w:t>
      </w:r>
      <w:r w:rsidRPr="00F9715C">
        <w:rPr>
          <w:rFonts w:ascii="Calibri" w:eastAsia="Times New Roman" w:hAnsi="Calibri" w:cs="Times New Roman"/>
          <w:b/>
          <w:lang w:eastAsia="sl-SI"/>
        </w:rPr>
        <w:t xml:space="preserve"> zimsk</w:t>
      </w:r>
      <w:r w:rsidR="00E42165">
        <w:rPr>
          <w:rFonts w:ascii="Calibri" w:eastAsia="Times New Roman" w:hAnsi="Calibri" w:cs="Times New Roman"/>
          <w:b/>
          <w:lang w:eastAsia="sl-SI"/>
        </w:rPr>
        <w:t>o</w:t>
      </w:r>
      <w:r w:rsidRPr="00F9715C">
        <w:rPr>
          <w:rFonts w:ascii="Calibri" w:eastAsia="Times New Roman" w:hAnsi="Calibri" w:cs="Times New Roman"/>
          <w:b/>
          <w:lang w:eastAsia="sl-SI"/>
        </w:rPr>
        <w:t xml:space="preserve"> sezon</w:t>
      </w:r>
      <w:r w:rsidR="00E42165">
        <w:rPr>
          <w:rFonts w:ascii="Calibri" w:eastAsia="Times New Roman" w:hAnsi="Calibri" w:cs="Times New Roman"/>
          <w:b/>
          <w:lang w:eastAsia="sl-SI"/>
        </w:rPr>
        <w:t>o</w:t>
      </w:r>
      <w:r w:rsidRPr="00F9715C">
        <w:rPr>
          <w:rFonts w:ascii="Calibri" w:eastAsia="Times New Roman" w:hAnsi="Calibri" w:cs="Times New Roman"/>
          <w:b/>
          <w:lang w:eastAsia="sl-SI"/>
        </w:rPr>
        <w:t xml:space="preserve"> 20</w:t>
      </w:r>
      <w:r>
        <w:rPr>
          <w:rFonts w:ascii="Calibri" w:eastAsia="Times New Roman" w:hAnsi="Calibri" w:cs="Times New Roman"/>
          <w:b/>
          <w:lang w:eastAsia="sl-SI"/>
        </w:rPr>
        <w:t>20</w:t>
      </w:r>
      <w:r w:rsidRPr="00F9715C">
        <w:rPr>
          <w:rFonts w:ascii="Calibri" w:eastAsia="Times New Roman" w:hAnsi="Calibri" w:cs="Times New Roman"/>
          <w:b/>
          <w:lang w:eastAsia="sl-SI"/>
        </w:rPr>
        <w:t>/20</w:t>
      </w:r>
      <w:r>
        <w:rPr>
          <w:rFonts w:ascii="Calibri" w:eastAsia="Times New Roman" w:hAnsi="Calibri" w:cs="Times New Roman"/>
          <w:b/>
          <w:lang w:eastAsia="sl-SI"/>
        </w:rPr>
        <w:t>21</w:t>
      </w:r>
      <w:r w:rsidRPr="00F9715C">
        <w:rPr>
          <w:rFonts w:ascii="Calibri" w:eastAsia="Times New Roman" w:hAnsi="Calibri" w:cs="Times New Roman"/>
          <w:b/>
          <w:lang w:eastAsia="sl-SI"/>
        </w:rPr>
        <w:t xml:space="preserve">« </w:t>
      </w:r>
      <w:r w:rsidRPr="00F9715C">
        <w:rPr>
          <w:rFonts w:ascii="Calibri" w:eastAsia="Times New Roman" w:hAnsi="Calibri" w:cs="Times New Roman"/>
          <w:bCs/>
          <w:lang w:eastAsia="sl-SI"/>
        </w:rPr>
        <w:t xml:space="preserve">zavarovano odgovornost iz naslova opravljanja dejavnosti, skladno s pogoji </w:t>
      </w:r>
      <w:r w:rsidR="00E42165">
        <w:rPr>
          <w:rFonts w:ascii="Calibri" w:eastAsia="Times New Roman" w:hAnsi="Calibri" w:cs="Times New Roman"/>
          <w:bCs/>
          <w:lang w:eastAsia="sl-SI"/>
        </w:rPr>
        <w:t>določenimi v razpisni dokumentaciji št 3301-0005/2019-3;</w:t>
      </w:r>
    </w:p>
    <w:p w:rsidR="00E42165" w:rsidRPr="00F9715C" w:rsidRDefault="00E42165" w:rsidP="00E42165">
      <w:pPr>
        <w:spacing w:after="0" w:line="240" w:lineRule="auto"/>
        <w:ind w:left="360"/>
        <w:jc w:val="both"/>
        <w:rPr>
          <w:rFonts w:ascii="Calibri" w:eastAsia="Times New Roman" w:hAnsi="Calibri" w:cs="Times New Roman"/>
          <w:iCs/>
          <w:lang w:eastAsia="sl-SI"/>
        </w:rPr>
      </w:pPr>
    </w:p>
    <w:p w:rsidR="00F9715C" w:rsidRPr="00F9715C" w:rsidRDefault="00F9715C" w:rsidP="00CE3DBC">
      <w:pPr>
        <w:numPr>
          <w:ilvl w:val="0"/>
          <w:numId w:val="3"/>
        </w:numPr>
        <w:spacing w:after="0" w:line="240" w:lineRule="auto"/>
        <w:jc w:val="both"/>
        <w:rPr>
          <w:rFonts w:ascii="Calibri" w:eastAsia="Times New Roman" w:hAnsi="Calibri" w:cs="Times New Roman"/>
          <w:iCs/>
          <w:lang w:eastAsia="sl-SI"/>
        </w:rPr>
      </w:pPr>
      <w:r w:rsidRPr="00F9715C">
        <w:rPr>
          <w:rFonts w:ascii="Calibri" w:eastAsia="Times New Roman" w:hAnsi="Calibri" w:cs="Times New Roman"/>
          <w:bCs/>
          <w:lang w:eastAsia="sl-SI"/>
        </w:rPr>
        <w:t>da bomo</w:t>
      </w:r>
      <w:r w:rsidRPr="00F9715C">
        <w:rPr>
          <w:rFonts w:ascii="Calibri" w:eastAsia="Times New Roman" w:hAnsi="Calibri" w:cs="Times New Roman"/>
          <w:lang w:eastAsia="sl-SI"/>
        </w:rPr>
        <w:t xml:space="preserve"> v roku 10 dni po podpisu okvirnega sporazuma predložili kopijo veljavne zavarovalne police.</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iCs/>
          <w:lang w:eastAsia="sl-SI"/>
        </w:rPr>
      </w:pPr>
    </w:p>
    <w:p w:rsidR="00F9715C" w:rsidRPr="00F9715C" w:rsidRDefault="00F9715C" w:rsidP="00F9715C">
      <w:pPr>
        <w:spacing w:after="0" w:line="240" w:lineRule="auto"/>
        <w:rPr>
          <w:rFonts w:ascii="Calibri" w:eastAsia="Times New Roman" w:hAnsi="Calibri" w:cs="Times New Roman"/>
          <w:iCs/>
          <w:lang w:eastAsia="sl-SI"/>
        </w:rPr>
      </w:pPr>
    </w:p>
    <w:tbl>
      <w:tblPr>
        <w:tblW w:w="9643" w:type="dxa"/>
        <w:tblInd w:w="134" w:type="dxa"/>
        <w:tblLayout w:type="fixed"/>
        <w:tblLook w:val="0000" w:firstRow="0" w:lastRow="0" w:firstColumn="0" w:lastColumn="0" w:noHBand="0" w:noVBand="0"/>
      </w:tblPr>
      <w:tblGrid>
        <w:gridCol w:w="4759"/>
        <w:gridCol w:w="4884"/>
      </w:tblGrid>
      <w:tr w:rsidR="00F9715C" w:rsidRPr="00F9715C" w:rsidTr="007949F0">
        <w:tc>
          <w:tcPr>
            <w:tcW w:w="4759" w:type="dxa"/>
            <w:vAlign w:val="center"/>
          </w:tcPr>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Kraj in datum:</w:t>
            </w:r>
          </w:p>
        </w:tc>
        <w:tc>
          <w:tcPr>
            <w:tcW w:w="4884" w:type="dxa"/>
            <w:vAlign w:val="center"/>
          </w:tcPr>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Ime in priimek zakonitega zastopnika:</w:t>
            </w:r>
          </w:p>
        </w:tc>
      </w:tr>
      <w:tr w:rsidR="00F9715C" w:rsidRPr="00F9715C" w:rsidTr="007949F0">
        <w:tc>
          <w:tcPr>
            <w:tcW w:w="4759" w:type="dxa"/>
            <w:vAlign w:val="center"/>
          </w:tcPr>
          <w:p w:rsidR="00F9715C" w:rsidRPr="00F9715C" w:rsidRDefault="00F9715C" w:rsidP="00F9715C">
            <w:pPr>
              <w:spacing w:after="0" w:line="240" w:lineRule="auto"/>
              <w:rPr>
                <w:rFonts w:ascii="Calibri" w:eastAsia="Times New Roman" w:hAnsi="Calibri" w:cs="Times New Roman"/>
                <w:lang w:eastAsia="sl-SI"/>
              </w:rPr>
            </w:pPr>
          </w:p>
        </w:tc>
        <w:tc>
          <w:tcPr>
            <w:tcW w:w="4884" w:type="dxa"/>
            <w:vAlign w:val="center"/>
          </w:tcPr>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Žig in podpis zakonitega zastopnika:</w:t>
            </w:r>
          </w:p>
          <w:p w:rsidR="00F9715C" w:rsidRPr="00F9715C" w:rsidRDefault="00F9715C" w:rsidP="00F9715C">
            <w:pPr>
              <w:spacing w:after="0" w:line="240" w:lineRule="auto"/>
              <w:rPr>
                <w:rFonts w:ascii="Calibri" w:eastAsia="Times New Roman" w:hAnsi="Calibri" w:cs="Times New Roman"/>
                <w:lang w:eastAsia="sl-SI"/>
              </w:rPr>
            </w:pPr>
          </w:p>
          <w:p w:rsidR="00F9715C" w:rsidRPr="00F9715C" w:rsidRDefault="00F9715C" w:rsidP="00F9715C">
            <w:pPr>
              <w:spacing w:after="0" w:line="240" w:lineRule="auto"/>
              <w:rPr>
                <w:rFonts w:ascii="Calibri" w:eastAsia="Times New Roman" w:hAnsi="Calibri" w:cs="Times New Roman"/>
                <w:lang w:eastAsia="sl-SI"/>
              </w:rPr>
            </w:pPr>
            <w:r w:rsidRPr="00F9715C">
              <w:rPr>
                <w:rFonts w:ascii="Calibri" w:eastAsia="Times New Roman" w:hAnsi="Calibri" w:cs="Times New Roman"/>
                <w:lang w:eastAsia="sl-SI"/>
              </w:rPr>
              <w:t>______________________________</w:t>
            </w:r>
          </w:p>
        </w:tc>
      </w:tr>
    </w:tbl>
    <w:p w:rsidR="00F9715C" w:rsidRPr="00F9715C" w:rsidRDefault="00F9715C" w:rsidP="00F9715C">
      <w:pPr>
        <w:spacing w:after="0" w:line="240" w:lineRule="auto"/>
        <w:rPr>
          <w:rFonts w:ascii="Calibri" w:eastAsia="Times New Roman" w:hAnsi="Calibri" w:cs="Times New Roman"/>
          <w:iCs/>
          <w:lang w:eastAsia="sl-SI"/>
        </w:rPr>
      </w:pPr>
    </w:p>
    <w:p w:rsidR="00F9715C" w:rsidRPr="00F9715C" w:rsidRDefault="00F9715C" w:rsidP="00F9715C">
      <w:pPr>
        <w:spacing w:after="0" w:line="240" w:lineRule="auto"/>
        <w:rPr>
          <w:rFonts w:ascii="Calibri" w:eastAsia="Times New Roman" w:hAnsi="Calibri" w:cs="Times New Roman"/>
          <w:iCs/>
          <w:lang w:eastAsia="sl-SI"/>
        </w:rPr>
      </w:pPr>
    </w:p>
    <w:p w:rsidR="00F9715C" w:rsidRDefault="00F9715C" w:rsidP="00D10DC1">
      <w:pPr>
        <w:spacing w:after="0" w:line="240" w:lineRule="auto"/>
        <w:rPr>
          <w:rFonts w:ascii="Calibri" w:eastAsia="Times New Roman" w:hAnsi="Calibri" w:cs="Times New Roman"/>
          <w:lang w:eastAsia="sl-SI"/>
        </w:rPr>
      </w:pPr>
    </w:p>
    <w:p w:rsidR="007949F0" w:rsidRPr="007949F0" w:rsidRDefault="007949F0" w:rsidP="007949F0">
      <w:pPr>
        <w:rPr>
          <w:rFonts w:ascii="Calibri" w:eastAsia="Times New Roman" w:hAnsi="Calibri" w:cs="Times New Roman"/>
          <w:lang w:eastAsia="sl-SI"/>
        </w:rPr>
      </w:pPr>
    </w:p>
    <w:p w:rsidR="007949F0" w:rsidRPr="007949F0" w:rsidRDefault="007949F0" w:rsidP="007949F0">
      <w:pPr>
        <w:rPr>
          <w:rFonts w:ascii="Calibri" w:eastAsia="Times New Roman" w:hAnsi="Calibri" w:cs="Times New Roman"/>
          <w:lang w:eastAsia="sl-SI"/>
        </w:rPr>
      </w:pPr>
    </w:p>
    <w:p w:rsidR="007949F0" w:rsidRPr="007949F0" w:rsidRDefault="007949F0" w:rsidP="007949F0">
      <w:pPr>
        <w:rPr>
          <w:rFonts w:ascii="Calibri" w:eastAsia="Times New Roman" w:hAnsi="Calibri" w:cs="Times New Roman"/>
          <w:lang w:eastAsia="sl-SI"/>
        </w:rPr>
      </w:pPr>
    </w:p>
    <w:p w:rsidR="007949F0" w:rsidRPr="007949F0" w:rsidRDefault="007949F0" w:rsidP="007949F0">
      <w:pPr>
        <w:rPr>
          <w:rFonts w:ascii="Calibri" w:eastAsia="Times New Roman" w:hAnsi="Calibri" w:cs="Times New Roman"/>
          <w:lang w:eastAsia="sl-SI"/>
        </w:rPr>
      </w:pPr>
    </w:p>
    <w:p w:rsidR="007949F0" w:rsidRPr="007949F0" w:rsidRDefault="007949F0" w:rsidP="007949F0">
      <w:pPr>
        <w:rPr>
          <w:rFonts w:ascii="Calibri" w:eastAsia="Times New Roman" w:hAnsi="Calibri" w:cs="Times New Roman"/>
          <w:lang w:eastAsia="sl-SI"/>
        </w:rPr>
      </w:pPr>
    </w:p>
    <w:p w:rsidR="007949F0" w:rsidRPr="007949F0" w:rsidRDefault="007949F0" w:rsidP="007949F0">
      <w:pPr>
        <w:rPr>
          <w:rFonts w:ascii="Calibri" w:eastAsia="Times New Roman" w:hAnsi="Calibri" w:cs="Times New Roman"/>
          <w:lang w:eastAsia="sl-SI"/>
        </w:rPr>
      </w:pPr>
    </w:p>
    <w:p w:rsidR="007949F0" w:rsidRPr="007949F0" w:rsidRDefault="007949F0" w:rsidP="007949F0">
      <w:pPr>
        <w:rPr>
          <w:rFonts w:ascii="Calibri" w:eastAsia="Times New Roman" w:hAnsi="Calibri" w:cs="Times New Roman"/>
          <w:lang w:eastAsia="sl-SI"/>
        </w:rPr>
      </w:pPr>
    </w:p>
    <w:p w:rsidR="007949F0" w:rsidRDefault="007949F0" w:rsidP="007949F0">
      <w:pPr>
        <w:rPr>
          <w:rFonts w:ascii="Calibri" w:eastAsia="Times New Roman" w:hAnsi="Calibri" w:cs="Times New Roman"/>
          <w:lang w:eastAsia="sl-SI"/>
        </w:rPr>
      </w:pPr>
    </w:p>
    <w:p w:rsidR="007949F0" w:rsidRDefault="007949F0" w:rsidP="007949F0">
      <w:pPr>
        <w:tabs>
          <w:tab w:val="left" w:pos="3756"/>
        </w:tabs>
        <w:rPr>
          <w:rFonts w:ascii="Calibri" w:eastAsia="Times New Roman" w:hAnsi="Calibri" w:cs="Times New Roman"/>
          <w:lang w:eastAsia="sl-SI"/>
        </w:rPr>
      </w:pPr>
      <w:r>
        <w:rPr>
          <w:rFonts w:ascii="Calibri" w:eastAsia="Times New Roman" w:hAnsi="Calibri" w:cs="Times New Roman"/>
          <w:lang w:eastAsia="sl-SI"/>
        </w:rPr>
        <w:tab/>
      </w:r>
    </w:p>
    <w:p w:rsidR="007949F0" w:rsidRDefault="007949F0" w:rsidP="007949F0">
      <w:pPr>
        <w:tabs>
          <w:tab w:val="left" w:pos="3756"/>
        </w:tabs>
        <w:rPr>
          <w:rFonts w:ascii="Calibri" w:eastAsia="Times New Roman" w:hAnsi="Calibri" w:cs="Times New Roman"/>
          <w:lang w:eastAsia="sl-SI"/>
        </w:rPr>
      </w:pPr>
    </w:p>
    <w:p w:rsidR="007949F0" w:rsidRDefault="007949F0" w:rsidP="007949F0">
      <w:pPr>
        <w:pStyle w:val="Brezrazmikov"/>
        <w:jc w:val="right"/>
        <w:rPr>
          <w:rFonts w:asciiTheme="minorHAnsi" w:hAnsiTheme="minorHAnsi" w:cstheme="minorHAnsi"/>
          <w:lang w:eastAsia="sl-SI"/>
        </w:rPr>
      </w:pPr>
      <w:r w:rsidRPr="007949F0">
        <w:rPr>
          <w:rFonts w:asciiTheme="minorHAnsi" w:hAnsiTheme="minorHAnsi" w:cstheme="minorHAnsi"/>
          <w:lang w:eastAsia="sl-SI"/>
        </w:rPr>
        <w:t>OBRAZEC 10</w:t>
      </w:r>
    </w:p>
    <w:p w:rsidR="007949F0" w:rsidRDefault="007949F0" w:rsidP="007949F0">
      <w:pPr>
        <w:pStyle w:val="Brezrazmikov"/>
        <w:rPr>
          <w:rFonts w:asciiTheme="minorHAnsi" w:hAnsiTheme="minorHAnsi" w:cstheme="minorHAnsi"/>
          <w:lang w:eastAsia="sl-SI"/>
        </w:rPr>
      </w:pPr>
    </w:p>
    <w:p w:rsidR="007949F0" w:rsidRPr="007949F0" w:rsidRDefault="007949F0" w:rsidP="007949F0">
      <w:pPr>
        <w:spacing w:after="0" w:line="240" w:lineRule="auto"/>
        <w:jc w:val="center"/>
        <w:rPr>
          <w:rFonts w:eastAsia="Times New Roman" w:cstheme="minorHAnsi"/>
          <w:bCs/>
          <w:sz w:val="24"/>
          <w:szCs w:val="24"/>
          <w:lang w:eastAsia="sl-SI"/>
        </w:rPr>
      </w:pPr>
      <w:r w:rsidRPr="007949F0">
        <w:rPr>
          <w:rFonts w:eastAsia="Times New Roman" w:cstheme="minorHAnsi"/>
          <w:bCs/>
          <w:sz w:val="24"/>
          <w:szCs w:val="24"/>
          <w:lang w:eastAsia="sl-SI"/>
        </w:rPr>
        <w:t>IV. VZOREC</w:t>
      </w:r>
    </w:p>
    <w:p w:rsidR="007949F0" w:rsidRPr="007949F0" w:rsidRDefault="007949F0" w:rsidP="007949F0">
      <w:pPr>
        <w:spacing w:after="0" w:line="240" w:lineRule="auto"/>
        <w:jc w:val="center"/>
        <w:rPr>
          <w:rFonts w:eastAsia="Times New Roman" w:cstheme="minorHAnsi"/>
          <w:sz w:val="24"/>
          <w:szCs w:val="24"/>
          <w:lang w:eastAsia="sl-SI"/>
        </w:rPr>
      </w:pPr>
      <w:r w:rsidRPr="007949F0">
        <w:rPr>
          <w:rFonts w:eastAsia="Times New Roman" w:cstheme="minorHAnsi"/>
          <w:sz w:val="24"/>
          <w:szCs w:val="24"/>
          <w:lang w:eastAsia="sl-SI"/>
        </w:rPr>
        <w:t>OKVIRNI SPORAZUM št. JNST____/20</w:t>
      </w:r>
      <w:r>
        <w:rPr>
          <w:rFonts w:eastAsia="Times New Roman" w:cstheme="minorHAnsi"/>
          <w:sz w:val="24"/>
          <w:szCs w:val="24"/>
          <w:lang w:eastAsia="sl-SI"/>
        </w:rPr>
        <w:t>20</w:t>
      </w:r>
    </w:p>
    <w:p w:rsidR="007949F0" w:rsidRPr="007949F0" w:rsidRDefault="007949F0" w:rsidP="007949F0">
      <w:pPr>
        <w:spacing w:after="0" w:line="240" w:lineRule="auto"/>
        <w:jc w:val="center"/>
        <w:rPr>
          <w:rFonts w:eastAsia="Times New Roman" w:cstheme="minorHAnsi"/>
          <w:sz w:val="24"/>
          <w:szCs w:val="24"/>
          <w:lang w:eastAsia="sl-SI"/>
        </w:rPr>
      </w:pPr>
    </w:p>
    <w:p w:rsidR="007949F0" w:rsidRPr="007949F0" w:rsidRDefault="007949F0" w:rsidP="007949F0">
      <w:pPr>
        <w:spacing w:after="0" w:line="240" w:lineRule="auto"/>
        <w:jc w:val="center"/>
        <w:rPr>
          <w:rFonts w:eastAsia="Times New Roman" w:cstheme="minorHAnsi"/>
          <w:b/>
          <w:bCs/>
          <w:sz w:val="24"/>
          <w:szCs w:val="24"/>
          <w:lang w:eastAsia="sl-SI"/>
        </w:rPr>
      </w:pPr>
      <w:r w:rsidRPr="007949F0">
        <w:rPr>
          <w:rFonts w:eastAsia="Times New Roman" w:cstheme="minorHAnsi"/>
          <w:bCs/>
          <w:sz w:val="24"/>
          <w:szCs w:val="24"/>
          <w:lang w:eastAsia="sl-SI"/>
        </w:rPr>
        <w:t xml:space="preserve"> »</w:t>
      </w:r>
      <w:r w:rsidRPr="007949F0">
        <w:rPr>
          <w:rFonts w:eastAsia="Times New Roman" w:cstheme="minorHAnsi"/>
          <w:b/>
          <w:bCs/>
          <w:sz w:val="24"/>
          <w:szCs w:val="24"/>
          <w:lang w:eastAsia="sl-SI"/>
        </w:rPr>
        <w:t>IZVAJANJE ZIMSKE SLUŽBE</w:t>
      </w:r>
    </w:p>
    <w:p w:rsidR="007949F0" w:rsidRPr="007949F0" w:rsidRDefault="007949F0" w:rsidP="007949F0">
      <w:pPr>
        <w:spacing w:after="0" w:line="240" w:lineRule="auto"/>
        <w:jc w:val="center"/>
        <w:rPr>
          <w:rFonts w:eastAsia="Times New Roman" w:cstheme="minorHAnsi"/>
          <w:b/>
          <w:bCs/>
          <w:sz w:val="24"/>
          <w:szCs w:val="24"/>
          <w:lang w:eastAsia="sl-SI"/>
        </w:rPr>
      </w:pPr>
      <w:r w:rsidRPr="007949F0">
        <w:rPr>
          <w:rFonts w:eastAsia="Times New Roman" w:cstheme="minorHAnsi"/>
          <w:b/>
          <w:bCs/>
          <w:sz w:val="24"/>
          <w:szCs w:val="24"/>
          <w:lang w:eastAsia="sl-SI"/>
        </w:rPr>
        <w:t>V MESTNI OBČINI CELJE ZA ZIMSKO SEZONO 20</w:t>
      </w:r>
      <w:r>
        <w:rPr>
          <w:rFonts w:eastAsia="Times New Roman" w:cstheme="minorHAnsi"/>
          <w:b/>
          <w:bCs/>
          <w:sz w:val="24"/>
          <w:szCs w:val="24"/>
          <w:lang w:eastAsia="sl-SI"/>
        </w:rPr>
        <w:t>20</w:t>
      </w:r>
      <w:r w:rsidRPr="007949F0">
        <w:rPr>
          <w:rFonts w:eastAsia="Times New Roman" w:cstheme="minorHAnsi"/>
          <w:b/>
          <w:bCs/>
          <w:sz w:val="24"/>
          <w:szCs w:val="24"/>
          <w:lang w:eastAsia="sl-SI"/>
        </w:rPr>
        <w:t>/20</w:t>
      </w:r>
      <w:r>
        <w:rPr>
          <w:rFonts w:eastAsia="Times New Roman" w:cstheme="minorHAnsi"/>
          <w:b/>
          <w:bCs/>
          <w:sz w:val="24"/>
          <w:szCs w:val="24"/>
          <w:lang w:eastAsia="sl-SI"/>
        </w:rPr>
        <w:t>21</w:t>
      </w:r>
      <w:r w:rsidRPr="007949F0">
        <w:rPr>
          <w:rFonts w:eastAsia="Times New Roman" w:cstheme="minorHAnsi"/>
          <w:b/>
          <w:bCs/>
          <w:sz w:val="24"/>
          <w:szCs w:val="24"/>
          <w:lang w:eastAsia="sl-SI"/>
        </w:rPr>
        <w:t>«</w:t>
      </w:r>
    </w:p>
    <w:p w:rsidR="007949F0" w:rsidRPr="007949F0" w:rsidRDefault="007949F0" w:rsidP="007949F0">
      <w:pPr>
        <w:spacing w:after="0" w:line="240" w:lineRule="auto"/>
        <w:jc w:val="center"/>
        <w:rPr>
          <w:rFonts w:eastAsia="Times New Roman" w:cstheme="minorHAnsi"/>
          <w:b/>
          <w:bCs/>
          <w:sz w:val="24"/>
          <w:szCs w:val="24"/>
          <w:lang w:eastAsia="sl-SI"/>
        </w:rPr>
      </w:pP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b/>
          <w:color w:val="000000"/>
          <w:lang w:eastAsia="sl-SI"/>
        </w:rPr>
      </w:pPr>
      <w:r w:rsidRPr="007949F0">
        <w:rPr>
          <w:rFonts w:eastAsia="Times New Roman" w:cstheme="minorHAnsi"/>
          <w:b/>
          <w:color w:val="000000"/>
          <w:lang w:eastAsia="sl-SI"/>
        </w:rPr>
        <w:t>POGODBENI STRANKI:</w:t>
      </w:r>
    </w:p>
    <w:p w:rsidR="007949F0" w:rsidRPr="007949F0" w:rsidRDefault="007949F0" w:rsidP="007949F0">
      <w:pPr>
        <w:spacing w:after="0" w:line="240" w:lineRule="auto"/>
        <w:jc w:val="both"/>
        <w:rPr>
          <w:rFonts w:eastAsia="Times New Roman" w:cstheme="minorHAnsi"/>
          <w:b/>
          <w:color w:val="000000"/>
          <w:lang w:eastAsia="sl-SI"/>
        </w:rPr>
      </w:pPr>
    </w:p>
    <w:p w:rsidR="007949F0" w:rsidRPr="007949F0" w:rsidRDefault="007949F0" w:rsidP="007949F0">
      <w:pPr>
        <w:spacing w:after="0" w:line="240" w:lineRule="auto"/>
        <w:jc w:val="both"/>
        <w:rPr>
          <w:rFonts w:eastAsia="Times New Roman" w:cstheme="minorHAnsi"/>
          <w:b/>
          <w:color w:val="000000"/>
          <w:lang w:eastAsia="sl-SI"/>
        </w:rPr>
      </w:pPr>
      <w:r w:rsidRPr="007949F0">
        <w:rPr>
          <w:rFonts w:eastAsia="Times New Roman" w:cstheme="minorHAnsi"/>
          <w:b/>
          <w:color w:val="000000"/>
          <w:lang w:eastAsia="sl-SI"/>
        </w:rPr>
        <w:t>NAROČNIK:</w:t>
      </w:r>
    </w:p>
    <w:p w:rsidR="007949F0" w:rsidRPr="007949F0" w:rsidRDefault="007949F0" w:rsidP="007949F0">
      <w:pPr>
        <w:spacing w:after="0" w:line="240" w:lineRule="auto"/>
        <w:ind w:left="1416" w:firstLine="708"/>
        <w:jc w:val="both"/>
        <w:rPr>
          <w:rFonts w:eastAsia="Times New Roman" w:cstheme="minorHAnsi"/>
          <w:b/>
          <w:lang w:eastAsia="sl-SI"/>
        </w:rPr>
      </w:pPr>
      <w:r w:rsidRPr="007949F0">
        <w:rPr>
          <w:rFonts w:eastAsia="Times New Roman" w:cstheme="minorHAnsi"/>
          <w:b/>
          <w:lang w:eastAsia="sl-SI"/>
        </w:rPr>
        <w:t xml:space="preserve">VODOVOD – KANALIZACIJA, </w:t>
      </w:r>
    </w:p>
    <w:p w:rsidR="007949F0" w:rsidRPr="007949F0" w:rsidRDefault="007949F0" w:rsidP="007949F0">
      <w:pPr>
        <w:spacing w:after="0" w:line="240" w:lineRule="auto"/>
        <w:ind w:left="1416" w:firstLine="711"/>
        <w:jc w:val="both"/>
        <w:rPr>
          <w:rFonts w:eastAsia="Times New Roman" w:cstheme="minorHAnsi"/>
          <w:b/>
          <w:lang w:eastAsia="sl-SI"/>
        </w:rPr>
      </w:pPr>
      <w:r w:rsidRPr="007949F0">
        <w:rPr>
          <w:rFonts w:eastAsia="Times New Roman" w:cstheme="minorHAnsi"/>
          <w:b/>
          <w:lang w:eastAsia="sl-SI"/>
        </w:rPr>
        <w:t>javno podjetje, d.o.o.</w:t>
      </w:r>
    </w:p>
    <w:p w:rsidR="007949F0" w:rsidRPr="007949F0" w:rsidRDefault="007949F0" w:rsidP="007949F0">
      <w:pPr>
        <w:spacing w:after="0" w:line="240" w:lineRule="auto"/>
        <w:ind w:left="1416" w:firstLine="708"/>
        <w:jc w:val="both"/>
        <w:rPr>
          <w:rFonts w:eastAsia="Times New Roman" w:cstheme="minorHAnsi"/>
          <w:lang w:eastAsia="sl-SI"/>
        </w:rPr>
      </w:pPr>
      <w:r w:rsidRPr="007949F0">
        <w:rPr>
          <w:rFonts w:eastAsia="Times New Roman" w:cstheme="minorHAnsi"/>
          <w:lang w:eastAsia="sl-SI"/>
        </w:rPr>
        <w:t>Lava 2a, 3000 Celje,</w:t>
      </w:r>
    </w:p>
    <w:p w:rsidR="007949F0" w:rsidRPr="007949F0" w:rsidRDefault="007949F0" w:rsidP="007949F0">
      <w:pPr>
        <w:spacing w:after="0" w:line="240" w:lineRule="auto"/>
        <w:ind w:left="1416" w:firstLine="708"/>
        <w:jc w:val="both"/>
        <w:rPr>
          <w:rFonts w:eastAsia="Times New Roman" w:cstheme="minorHAnsi"/>
          <w:lang w:eastAsia="sl-SI"/>
        </w:rPr>
      </w:pPr>
      <w:r w:rsidRPr="007949F0">
        <w:rPr>
          <w:rFonts w:eastAsia="Times New Roman" w:cstheme="minorHAnsi"/>
          <w:lang w:eastAsia="sl-SI"/>
        </w:rPr>
        <w:t xml:space="preserve">ki ga zastopa direktor mag. Marko Cvikl, univ. dipl. inž. grad.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tabs>
          <w:tab w:val="left" w:pos="4389"/>
        </w:tabs>
        <w:spacing w:after="0" w:line="240" w:lineRule="auto"/>
        <w:ind w:left="1416" w:firstLine="708"/>
        <w:jc w:val="both"/>
        <w:rPr>
          <w:rFonts w:eastAsia="Times New Roman" w:cstheme="minorHAnsi"/>
          <w:lang w:eastAsia="sl-SI"/>
        </w:rPr>
      </w:pPr>
      <w:r w:rsidRPr="007949F0">
        <w:rPr>
          <w:rFonts w:eastAsia="Times New Roman" w:cstheme="minorHAnsi"/>
          <w:lang w:eastAsia="sl-SI"/>
        </w:rPr>
        <w:t>ID za DDV:</w:t>
      </w:r>
      <w:r w:rsidRPr="007949F0">
        <w:rPr>
          <w:rFonts w:eastAsia="Times New Roman" w:cstheme="minorHAnsi"/>
          <w:lang w:eastAsia="sl-SI"/>
        </w:rPr>
        <w:tab/>
        <w:t>SI45804109</w:t>
      </w:r>
    </w:p>
    <w:p w:rsidR="007949F0" w:rsidRPr="007949F0" w:rsidRDefault="007949F0" w:rsidP="007949F0">
      <w:pPr>
        <w:tabs>
          <w:tab w:val="left" w:pos="4389"/>
        </w:tabs>
        <w:spacing w:after="0" w:line="240" w:lineRule="auto"/>
        <w:ind w:left="1416" w:firstLine="708"/>
        <w:jc w:val="both"/>
        <w:rPr>
          <w:rFonts w:eastAsia="Times New Roman" w:cstheme="minorHAnsi"/>
          <w:lang w:eastAsia="sl-SI"/>
        </w:rPr>
      </w:pPr>
      <w:r w:rsidRPr="007949F0">
        <w:rPr>
          <w:rFonts w:eastAsia="Times New Roman" w:cstheme="minorHAnsi"/>
          <w:lang w:eastAsia="sl-SI"/>
        </w:rPr>
        <w:t>Transakcijski račun:</w:t>
      </w:r>
      <w:r w:rsidRPr="007949F0">
        <w:rPr>
          <w:rFonts w:eastAsia="Times New Roman" w:cstheme="minorHAnsi"/>
          <w:lang w:eastAsia="sl-SI"/>
        </w:rPr>
        <w:tab/>
        <w:t>SI561910 0001 0322 891</w:t>
      </w:r>
    </w:p>
    <w:p w:rsidR="007949F0" w:rsidRPr="007949F0" w:rsidRDefault="007949F0" w:rsidP="007949F0">
      <w:pPr>
        <w:tabs>
          <w:tab w:val="left" w:pos="2109"/>
        </w:tabs>
        <w:spacing w:after="0" w:line="240" w:lineRule="auto"/>
        <w:jc w:val="both"/>
        <w:rPr>
          <w:rFonts w:eastAsia="Times New Roman" w:cstheme="minorHAnsi"/>
          <w:b/>
          <w:color w:val="000000"/>
          <w:lang w:eastAsia="sl-SI"/>
        </w:rPr>
      </w:pPr>
    </w:p>
    <w:p w:rsidR="007949F0" w:rsidRPr="007949F0" w:rsidRDefault="007949F0" w:rsidP="007949F0">
      <w:pPr>
        <w:tabs>
          <w:tab w:val="left" w:pos="2109"/>
        </w:tabs>
        <w:spacing w:after="0" w:line="240" w:lineRule="auto"/>
        <w:jc w:val="both"/>
        <w:rPr>
          <w:rFonts w:eastAsia="Times New Roman" w:cstheme="minorHAnsi"/>
          <w:b/>
          <w:color w:val="000000"/>
          <w:lang w:eastAsia="sl-SI"/>
        </w:rPr>
      </w:pPr>
      <w:r w:rsidRPr="007949F0">
        <w:rPr>
          <w:rFonts w:eastAsia="Times New Roman" w:cstheme="minorHAnsi"/>
          <w:b/>
          <w:color w:val="000000"/>
          <w:lang w:eastAsia="sl-SI"/>
        </w:rPr>
        <w:t>IZVAJALEC:</w:t>
      </w:r>
      <w:r w:rsidRPr="007949F0">
        <w:rPr>
          <w:rFonts w:eastAsia="Times New Roman" w:cstheme="minorHAnsi"/>
          <w:b/>
          <w:color w:val="000000"/>
          <w:lang w:eastAsia="sl-SI"/>
        </w:rPr>
        <w:tab/>
        <w:t>Naziv:</w:t>
      </w:r>
    </w:p>
    <w:p w:rsidR="007949F0" w:rsidRPr="007949F0" w:rsidRDefault="007949F0" w:rsidP="007949F0">
      <w:pPr>
        <w:tabs>
          <w:tab w:val="left" w:pos="2109"/>
        </w:tabs>
        <w:spacing w:after="0" w:line="240" w:lineRule="auto"/>
        <w:jc w:val="both"/>
        <w:rPr>
          <w:rFonts w:eastAsia="Times New Roman" w:cstheme="minorHAnsi"/>
          <w:color w:val="000000"/>
          <w:lang w:eastAsia="sl-SI"/>
        </w:rPr>
      </w:pPr>
      <w:r w:rsidRPr="007949F0">
        <w:rPr>
          <w:rFonts w:eastAsia="Times New Roman" w:cstheme="minorHAnsi"/>
          <w:b/>
          <w:color w:val="000000"/>
          <w:lang w:eastAsia="sl-SI"/>
        </w:rPr>
        <w:tab/>
        <w:t>Naslov:</w:t>
      </w:r>
    </w:p>
    <w:p w:rsidR="007949F0" w:rsidRPr="007949F0" w:rsidRDefault="007949F0" w:rsidP="007949F0">
      <w:pPr>
        <w:tabs>
          <w:tab w:val="left" w:pos="2109"/>
        </w:tabs>
        <w:spacing w:after="0" w:line="240" w:lineRule="auto"/>
        <w:jc w:val="both"/>
        <w:rPr>
          <w:rFonts w:eastAsia="Times New Roman" w:cstheme="minorHAnsi"/>
          <w:lang w:eastAsia="sl-SI"/>
        </w:rPr>
      </w:pPr>
      <w:r w:rsidRPr="007949F0">
        <w:rPr>
          <w:rFonts w:eastAsia="Times New Roman" w:cstheme="minorHAnsi"/>
          <w:lang w:eastAsia="sl-SI"/>
        </w:rPr>
        <w:tab/>
        <w:t xml:space="preserve">ki ga zastopa </w:t>
      </w:r>
    </w:p>
    <w:p w:rsidR="007949F0" w:rsidRPr="007949F0" w:rsidRDefault="007949F0" w:rsidP="007949F0">
      <w:pPr>
        <w:tabs>
          <w:tab w:val="left" w:pos="2109"/>
        </w:tabs>
        <w:spacing w:after="0" w:line="240" w:lineRule="auto"/>
        <w:jc w:val="both"/>
        <w:rPr>
          <w:rFonts w:eastAsia="Times New Roman" w:cstheme="minorHAnsi"/>
          <w:lang w:eastAsia="sl-SI"/>
        </w:rPr>
      </w:pPr>
    </w:p>
    <w:p w:rsidR="007949F0" w:rsidRPr="007949F0" w:rsidRDefault="007949F0" w:rsidP="007949F0">
      <w:pPr>
        <w:tabs>
          <w:tab w:val="left" w:pos="2109"/>
        </w:tabs>
        <w:spacing w:after="0" w:line="240" w:lineRule="auto"/>
        <w:jc w:val="both"/>
        <w:rPr>
          <w:rFonts w:eastAsia="Times New Roman" w:cstheme="minorHAnsi"/>
          <w:lang w:eastAsia="sl-SI"/>
        </w:rPr>
      </w:pPr>
      <w:r w:rsidRPr="007949F0">
        <w:rPr>
          <w:rFonts w:eastAsia="Times New Roman" w:cstheme="minorHAnsi"/>
          <w:lang w:eastAsia="sl-SI"/>
        </w:rPr>
        <w:tab/>
        <w:t xml:space="preserve">Matična številka: </w:t>
      </w:r>
      <w:r w:rsidRPr="007949F0">
        <w:rPr>
          <w:rFonts w:eastAsia="Times New Roman" w:cstheme="minorHAnsi"/>
          <w:lang w:eastAsia="sl-SI"/>
        </w:rPr>
        <w:tab/>
      </w:r>
    </w:p>
    <w:p w:rsidR="007949F0" w:rsidRPr="007949F0" w:rsidRDefault="007949F0" w:rsidP="007949F0">
      <w:pPr>
        <w:tabs>
          <w:tab w:val="left" w:pos="2109"/>
          <w:tab w:val="left" w:pos="4275"/>
        </w:tabs>
        <w:spacing w:after="0" w:line="240" w:lineRule="auto"/>
        <w:jc w:val="both"/>
        <w:rPr>
          <w:rFonts w:eastAsia="Times New Roman" w:cstheme="minorHAnsi"/>
          <w:lang w:eastAsia="sl-SI"/>
        </w:rPr>
      </w:pPr>
      <w:r w:rsidRPr="007949F0">
        <w:rPr>
          <w:rFonts w:eastAsia="Times New Roman" w:cstheme="minorHAnsi"/>
          <w:lang w:eastAsia="sl-SI"/>
        </w:rPr>
        <w:tab/>
        <w:t>ID za DDV:</w:t>
      </w:r>
      <w:r w:rsidRPr="007949F0">
        <w:rPr>
          <w:rFonts w:eastAsia="Times New Roman" w:cstheme="minorHAnsi"/>
          <w:lang w:eastAsia="sl-SI"/>
        </w:rPr>
        <w:tab/>
      </w:r>
    </w:p>
    <w:p w:rsidR="007949F0" w:rsidRPr="007949F0" w:rsidRDefault="007949F0" w:rsidP="007949F0">
      <w:pPr>
        <w:tabs>
          <w:tab w:val="left" w:pos="2109"/>
        </w:tabs>
        <w:spacing w:after="0" w:line="240" w:lineRule="auto"/>
        <w:jc w:val="both"/>
        <w:rPr>
          <w:rFonts w:eastAsia="Times New Roman" w:cstheme="minorHAnsi"/>
          <w:lang w:eastAsia="sl-SI"/>
        </w:rPr>
      </w:pPr>
      <w:r w:rsidRPr="007949F0">
        <w:rPr>
          <w:rFonts w:eastAsia="Times New Roman" w:cstheme="minorHAnsi"/>
          <w:lang w:eastAsia="sl-SI"/>
        </w:rPr>
        <w:tab/>
        <w:t>Transakcijski račun:</w:t>
      </w:r>
      <w:r w:rsidRPr="007949F0">
        <w:rPr>
          <w:rFonts w:eastAsia="Times New Roman" w:cstheme="minorHAnsi"/>
          <w:lang w:eastAsia="sl-SI"/>
        </w:rPr>
        <w:tab/>
        <w:t xml:space="preserve"> </w:t>
      </w:r>
    </w:p>
    <w:p w:rsidR="007949F0" w:rsidRPr="007949F0" w:rsidRDefault="007949F0" w:rsidP="007949F0">
      <w:pPr>
        <w:tabs>
          <w:tab w:val="left" w:pos="-3021"/>
          <w:tab w:val="left" w:pos="4446"/>
        </w:tabs>
        <w:spacing w:after="0" w:line="240" w:lineRule="auto"/>
        <w:ind w:left="2109"/>
        <w:jc w:val="both"/>
        <w:rPr>
          <w:rFonts w:eastAsia="Times New Roman" w:cstheme="minorHAnsi"/>
          <w:lang w:eastAsia="sl-SI"/>
        </w:rPr>
      </w:pPr>
    </w:p>
    <w:p w:rsidR="007949F0" w:rsidRPr="007949F0" w:rsidRDefault="007949F0" w:rsidP="007949F0">
      <w:pPr>
        <w:tabs>
          <w:tab w:val="left" w:pos="-3021"/>
          <w:tab w:val="left" w:pos="4446"/>
        </w:tabs>
        <w:spacing w:after="0" w:line="240" w:lineRule="auto"/>
        <w:jc w:val="both"/>
        <w:rPr>
          <w:rFonts w:eastAsia="Times New Roman" w:cstheme="minorHAnsi"/>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I. UVODNE UGOTOVITVE</w:t>
      </w:r>
    </w:p>
    <w:p w:rsidR="007949F0" w:rsidRPr="007949F0" w:rsidRDefault="007949F0" w:rsidP="007949F0">
      <w:pPr>
        <w:spacing w:after="0" w:line="240" w:lineRule="auto"/>
        <w:jc w:val="center"/>
        <w:outlineLvl w:val="0"/>
        <w:rPr>
          <w:rFonts w:eastAsia="Times New Roman" w:cstheme="minorHAnsi"/>
          <w:b/>
          <w:lang w:eastAsia="sl-SI"/>
        </w:rPr>
      </w:pPr>
    </w:p>
    <w:p w:rsidR="007949F0" w:rsidRPr="007949F0" w:rsidRDefault="007949F0" w:rsidP="00CE3DBC">
      <w:pPr>
        <w:numPr>
          <w:ilvl w:val="0"/>
          <w:numId w:val="10"/>
        </w:numPr>
        <w:spacing w:after="0" w:line="240" w:lineRule="auto"/>
        <w:jc w:val="center"/>
        <w:outlineLvl w:val="0"/>
        <w:rPr>
          <w:rFonts w:eastAsia="Times New Roman" w:cstheme="minorHAnsi"/>
          <w:lang w:eastAsia="sl-SI"/>
        </w:rPr>
      </w:pPr>
      <w:r w:rsidRPr="007949F0">
        <w:rPr>
          <w:rFonts w:eastAsia="Times New Roman" w:cstheme="minorHAnsi"/>
          <w:lang w:eastAsia="sl-SI"/>
        </w:rPr>
        <w:t>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Pogodbeni stranki uvodoma ugotavljata:</w:t>
      </w:r>
    </w:p>
    <w:p w:rsidR="007949F0" w:rsidRPr="007949F0" w:rsidRDefault="007949F0" w:rsidP="00CE3DBC">
      <w:pPr>
        <w:numPr>
          <w:ilvl w:val="0"/>
          <w:numId w:val="9"/>
        </w:numPr>
        <w:spacing w:after="0" w:line="240" w:lineRule="auto"/>
        <w:jc w:val="both"/>
        <w:rPr>
          <w:rFonts w:eastAsia="Times New Roman" w:cstheme="minorHAnsi"/>
          <w:lang w:eastAsia="sl-SI"/>
        </w:rPr>
      </w:pPr>
      <w:r w:rsidRPr="007949F0">
        <w:rPr>
          <w:rFonts w:eastAsia="Times New Roman" w:cstheme="minorHAnsi"/>
          <w:lang w:eastAsia="sl-SI"/>
        </w:rPr>
        <w:t xml:space="preserve">da je bil izvajalec izbran kot najugodnejši ponudnik v postopku javnega naročanja, ki je bilo objavljeno na portalu javnih naročil dne ___________ pod oznako JN______________________ in v Uradnem listu EU pod oznako ___________________, </w:t>
      </w:r>
    </w:p>
    <w:p w:rsidR="007949F0" w:rsidRPr="007949F0" w:rsidRDefault="007949F0" w:rsidP="00CE3DBC">
      <w:pPr>
        <w:numPr>
          <w:ilvl w:val="0"/>
          <w:numId w:val="9"/>
        </w:numPr>
        <w:spacing w:after="0" w:line="240" w:lineRule="auto"/>
        <w:jc w:val="both"/>
        <w:rPr>
          <w:rFonts w:eastAsia="Times New Roman" w:cstheme="minorHAnsi"/>
          <w:lang w:eastAsia="sl-SI"/>
        </w:rPr>
      </w:pPr>
      <w:r w:rsidRPr="007949F0">
        <w:rPr>
          <w:rFonts w:eastAsia="Times New Roman" w:cstheme="minorHAnsi"/>
          <w:lang w:eastAsia="sl-SI"/>
        </w:rPr>
        <w:t xml:space="preserve">da je naročnik oddal naročilo na podlagi odprtega postopka skladno s 40. členom Zakona o javnem naročanju </w:t>
      </w:r>
      <w:r w:rsidRPr="007949F0">
        <w:rPr>
          <w:rFonts w:eastAsia="Times New Roman" w:cstheme="minorHAnsi"/>
          <w:bCs/>
          <w:lang w:eastAsia="sl-SI"/>
        </w:rPr>
        <w:t>(Uradni list RS, št. </w:t>
      </w:r>
      <w:hyperlink r:id="rId9" w:tgtFrame="_blank" w:tooltip="Zakon o javnem naročanju (ZJN-3)" w:history="1">
        <w:r w:rsidRPr="007949F0">
          <w:rPr>
            <w:rFonts w:eastAsia="Times New Roman" w:cstheme="minorHAnsi"/>
            <w:bCs/>
            <w:lang w:eastAsia="sl-SI"/>
          </w:rPr>
          <w:t>91/15</w:t>
        </w:r>
      </w:hyperlink>
      <w:r>
        <w:rPr>
          <w:rFonts w:eastAsia="Times New Roman" w:cstheme="minorHAnsi"/>
          <w:bCs/>
          <w:lang w:eastAsia="sl-SI"/>
        </w:rPr>
        <w:t xml:space="preserve"> in 14/18</w:t>
      </w:r>
      <w:r w:rsidRPr="007949F0">
        <w:rPr>
          <w:rFonts w:eastAsia="Times New Roman" w:cstheme="minorHAnsi"/>
          <w:lang w:eastAsia="sl-SI"/>
        </w:rPr>
        <w:t>, v nadaljnjem besedilu ZJN-3),</w:t>
      </w:r>
    </w:p>
    <w:p w:rsidR="007949F0" w:rsidRPr="007949F0" w:rsidRDefault="007949F0" w:rsidP="00CE3DBC">
      <w:pPr>
        <w:numPr>
          <w:ilvl w:val="0"/>
          <w:numId w:val="9"/>
        </w:numPr>
        <w:spacing w:after="0" w:line="240" w:lineRule="auto"/>
        <w:jc w:val="both"/>
        <w:rPr>
          <w:rFonts w:eastAsia="Times New Roman" w:cstheme="minorHAnsi"/>
          <w:lang w:eastAsia="sl-SI"/>
        </w:rPr>
      </w:pPr>
      <w:r w:rsidRPr="007949F0">
        <w:rPr>
          <w:rFonts w:eastAsia="Times New Roman" w:cstheme="minorHAnsi"/>
          <w:lang w:eastAsia="sl-SI"/>
        </w:rPr>
        <w:t xml:space="preserve">da se predmetna pogodba sklepa v obliki okvirnega sporazuma, zato je z besedo pogodba v tem besedilu mišljen okvirni sporazum, </w:t>
      </w:r>
    </w:p>
    <w:p w:rsidR="007949F0" w:rsidRPr="007949F0" w:rsidRDefault="007949F0" w:rsidP="00CE3DBC">
      <w:pPr>
        <w:numPr>
          <w:ilvl w:val="0"/>
          <w:numId w:val="9"/>
        </w:numPr>
        <w:spacing w:after="0" w:line="240" w:lineRule="auto"/>
        <w:jc w:val="both"/>
        <w:rPr>
          <w:rFonts w:eastAsia="Times New Roman" w:cstheme="minorHAnsi"/>
          <w:lang w:eastAsia="sl-SI"/>
        </w:rPr>
      </w:pPr>
      <w:r w:rsidRPr="007949F0">
        <w:rPr>
          <w:rFonts w:eastAsia="Times New Roman" w:cstheme="minorHAnsi"/>
          <w:lang w:eastAsia="sl-SI"/>
        </w:rPr>
        <w:t>da so naloge izvajalca v zimski službi in celoten obseg storitve zimske službe razvidni iz tehničnih pogojev, ki so sestavni del dokumentacije v zvezi z oddajo javnega naročila in te pogodbe,</w:t>
      </w:r>
    </w:p>
    <w:p w:rsidR="007949F0" w:rsidRPr="007949F0" w:rsidRDefault="007949F0" w:rsidP="00CE3DBC">
      <w:pPr>
        <w:numPr>
          <w:ilvl w:val="0"/>
          <w:numId w:val="9"/>
        </w:numPr>
        <w:spacing w:after="0" w:line="240" w:lineRule="auto"/>
        <w:jc w:val="both"/>
        <w:rPr>
          <w:rFonts w:eastAsia="Times New Roman" w:cstheme="minorHAnsi"/>
          <w:b/>
          <w:bCs/>
          <w:lang w:eastAsia="sl-SI"/>
        </w:rPr>
      </w:pPr>
      <w:r w:rsidRPr="007949F0">
        <w:rPr>
          <w:rFonts w:eastAsia="Times New Roman" w:cstheme="minorHAnsi"/>
          <w:lang w:eastAsia="sl-SI"/>
        </w:rPr>
        <w:t>da sta ponudba izvajalca št. _________ z dne _____  in celotna dokumentacija</w:t>
      </w:r>
      <w:r>
        <w:rPr>
          <w:rFonts w:eastAsia="Times New Roman" w:cstheme="minorHAnsi"/>
          <w:lang w:eastAsia="sl-SI"/>
        </w:rPr>
        <w:t xml:space="preserve"> št. 3301-0005/2019-3 z dne 27. 11. 2019</w:t>
      </w:r>
      <w:r w:rsidRPr="007949F0">
        <w:rPr>
          <w:rFonts w:eastAsia="Times New Roman" w:cstheme="minorHAnsi"/>
          <w:lang w:eastAsia="sl-SI"/>
        </w:rPr>
        <w:t xml:space="preserve"> v zvezi z oddajo javnega naročila naročnika kot prilogi sestavni del te pogodbe.</w:t>
      </w:r>
    </w:p>
    <w:p w:rsidR="007949F0" w:rsidRPr="007949F0" w:rsidRDefault="007949F0" w:rsidP="007949F0">
      <w:pPr>
        <w:tabs>
          <w:tab w:val="left" w:pos="-3021"/>
          <w:tab w:val="left" w:pos="4446"/>
        </w:tabs>
        <w:spacing w:after="0" w:line="240" w:lineRule="auto"/>
        <w:jc w:val="both"/>
        <w:rPr>
          <w:rFonts w:eastAsia="Times New Roman" w:cstheme="minorHAnsi"/>
          <w:lang w:eastAsia="sl-SI"/>
        </w:rPr>
      </w:pPr>
    </w:p>
    <w:p w:rsidR="007949F0" w:rsidRPr="007949F0" w:rsidRDefault="007949F0" w:rsidP="007949F0">
      <w:pPr>
        <w:keepNext/>
        <w:tabs>
          <w:tab w:val="num" w:pos="648"/>
        </w:tabs>
        <w:spacing w:after="0" w:line="240" w:lineRule="auto"/>
        <w:outlineLvl w:val="0"/>
        <w:rPr>
          <w:rFonts w:eastAsia="Times New Roman" w:cstheme="minorHAnsi"/>
          <w:b/>
          <w:lang w:eastAsia="sl-SI"/>
        </w:rPr>
      </w:pPr>
      <w:r w:rsidRPr="007949F0">
        <w:rPr>
          <w:rFonts w:eastAsia="Times New Roman" w:cstheme="minorHAnsi"/>
          <w:b/>
          <w:lang w:eastAsia="sl-SI"/>
        </w:rPr>
        <w:lastRenderedPageBreak/>
        <w:t>II. PREDMET POGODBE</w:t>
      </w:r>
    </w:p>
    <w:p w:rsidR="007949F0" w:rsidRPr="007949F0" w:rsidRDefault="007949F0" w:rsidP="00CE3DBC">
      <w:pPr>
        <w:numPr>
          <w:ilvl w:val="0"/>
          <w:numId w:val="10"/>
        </w:numPr>
        <w:spacing w:after="0" w:line="240" w:lineRule="auto"/>
        <w:jc w:val="center"/>
        <w:outlineLvl w:val="0"/>
        <w:rPr>
          <w:rFonts w:eastAsia="Times New Roman" w:cstheme="minorHAnsi"/>
          <w:lang w:eastAsia="sl-SI"/>
        </w:rPr>
      </w:pPr>
      <w:r w:rsidRPr="007949F0">
        <w:rPr>
          <w:rFonts w:eastAsia="Times New Roman" w:cstheme="minorHAnsi"/>
          <w:lang w:eastAsia="sl-SI"/>
        </w:rPr>
        <w:t>člen</w:t>
      </w:r>
    </w:p>
    <w:p w:rsidR="007949F0" w:rsidRPr="007949F0" w:rsidRDefault="007949F0" w:rsidP="007949F0">
      <w:p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Predmet pogodbe je:</w:t>
      </w:r>
    </w:p>
    <w:p w:rsidR="007949F0" w:rsidRPr="007949F0" w:rsidRDefault="007949F0" w:rsidP="007949F0">
      <w:pPr>
        <w:autoSpaceDE w:val="0"/>
        <w:autoSpaceDN w:val="0"/>
        <w:adjustRightInd w:val="0"/>
        <w:spacing w:after="0" w:line="240" w:lineRule="auto"/>
        <w:jc w:val="both"/>
        <w:rPr>
          <w:rFonts w:eastAsia="Times New Roman" w:cstheme="minorHAnsi"/>
          <w:b/>
          <w:bCs/>
          <w:color w:val="000000"/>
          <w:lang w:eastAsia="sl-SI"/>
        </w:rPr>
      </w:pPr>
    </w:p>
    <w:p w:rsidR="007949F0" w:rsidRPr="007949F0" w:rsidRDefault="007949F0" w:rsidP="007949F0">
      <w:pPr>
        <w:autoSpaceDE w:val="0"/>
        <w:autoSpaceDN w:val="0"/>
        <w:adjustRightInd w:val="0"/>
        <w:spacing w:after="0" w:line="240" w:lineRule="auto"/>
        <w:jc w:val="both"/>
        <w:rPr>
          <w:rFonts w:eastAsia="Times New Roman" w:cstheme="minorHAnsi"/>
          <w:b/>
          <w:bCs/>
          <w:color w:val="000000"/>
          <w:lang w:eastAsia="sl-SI"/>
        </w:rPr>
      </w:pPr>
      <w:r w:rsidRPr="007949F0">
        <w:rPr>
          <w:rFonts w:eastAsia="Times New Roman" w:cstheme="minorHAnsi"/>
          <w:b/>
          <w:bCs/>
          <w:color w:val="000000"/>
          <w:lang w:eastAsia="sl-SI"/>
        </w:rPr>
        <w:t>IZVAJANJE ZIMSKE SLUŽBE V MESTNI OBČINI CELJE ZA ZIMSKO SEZONO 20</w:t>
      </w:r>
      <w:r>
        <w:rPr>
          <w:rFonts w:eastAsia="Times New Roman" w:cstheme="minorHAnsi"/>
          <w:b/>
          <w:bCs/>
          <w:color w:val="000000"/>
          <w:lang w:eastAsia="sl-SI"/>
        </w:rPr>
        <w:t>20</w:t>
      </w:r>
      <w:r w:rsidRPr="007949F0">
        <w:rPr>
          <w:rFonts w:eastAsia="Times New Roman" w:cstheme="minorHAnsi"/>
          <w:b/>
          <w:bCs/>
          <w:color w:val="000000"/>
          <w:lang w:eastAsia="sl-SI"/>
        </w:rPr>
        <w:t>/20</w:t>
      </w:r>
      <w:r>
        <w:rPr>
          <w:rFonts w:eastAsia="Times New Roman" w:cstheme="minorHAnsi"/>
          <w:b/>
          <w:bCs/>
          <w:color w:val="000000"/>
          <w:lang w:eastAsia="sl-SI"/>
        </w:rPr>
        <w:t>21</w:t>
      </w:r>
      <w:r w:rsidRPr="007949F0">
        <w:rPr>
          <w:rFonts w:eastAsia="Times New Roman" w:cstheme="minorHAnsi"/>
          <w:b/>
          <w:bCs/>
          <w:color w:val="000000"/>
          <w:lang w:eastAsia="sl-SI"/>
        </w:rPr>
        <w:t>.</w:t>
      </w:r>
    </w:p>
    <w:p w:rsidR="007949F0" w:rsidRPr="007949F0" w:rsidRDefault="007949F0" w:rsidP="007949F0">
      <w:pPr>
        <w:autoSpaceDE w:val="0"/>
        <w:autoSpaceDN w:val="0"/>
        <w:adjustRightInd w:val="0"/>
        <w:spacing w:after="0" w:line="240" w:lineRule="auto"/>
        <w:jc w:val="both"/>
        <w:rPr>
          <w:rFonts w:eastAsia="Times New Roman" w:cstheme="minorHAnsi"/>
          <w:b/>
          <w:bCs/>
          <w:color w:val="000000"/>
          <w:lang w:eastAsia="sl-SI"/>
        </w:rPr>
      </w:pPr>
      <w:r w:rsidRPr="007949F0">
        <w:rPr>
          <w:rFonts w:eastAsia="Times New Roman" w:cstheme="minorHAnsi"/>
          <w:b/>
          <w:bCs/>
          <w:color w:val="000000"/>
          <w:lang w:eastAsia="sl-SI"/>
        </w:rPr>
        <w:t xml:space="preserve"> </w:t>
      </w:r>
    </w:p>
    <w:p w:rsidR="007949F0" w:rsidRPr="006004BF" w:rsidRDefault="007949F0" w:rsidP="007949F0">
      <w:p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Dela vzdrževanja javnih cest se izvajajo v skladu s </w:t>
      </w:r>
      <w:r w:rsidR="006004BF" w:rsidRPr="006004BF">
        <w:rPr>
          <w:rFonts w:ascii="Calibri" w:eastAsia="Times New Roman" w:hAnsi="Calibri" w:cs="Calibri"/>
          <w:color w:val="000000"/>
          <w:lang w:eastAsia="sl-SI"/>
        </w:rPr>
        <w:t>Pravilnik o rednem vzdrževanju javnih cest (Uradni list RS, št. 38/16</w:t>
      </w:r>
      <w:r w:rsidRPr="007949F0">
        <w:rPr>
          <w:rFonts w:eastAsia="Times New Roman" w:cstheme="minorHAnsi"/>
          <w:color w:val="000000"/>
          <w:lang w:eastAsia="sl-SI"/>
        </w:rPr>
        <w:t xml:space="preserve">), Pravilnikom za izvedbo investicijskih vzdrževalnih del in vzdrževalnih del v javno korist na javnih cestah (Uradni list RS, št. </w:t>
      </w:r>
      <w:hyperlink r:id="rId10" w:tgtFrame="_blank" w:tooltip="Pravilnik za izvedbo investicijskih vzdrževalnih del in vzdrževalnih del v javno korist na javnih cestah" w:history="1">
        <w:r w:rsidRPr="007949F0">
          <w:rPr>
            <w:rFonts w:eastAsia="Times New Roman" w:cstheme="minorHAnsi"/>
            <w:color w:val="000000"/>
            <w:lang w:eastAsia="sl-SI"/>
          </w:rPr>
          <w:t>7/2012</w:t>
        </w:r>
      </w:hyperlink>
      <w:r w:rsidRPr="007949F0">
        <w:rPr>
          <w:rFonts w:eastAsia="Times New Roman" w:cstheme="minorHAnsi"/>
          <w:color w:val="000000"/>
          <w:lang w:eastAsia="sl-SI"/>
        </w:rPr>
        <w:t>)</w:t>
      </w:r>
      <w:r w:rsidR="006004BF">
        <w:rPr>
          <w:rFonts w:eastAsia="Times New Roman" w:cstheme="minorHAnsi"/>
          <w:color w:val="000000"/>
          <w:lang w:eastAsia="sl-SI"/>
        </w:rPr>
        <w:t xml:space="preserve">, </w:t>
      </w:r>
      <w:r w:rsidR="006004BF" w:rsidRPr="006004BF">
        <w:rPr>
          <w:rFonts w:eastAsia="Times New Roman" w:cstheme="minorHAnsi"/>
          <w:color w:val="000000"/>
          <w:lang w:eastAsia="sl-SI"/>
        </w:rPr>
        <w:t>Pravilnik o prometni signalizaciji in prometni opremi na cestah (Uradni list RS, št. 99/15, 46/17, 59/18 in 63/19)</w:t>
      </w:r>
      <w:r w:rsidR="006004BF">
        <w:rPr>
          <w:rFonts w:eastAsia="Times New Roman" w:cstheme="minorHAnsi"/>
          <w:color w:val="000000"/>
          <w:lang w:eastAsia="sl-SI"/>
        </w:rPr>
        <w:t xml:space="preserve"> </w:t>
      </w:r>
      <w:r w:rsidRPr="007949F0">
        <w:rPr>
          <w:rFonts w:eastAsia="Times New Roman" w:cstheme="minorHAnsi"/>
          <w:color w:val="000000"/>
          <w:lang w:eastAsia="sl-SI"/>
        </w:rPr>
        <w:t xml:space="preserve">in </w:t>
      </w:r>
      <w:r w:rsidRPr="007949F0">
        <w:rPr>
          <w:rFonts w:eastAsia="Times New Roman" w:cstheme="minorHAnsi"/>
          <w:lang w:eastAsia="sl-SI"/>
        </w:rPr>
        <w:t>Odlok o načinu opravljanja gospodarske javne službe rednega vzdrževanja občinskih javnih cest v Mestni občini Celje (Uradni list RS, št. 24-1072/2018)</w:t>
      </w:r>
      <w:r>
        <w:rPr>
          <w:rFonts w:eastAsia="Times New Roman" w:cstheme="minorHAnsi"/>
          <w:lang w:eastAsia="sl-SI"/>
        </w:rPr>
        <w:t>,</w:t>
      </w:r>
      <w:r w:rsidRPr="007949F0">
        <w:rPr>
          <w:rFonts w:eastAsia="Times New Roman" w:cstheme="minorHAnsi"/>
          <w:lang w:eastAsia="sl-SI"/>
        </w:rPr>
        <w:t xml:space="preserve"> Odlokom o kategorizaciji občinskih cest in kolesarskih poti v Mestni občini Celje (Uradni list RS, št. 51/2015), Odlok o občinskih cestah in cestnoprometni ureditvi v Mestni občini Celje</w:t>
      </w:r>
      <w:r w:rsidRPr="007949F0">
        <w:rPr>
          <w:rFonts w:eastAsia="Times New Roman" w:cstheme="minorHAnsi"/>
          <w:bCs/>
          <w:lang w:eastAsia="sl-SI"/>
        </w:rPr>
        <w:t xml:space="preserve"> (Uradni  list RS, št. 101/2011,</w:t>
      </w:r>
      <w:r w:rsidR="006004BF" w:rsidRPr="006004BF">
        <w:rPr>
          <w:rFonts w:ascii="Calibri" w:eastAsia="Times New Roman" w:hAnsi="Calibri" w:cs="Calibri"/>
          <w:bCs/>
          <w:color w:val="000000"/>
          <w:lang w:eastAsia="sl-SI"/>
        </w:rPr>
        <w:t xml:space="preserve"> s spremembami in dopolnitvami</w:t>
      </w:r>
      <w:r w:rsidRPr="007949F0">
        <w:rPr>
          <w:rFonts w:eastAsia="Times New Roman" w:cstheme="minorHAnsi"/>
          <w:bCs/>
          <w:lang w:eastAsia="sl-SI"/>
        </w:rPr>
        <w:t xml:space="preserve">), </w:t>
      </w:r>
      <w:r w:rsidRPr="007949F0">
        <w:rPr>
          <w:rFonts w:eastAsia="Times New Roman" w:cstheme="minorHAnsi"/>
          <w:lang w:eastAsia="sl-SI"/>
        </w:rPr>
        <w:t xml:space="preserve">Zakon o javnih cestah (Uradni list RS, št. 109/2010 s spremembami) in drugimi predpisi s področja cestne infrastrukture. </w:t>
      </w:r>
    </w:p>
    <w:p w:rsidR="007949F0" w:rsidRPr="007949F0" w:rsidRDefault="007949F0" w:rsidP="007949F0">
      <w:pPr>
        <w:autoSpaceDE w:val="0"/>
        <w:autoSpaceDN w:val="0"/>
        <w:adjustRightInd w:val="0"/>
        <w:spacing w:after="0" w:line="240" w:lineRule="auto"/>
        <w:jc w:val="both"/>
        <w:rPr>
          <w:rFonts w:eastAsia="Times New Roman" w:cstheme="minorHAnsi"/>
          <w:color w:val="000000"/>
          <w:lang w:eastAsia="sl-SI"/>
        </w:rPr>
      </w:pPr>
    </w:p>
    <w:p w:rsidR="007949F0" w:rsidRPr="007949F0" w:rsidRDefault="007949F0" w:rsidP="007949F0">
      <w:p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Zimska služba obsega sklop dejavnosti in opravil, potrebnih za omogočanje prevoznosti javnih cest in varnega prometa v zimskih razmerah. Zimske razmere nastopijo takrat, ko je zaradi zimskih pojavov (sneg, poledica in drugo) lahko ogroženo normalno odvijanje prometa.</w:t>
      </w:r>
    </w:p>
    <w:p w:rsidR="007949F0" w:rsidRPr="007949F0" w:rsidRDefault="007949F0" w:rsidP="007949F0">
      <w:pPr>
        <w:autoSpaceDE w:val="0"/>
        <w:autoSpaceDN w:val="0"/>
        <w:adjustRightInd w:val="0"/>
        <w:spacing w:after="0" w:line="240" w:lineRule="auto"/>
        <w:jc w:val="both"/>
        <w:rPr>
          <w:rFonts w:eastAsia="Times New Roman" w:cstheme="minorHAnsi"/>
          <w:color w:val="000000"/>
          <w:lang w:eastAsia="sl-SI"/>
        </w:rPr>
      </w:pPr>
    </w:p>
    <w:p w:rsidR="007949F0" w:rsidRPr="007949F0" w:rsidRDefault="007949F0" w:rsidP="007949F0">
      <w:pPr>
        <w:spacing w:after="0" w:line="240" w:lineRule="auto"/>
        <w:ind w:right="7"/>
        <w:jc w:val="both"/>
        <w:rPr>
          <w:rFonts w:eastAsia="Times New Roman" w:cstheme="minorHAnsi"/>
          <w:color w:val="000000"/>
          <w:lang w:eastAsia="sl-SI"/>
        </w:rPr>
      </w:pPr>
      <w:r w:rsidRPr="007949F0">
        <w:rPr>
          <w:rFonts w:eastAsia="Times New Roman" w:cstheme="minorHAnsi"/>
          <w:color w:val="000000"/>
          <w:lang w:eastAsia="sl-SI"/>
        </w:rPr>
        <w:t xml:space="preserve">V zimskem obdobju, ki praviloma traja od 15. novembra tekočega leta do 15. marca naslednjega leta, se javne ceste vzdržujejo v skladu z izvedbenim programom zimske službe. </w:t>
      </w:r>
      <w:r w:rsidRPr="007949F0">
        <w:rPr>
          <w:rFonts w:eastAsia="Calibri" w:cstheme="minorHAnsi"/>
          <w:lang w:eastAsia="sl-SI"/>
        </w:rPr>
        <w:t>Izvedbeni program mora ponudnik predati v pregled in potrditev naročniku najkasneje do 15. avgusta tekočega leta.</w:t>
      </w:r>
    </w:p>
    <w:p w:rsidR="007949F0" w:rsidRPr="007949F0" w:rsidRDefault="007949F0" w:rsidP="007949F0">
      <w:p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Sestavni del izvedbenega programa zimske službe je ocena stroškov zimske službe. </w:t>
      </w:r>
    </w:p>
    <w:p w:rsidR="007949F0" w:rsidRPr="007949F0" w:rsidRDefault="007949F0" w:rsidP="007949F0">
      <w:pPr>
        <w:autoSpaceDE w:val="0"/>
        <w:autoSpaceDN w:val="0"/>
        <w:adjustRightInd w:val="0"/>
        <w:spacing w:after="0" w:line="240" w:lineRule="auto"/>
        <w:jc w:val="both"/>
        <w:rPr>
          <w:rFonts w:eastAsia="Times New Roman" w:cstheme="minorHAnsi"/>
          <w:color w:val="000000"/>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Ne glede na prejšnji odstavek tega člena, lahko naročnik v primeru spremenjenih vremenskih razmer od izvajalca zahteva opravljanje storitev zimske službe tudi izven obdobja redne zimske sezone, torej s pričetkom izvajanja storitev zimske službe že pred 15. novembrom oziroma tudi po 15. marcu. </w:t>
      </w:r>
    </w:p>
    <w:p w:rsidR="007949F0" w:rsidRPr="007949F0" w:rsidRDefault="007949F0" w:rsidP="007949F0">
      <w:pPr>
        <w:spacing w:after="0" w:line="240" w:lineRule="auto"/>
        <w:ind w:right="7"/>
        <w:jc w:val="both"/>
        <w:rPr>
          <w:rFonts w:eastAsia="Times New Roman" w:cstheme="minorHAnsi"/>
          <w:color w:val="000000"/>
          <w:lang w:eastAsia="sl-SI"/>
        </w:rPr>
      </w:pPr>
    </w:p>
    <w:p w:rsidR="007949F0" w:rsidRPr="007949F0" w:rsidRDefault="007949F0" w:rsidP="007949F0">
      <w:pPr>
        <w:spacing w:after="0" w:line="240" w:lineRule="auto"/>
        <w:ind w:right="7"/>
        <w:jc w:val="both"/>
        <w:rPr>
          <w:rFonts w:eastAsia="Times New Roman" w:cstheme="minorHAnsi"/>
          <w:color w:val="000000"/>
          <w:lang w:eastAsia="sl-SI"/>
        </w:rPr>
      </w:pPr>
      <w:r w:rsidRPr="007949F0">
        <w:rPr>
          <w:rFonts w:eastAsia="Times New Roman" w:cstheme="minorHAnsi"/>
          <w:color w:val="000000"/>
          <w:lang w:eastAsia="sl-SI"/>
        </w:rPr>
        <w:t xml:space="preserve">Dejanski obseg in pogostost del bosta določena v skladu z letnim izvedbenim planom zimske službe, potrjenim s strani naročnika.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Pogodbeni stranki sporazumno ugotavljata, da naročnik po obsegu in časovno ne more vnaprej določiti potreb po opravljeni storitvi zimske službe, ki je predmet te pogodbe, in bo storitev časovno in količinsko naročal glede na dejanske potrebe oz. razmere. Naročnik ni zavezan oddati kakršnegakoli posla na podlagi te pogodbe.  </w:t>
      </w:r>
    </w:p>
    <w:p w:rsidR="007949F0" w:rsidRPr="007949F0" w:rsidRDefault="007949F0" w:rsidP="007949F0">
      <w:pPr>
        <w:tabs>
          <w:tab w:val="left" w:pos="6804"/>
        </w:tabs>
        <w:spacing w:after="0" w:line="240" w:lineRule="auto"/>
        <w:jc w:val="both"/>
        <w:rPr>
          <w:rFonts w:eastAsia="Times New Roman" w:cstheme="minorHAnsi"/>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III. IZVEDBA IN OBMOČJE IZVAJANJA</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CE3DBC">
      <w:pPr>
        <w:numPr>
          <w:ilvl w:val="0"/>
          <w:numId w:val="10"/>
        </w:numPr>
        <w:spacing w:after="0" w:line="240" w:lineRule="auto"/>
        <w:jc w:val="center"/>
        <w:outlineLvl w:val="0"/>
        <w:rPr>
          <w:rFonts w:eastAsia="Times New Roman" w:cstheme="minorHAnsi"/>
          <w:lang w:eastAsia="sl-SI"/>
        </w:rPr>
      </w:pPr>
      <w:r w:rsidRPr="007949F0">
        <w:rPr>
          <w:rFonts w:eastAsia="Times New Roman" w:cstheme="minorHAnsi"/>
          <w:lang w:eastAsia="sl-SI"/>
        </w:rPr>
        <w:t>člen</w:t>
      </w:r>
    </w:p>
    <w:p w:rsidR="007949F0" w:rsidRPr="007949F0" w:rsidRDefault="007949F0" w:rsidP="007949F0">
      <w:pPr>
        <w:spacing w:after="0" w:line="240" w:lineRule="auto"/>
        <w:ind w:left="720"/>
        <w:outlineLvl w:val="0"/>
        <w:rPr>
          <w:rFonts w:eastAsia="Times New Roman" w:cstheme="minorHAnsi"/>
          <w:lang w:eastAsia="sl-SI"/>
        </w:rPr>
      </w:pPr>
    </w:p>
    <w:p w:rsidR="007949F0" w:rsidRPr="007949F0" w:rsidRDefault="007949F0" w:rsidP="007949F0">
      <w:pPr>
        <w:autoSpaceDE w:val="0"/>
        <w:autoSpaceDN w:val="0"/>
        <w:adjustRightInd w:val="0"/>
        <w:spacing w:after="0" w:line="240" w:lineRule="auto"/>
        <w:ind w:right="46"/>
        <w:jc w:val="both"/>
        <w:rPr>
          <w:rFonts w:eastAsia="Times New Roman" w:cstheme="minorHAnsi"/>
          <w:lang w:eastAsia="sl-SI"/>
        </w:rPr>
      </w:pPr>
      <w:r w:rsidRPr="007949F0">
        <w:rPr>
          <w:rFonts w:eastAsia="Times New Roman" w:cstheme="minorHAnsi"/>
          <w:lang w:eastAsia="sl-SI"/>
        </w:rPr>
        <w:t>Izvajalec zagotavlja, da bo pogodbena dela opravil pravilno in kvalitetno po pravilih stroke, v skladu z veljavnimi predpisi (zakoni, pravilniki, standardi), tehničnimi navodili, priporočili in normativi ter po navodilih naročnika.</w:t>
      </w:r>
      <w:r w:rsidR="006004BF">
        <w:rPr>
          <w:rFonts w:eastAsia="Times New Roman" w:cstheme="minorHAnsi"/>
          <w:lang w:eastAsia="sl-SI"/>
        </w:rPr>
        <w:t xml:space="preserve"> </w:t>
      </w:r>
      <w:r w:rsidRPr="007949F0">
        <w:rPr>
          <w:rFonts w:eastAsia="Times New Roman" w:cstheme="minorHAnsi"/>
          <w:lang w:eastAsia="sl-SI"/>
        </w:rPr>
        <w:t>Naročnik oziroma od njega pooblaščena oseba pa opravlja kontrolo kvalitete opravljenih del in kontrolo nad količinami in kakovostjo porabljenega materiala.</w:t>
      </w:r>
    </w:p>
    <w:p w:rsidR="007949F0" w:rsidRPr="007949F0" w:rsidRDefault="007949F0" w:rsidP="007949F0">
      <w:pPr>
        <w:autoSpaceDE w:val="0"/>
        <w:autoSpaceDN w:val="0"/>
        <w:adjustRightInd w:val="0"/>
        <w:spacing w:after="0" w:line="240" w:lineRule="auto"/>
        <w:ind w:right="46"/>
        <w:jc w:val="both"/>
        <w:rPr>
          <w:rFonts w:eastAsia="Times New Roman" w:cstheme="minorHAnsi"/>
          <w:lang w:eastAsia="sl-SI"/>
        </w:rPr>
      </w:pPr>
    </w:p>
    <w:p w:rsidR="007949F0" w:rsidRPr="007949F0" w:rsidRDefault="007949F0" w:rsidP="007949F0">
      <w:pPr>
        <w:autoSpaceDE w:val="0"/>
        <w:autoSpaceDN w:val="0"/>
        <w:adjustRightInd w:val="0"/>
        <w:spacing w:after="0" w:line="240" w:lineRule="auto"/>
        <w:ind w:right="46"/>
        <w:jc w:val="both"/>
        <w:rPr>
          <w:rFonts w:eastAsia="Times New Roman" w:cstheme="minorHAnsi"/>
          <w:lang w:eastAsia="sl-SI"/>
        </w:rPr>
      </w:pPr>
      <w:r w:rsidRPr="007949F0">
        <w:rPr>
          <w:rFonts w:eastAsia="Times New Roman" w:cstheme="minorHAnsi"/>
          <w:lang w:eastAsia="sl-SI"/>
        </w:rPr>
        <w:t>Izvajalec sme za izvajanje pogodbenih del angažirati podizvajalce samo v skladu s predloženo ponudbo in dokumentacijo v zvezi z javnim naročilom, oziroma v skladu z naročnikovim predhodnim dovoljenjem. Za aktivnosti in ravnanje podizvajalcev je odgovoren izvajalec in se uporabljajo določila ZJN-3.</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lastRenderedPageBreak/>
        <w:t xml:space="preserve">Izvajalec bo pogodbena dela izvajal s strokovno usposobljenimi delavci in podizvajalci, ki jih je navedel v svoji ponudbi. V primeru morebitne zamenjave podizvajalcev mora izvajalec predložiti naročniku v potrditev nov seznam, vključno z vso z javnim naročilom zahtevano dokumentacijo v zvezi z javnim naročilom, ki potrjuje usposobljenost novega podizvajalca.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Naročnik si pridržuje pravico, da kadarkoli preveri delavce, kateregakoli podizvajalca, ki  opravljajo dela. Vsi delavci so naročniku dolžni dati verodostojne podatke.</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autoSpaceDE w:val="0"/>
        <w:autoSpaceDN w:val="0"/>
        <w:adjustRightInd w:val="0"/>
        <w:spacing w:after="0" w:line="240" w:lineRule="auto"/>
        <w:ind w:right="46"/>
        <w:jc w:val="both"/>
        <w:rPr>
          <w:rFonts w:eastAsia="Times New Roman" w:cstheme="minorHAnsi"/>
          <w:lang w:eastAsia="sl-SI"/>
        </w:rPr>
      </w:pPr>
      <w:r w:rsidRPr="007949F0">
        <w:rPr>
          <w:rFonts w:eastAsia="Times New Roman" w:cstheme="minorHAnsi"/>
          <w:lang w:eastAsia="sl-SI"/>
        </w:rPr>
        <w:t xml:space="preserve">Če naročnik oz. njegov pooblaščenec ugotovi nekvalitetno ali nepravilno izvajanje del, ima pravico zahtevati od izvajalca ustavitev takih del do zagotovitve pogojev za pravilno in kvalitetno delo. </w:t>
      </w:r>
    </w:p>
    <w:p w:rsidR="007949F0" w:rsidRPr="007949F0" w:rsidRDefault="007949F0" w:rsidP="007949F0">
      <w:pPr>
        <w:spacing w:after="0" w:line="240" w:lineRule="auto"/>
        <w:ind w:right="7"/>
        <w:jc w:val="both"/>
        <w:rPr>
          <w:rFonts w:eastAsia="Times New Roman" w:cstheme="minorHAnsi"/>
          <w:lang w:eastAsia="sl-SI"/>
        </w:rPr>
      </w:pPr>
    </w:p>
    <w:p w:rsidR="007949F0" w:rsidRPr="007949F0" w:rsidRDefault="007949F0" w:rsidP="007949F0">
      <w:pPr>
        <w:spacing w:after="0" w:line="240" w:lineRule="auto"/>
        <w:ind w:right="7"/>
        <w:jc w:val="both"/>
        <w:rPr>
          <w:rFonts w:eastAsia="Times New Roman" w:cstheme="minorHAnsi"/>
          <w:lang w:eastAsia="sl-SI"/>
        </w:rPr>
      </w:pPr>
      <w:r w:rsidRPr="007949F0">
        <w:rPr>
          <w:rFonts w:eastAsia="Times New Roman" w:cstheme="minorHAnsi"/>
          <w:lang w:eastAsia="sl-SI"/>
        </w:rPr>
        <w:t>Območja izvajanja del zimske službe na območju Mestne občine Celje se določijo z izvedbenim programom. Z izvedbenim programom iz prejšnjega odstavka tega člena se določijo zlasti:</w:t>
      </w:r>
    </w:p>
    <w:p w:rsidR="007949F0" w:rsidRPr="007949F0" w:rsidRDefault="007949F0" w:rsidP="007949F0">
      <w:pPr>
        <w:spacing w:after="0" w:line="240" w:lineRule="auto"/>
        <w:ind w:right="7"/>
        <w:jc w:val="both"/>
        <w:rPr>
          <w:rFonts w:eastAsia="Times New Roman" w:cstheme="minorHAnsi"/>
          <w:lang w:eastAsia="sl-SI"/>
        </w:rPr>
      </w:pPr>
    </w:p>
    <w:p w:rsidR="007949F0" w:rsidRPr="007949F0" w:rsidRDefault="007949F0" w:rsidP="00CE3DBC">
      <w:pPr>
        <w:numPr>
          <w:ilvl w:val="0"/>
          <w:numId w:val="7"/>
        </w:num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organizacijska shema vodenja ter pristojnosti in odgovornosti izvajalca, </w:t>
      </w:r>
    </w:p>
    <w:p w:rsidR="007949F0" w:rsidRPr="007949F0" w:rsidRDefault="007949F0" w:rsidP="00CE3DBC">
      <w:pPr>
        <w:numPr>
          <w:ilvl w:val="0"/>
          <w:numId w:val="7"/>
        </w:num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razpored pripravljalnih del, </w:t>
      </w:r>
    </w:p>
    <w:p w:rsidR="007949F0" w:rsidRPr="007949F0" w:rsidRDefault="007949F0" w:rsidP="00CE3DBC">
      <w:pPr>
        <w:numPr>
          <w:ilvl w:val="0"/>
          <w:numId w:val="7"/>
        </w:num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načrt cestne mreže z oznakami prednostnih razredov in izhodiščna mesta za izvajanje zimske službe (cestne baze), </w:t>
      </w:r>
    </w:p>
    <w:p w:rsidR="007949F0" w:rsidRPr="007949F0" w:rsidRDefault="007949F0" w:rsidP="00CE3DBC">
      <w:pPr>
        <w:numPr>
          <w:ilvl w:val="0"/>
          <w:numId w:val="7"/>
        </w:num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razporeditev mehanizacije, opreme, materiala za posipanje in delavcev za izvajanje načrtovanih del, </w:t>
      </w:r>
    </w:p>
    <w:p w:rsidR="007949F0" w:rsidRPr="007949F0" w:rsidRDefault="007949F0" w:rsidP="00CE3DBC">
      <w:pPr>
        <w:numPr>
          <w:ilvl w:val="0"/>
          <w:numId w:val="7"/>
        </w:num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dežurstva, obveznost prisotnosti, stopnje pripravljenosti in razpored delovnih skupin, </w:t>
      </w:r>
    </w:p>
    <w:p w:rsidR="007949F0" w:rsidRPr="007949F0" w:rsidRDefault="007949F0" w:rsidP="00CE3DBC">
      <w:pPr>
        <w:numPr>
          <w:ilvl w:val="0"/>
          <w:numId w:val="7"/>
        </w:num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načrt posipanja proti poledici in odstranjevanja snega, </w:t>
      </w:r>
    </w:p>
    <w:p w:rsidR="007949F0" w:rsidRPr="007949F0" w:rsidRDefault="007949F0" w:rsidP="00CE3DBC">
      <w:pPr>
        <w:numPr>
          <w:ilvl w:val="0"/>
          <w:numId w:val="7"/>
        </w:num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 xml:space="preserve">mesta in način izločanja posameznih vrst vozil ob neugodnih razmerah na cesti, </w:t>
      </w:r>
    </w:p>
    <w:p w:rsidR="007949F0" w:rsidRPr="007949F0" w:rsidRDefault="007949F0" w:rsidP="00CE3DBC">
      <w:pPr>
        <w:numPr>
          <w:ilvl w:val="0"/>
          <w:numId w:val="7"/>
        </w:numPr>
        <w:autoSpaceDE w:val="0"/>
        <w:autoSpaceDN w:val="0"/>
        <w:adjustRightInd w:val="0"/>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način zbiranja podatkov in shema obveščanja o stanju in prevoznosti cest.</w:t>
      </w:r>
    </w:p>
    <w:p w:rsidR="007949F0" w:rsidRPr="007949F0" w:rsidRDefault="007949F0" w:rsidP="007949F0">
      <w:pPr>
        <w:spacing w:after="0" w:line="240" w:lineRule="auto"/>
        <w:ind w:right="7"/>
        <w:jc w:val="both"/>
        <w:rPr>
          <w:rFonts w:eastAsia="Times New Roman" w:cstheme="minorHAnsi"/>
          <w:lang w:eastAsia="sl-SI"/>
        </w:rPr>
      </w:pPr>
    </w:p>
    <w:p w:rsidR="007949F0" w:rsidRPr="007949F0" w:rsidRDefault="007949F0" w:rsidP="007949F0">
      <w:pPr>
        <w:spacing w:after="0" w:line="240" w:lineRule="auto"/>
        <w:ind w:right="7"/>
        <w:jc w:val="both"/>
        <w:rPr>
          <w:rFonts w:eastAsia="Times New Roman" w:cstheme="minorHAnsi"/>
          <w:lang w:eastAsia="sl-SI"/>
        </w:rPr>
      </w:pPr>
      <w:r w:rsidRPr="007949F0">
        <w:rPr>
          <w:rFonts w:eastAsia="Times New Roman" w:cstheme="minorHAnsi"/>
          <w:lang w:eastAsia="sl-SI"/>
        </w:rPr>
        <w:t>Ta pogodba je sklenjena pod razveznim pogojem predložitve izvedbenega programa.</w:t>
      </w:r>
    </w:p>
    <w:p w:rsidR="007949F0" w:rsidRPr="007949F0" w:rsidRDefault="007949F0" w:rsidP="007949F0">
      <w:pPr>
        <w:tabs>
          <w:tab w:val="left" w:pos="6804"/>
        </w:tabs>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b/>
          <w:lang w:eastAsia="sl-SI"/>
        </w:rPr>
      </w:pPr>
      <w:r w:rsidRPr="007949F0">
        <w:rPr>
          <w:rFonts w:eastAsia="Times New Roman" w:cstheme="minorHAnsi"/>
          <w:b/>
          <w:lang w:eastAsia="sl-SI"/>
        </w:rPr>
        <w:t>IV. VELJAVNOST POGODBE</w:t>
      </w: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4.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Ta pogodba se sklepa za obdobje zimske sezone 20</w:t>
      </w:r>
      <w:r w:rsidR="006004BF">
        <w:rPr>
          <w:rFonts w:eastAsia="Times New Roman" w:cstheme="minorHAnsi"/>
          <w:lang w:eastAsia="sl-SI"/>
        </w:rPr>
        <w:t>20</w:t>
      </w:r>
      <w:r w:rsidRPr="007949F0">
        <w:rPr>
          <w:rFonts w:eastAsia="Times New Roman" w:cstheme="minorHAnsi"/>
          <w:lang w:eastAsia="sl-SI"/>
        </w:rPr>
        <w:t>/20</w:t>
      </w:r>
      <w:r w:rsidR="006004BF">
        <w:rPr>
          <w:rFonts w:eastAsia="Times New Roman" w:cstheme="minorHAnsi"/>
          <w:lang w:eastAsia="sl-SI"/>
        </w:rPr>
        <w:t>21</w:t>
      </w:r>
      <w:r w:rsidRPr="007949F0">
        <w:rPr>
          <w:rFonts w:eastAsia="Times New Roman" w:cstheme="minorHAnsi"/>
          <w:lang w:eastAsia="sl-SI"/>
        </w:rPr>
        <w:t>.</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Naročnik si skladno s 5. odstavkom 46. člena ZJN-3 pridržuje pravico, da za nove storitve, ki pomenijo ponovitev podobnih storitev in se oddajo gospodarskemu subjektu, ki mu je naročnik oddal prvotno naročilo, pod pogojem, da so nove storitve v skladu z osnovnim projektom, uporabi postopek s pogajanji brez predhodne objave. Ta postopek lahko naročnik uporablja tri leta po oddaji tega naročila. </w:t>
      </w:r>
    </w:p>
    <w:p w:rsidR="007949F0" w:rsidRPr="007949F0" w:rsidRDefault="007949F0" w:rsidP="007949F0">
      <w:pPr>
        <w:spacing w:after="0" w:line="240" w:lineRule="auto"/>
        <w:jc w:val="both"/>
        <w:rPr>
          <w:rFonts w:eastAsia="Times New Roman" w:cstheme="minorHAnsi"/>
          <w:b/>
          <w:lang w:eastAsia="sl-SI"/>
        </w:rPr>
      </w:pPr>
    </w:p>
    <w:p w:rsidR="007949F0" w:rsidRPr="007949F0" w:rsidRDefault="007949F0" w:rsidP="007949F0">
      <w:pPr>
        <w:tabs>
          <w:tab w:val="left" w:pos="6804"/>
        </w:tabs>
        <w:spacing w:after="0" w:line="240" w:lineRule="auto"/>
        <w:jc w:val="both"/>
        <w:rPr>
          <w:rFonts w:eastAsia="Times New Roman" w:cstheme="minorHAnsi"/>
          <w:b/>
          <w:lang w:eastAsia="sl-SI"/>
        </w:rPr>
      </w:pPr>
      <w:r w:rsidRPr="007949F0">
        <w:rPr>
          <w:rFonts w:eastAsia="Times New Roman" w:cstheme="minorHAnsi"/>
          <w:b/>
          <w:lang w:eastAsia="sl-SI"/>
        </w:rPr>
        <w:t>V. OCENJENA POGODBENA VREDNOST</w:t>
      </w: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5. člen</w:t>
      </w:r>
    </w:p>
    <w:p w:rsidR="007949F0" w:rsidRPr="007949F0" w:rsidRDefault="007949F0" w:rsidP="007949F0">
      <w:pPr>
        <w:tabs>
          <w:tab w:val="left" w:pos="6804"/>
        </w:tabs>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Ocenjena pogodbena vrednost po ponudbenem predračunu št. _____________z dne in tej pogodbi znaša za eno sezono:</w:t>
      </w:r>
    </w:p>
    <w:p w:rsidR="007949F0" w:rsidRPr="007949F0" w:rsidRDefault="007949F0" w:rsidP="007949F0">
      <w:pPr>
        <w:tabs>
          <w:tab w:val="left" w:pos="6804"/>
        </w:tabs>
        <w:spacing w:after="0" w:line="240" w:lineRule="auto"/>
        <w:jc w:val="both"/>
        <w:rPr>
          <w:rFonts w:eastAsia="Times New Roman" w:cstheme="minorHAns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7949F0" w:rsidRPr="007949F0" w:rsidTr="007949F0">
        <w:tc>
          <w:tcPr>
            <w:tcW w:w="4804" w:type="dxa"/>
          </w:tcPr>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Cena brez DDV</w:t>
            </w:r>
          </w:p>
          <w:p w:rsidR="007949F0" w:rsidRPr="007949F0" w:rsidRDefault="007949F0" w:rsidP="007949F0">
            <w:pPr>
              <w:tabs>
                <w:tab w:val="left" w:pos="6804"/>
              </w:tabs>
              <w:spacing w:after="0" w:line="240" w:lineRule="auto"/>
              <w:jc w:val="both"/>
              <w:rPr>
                <w:rFonts w:eastAsia="Times New Roman" w:cstheme="minorHAnsi"/>
                <w:lang w:eastAsia="sl-SI"/>
              </w:rPr>
            </w:pPr>
          </w:p>
        </w:tc>
        <w:tc>
          <w:tcPr>
            <w:tcW w:w="4804" w:type="dxa"/>
          </w:tcPr>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w:t>
            </w:r>
          </w:p>
        </w:tc>
      </w:tr>
      <w:tr w:rsidR="007949F0" w:rsidRPr="007949F0" w:rsidTr="007949F0">
        <w:tc>
          <w:tcPr>
            <w:tcW w:w="4804" w:type="dxa"/>
          </w:tcPr>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+ 9,5% DDV</w:t>
            </w:r>
          </w:p>
          <w:p w:rsidR="007949F0" w:rsidRPr="007949F0" w:rsidRDefault="007949F0" w:rsidP="007949F0">
            <w:pPr>
              <w:tabs>
                <w:tab w:val="left" w:pos="6804"/>
              </w:tabs>
              <w:spacing w:after="0" w:line="240" w:lineRule="auto"/>
              <w:jc w:val="both"/>
              <w:rPr>
                <w:rFonts w:eastAsia="Times New Roman" w:cstheme="minorHAnsi"/>
                <w:lang w:eastAsia="sl-SI"/>
              </w:rPr>
            </w:pPr>
          </w:p>
        </w:tc>
        <w:tc>
          <w:tcPr>
            <w:tcW w:w="4804" w:type="dxa"/>
          </w:tcPr>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w:t>
            </w:r>
          </w:p>
        </w:tc>
      </w:tr>
      <w:tr w:rsidR="007949F0" w:rsidRPr="007949F0" w:rsidTr="007949F0">
        <w:tc>
          <w:tcPr>
            <w:tcW w:w="4804" w:type="dxa"/>
          </w:tcPr>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Cena z DDV:</w:t>
            </w:r>
          </w:p>
          <w:p w:rsidR="007949F0" w:rsidRPr="007949F0" w:rsidRDefault="007949F0" w:rsidP="007949F0">
            <w:pPr>
              <w:tabs>
                <w:tab w:val="left" w:pos="6804"/>
              </w:tabs>
              <w:spacing w:after="0" w:line="240" w:lineRule="auto"/>
              <w:jc w:val="both"/>
              <w:rPr>
                <w:rFonts w:eastAsia="Times New Roman" w:cstheme="minorHAnsi"/>
                <w:lang w:eastAsia="sl-SI"/>
              </w:rPr>
            </w:pPr>
          </w:p>
        </w:tc>
        <w:tc>
          <w:tcPr>
            <w:tcW w:w="4804" w:type="dxa"/>
          </w:tcPr>
          <w:p w:rsidR="007949F0" w:rsidRPr="007949F0" w:rsidRDefault="007949F0" w:rsidP="007949F0">
            <w:pPr>
              <w:tabs>
                <w:tab w:val="left" w:pos="6804"/>
              </w:tabs>
              <w:spacing w:after="0" w:line="240" w:lineRule="auto"/>
              <w:jc w:val="center"/>
              <w:rPr>
                <w:rFonts w:eastAsia="Times New Roman" w:cstheme="minorHAnsi"/>
                <w:b/>
                <w:lang w:eastAsia="sl-SI"/>
              </w:rPr>
            </w:pPr>
            <w:r w:rsidRPr="007949F0">
              <w:rPr>
                <w:rFonts w:eastAsia="Times New Roman" w:cstheme="minorHAnsi"/>
                <w:b/>
                <w:lang w:eastAsia="sl-SI"/>
              </w:rPr>
              <w:t>€</w:t>
            </w:r>
          </w:p>
        </w:tc>
      </w:tr>
    </w:tbl>
    <w:p w:rsidR="007949F0" w:rsidRPr="007949F0" w:rsidRDefault="007949F0" w:rsidP="007949F0">
      <w:pPr>
        <w:tabs>
          <w:tab w:val="left" w:pos="6804"/>
        </w:tabs>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Z besedo: ______________________________________ /100</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VI. NADZOR NAD IZVAJANJEM</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6. člen</w:t>
      </w:r>
    </w:p>
    <w:p w:rsidR="007949F0" w:rsidRPr="007949F0" w:rsidRDefault="007949F0" w:rsidP="007949F0">
      <w:pPr>
        <w:spacing w:after="0" w:line="240" w:lineRule="auto"/>
        <w:jc w:val="both"/>
        <w:rPr>
          <w:rFonts w:eastAsia="Times New Roman" w:cstheme="minorHAnsi"/>
          <w:color w:val="000000"/>
          <w:lang w:eastAsia="sl-SI"/>
        </w:rPr>
      </w:pPr>
    </w:p>
    <w:p w:rsidR="007949F0" w:rsidRPr="007949F0" w:rsidRDefault="007949F0" w:rsidP="007949F0">
      <w:pPr>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Naročnikov pooblaščeni odgovorni predstavnik po tej pogodbi  je Darko Esih, univ. dipl. inž. grad., ki ga zastopa glede vprašanj, ki so povezana s predmetom pogodbe.</w:t>
      </w:r>
    </w:p>
    <w:p w:rsidR="007949F0" w:rsidRPr="007949F0" w:rsidRDefault="007949F0" w:rsidP="007949F0">
      <w:pPr>
        <w:tabs>
          <w:tab w:val="left" w:pos="6804"/>
        </w:tabs>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 xml:space="preserve">Naročnik določa odgovornega predstavnika: Matjaž Kapitler, ki naroča, spremlja izvajanje del in potrjuje izvedene količine.  </w:t>
      </w:r>
    </w:p>
    <w:p w:rsidR="007949F0" w:rsidRPr="007949F0" w:rsidRDefault="007949F0" w:rsidP="007949F0">
      <w:pPr>
        <w:tabs>
          <w:tab w:val="left" w:pos="6804"/>
        </w:tabs>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 xml:space="preserve">Navedena oseba je odgovorna za pravilno in zakonito izvedbo te pogodbe na strani naročnika.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Pooblaščeni predstavnik izvajalca je ________________________________.</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Izvajalec mora v skladu s pogodbo posredovati nadzorniku dokumentacijo o izvedenih delih in sodelovati z njim pri izvedbi terenskih ogledov.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Izvajalec je dolžan naročniku sporočiti vsako spremembo mehanizacije in naprav oziroma potrebnih sredstev za delo, ki so navedeni v ponudbi, ki je priloga te pogodbe.</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Nadzornik je dolžan podatke o poslovanju izvajalca obravnavati kot poslovno tajnost. Nadzor je stalen in mora potekati tako, da ne ovira rednega izvajanja del.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O nadzoru se izdela zapisnik, ki ga podpišeta izvajalec in nadzorni organ. Naročnik  lahko po potrebi za nadzor nad izvajanjem del pooblasti tudi druge organizacije ali službe.</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Izvajalec je dolžan pisno poročati naročniku o vseh dejstvih in pojavih, ki utegnejo vplivati na izvajanje dejavnosti na način določen v tej pogodbi in v dokumentaciji v zvezi z javnim naročilom.</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tabs>
          <w:tab w:val="left" w:pos="7088"/>
        </w:tabs>
        <w:spacing w:after="0" w:line="276" w:lineRule="auto"/>
        <w:jc w:val="both"/>
        <w:rPr>
          <w:rFonts w:eastAsia="Times New Roman" w:cstheme="minorHAnsi"/>
          <w:b/>
          <w:lang w:eastAsia="sl-SI"/>
        </w:rPr>
      </w:pPr>
      <w:r w:rsidRPr="007949F0">
        <w:rPr>
          <w:rFonts w:eastAsia="Times New Roman" w:cstheme="minorHAnsi"/>
          <w:b/>
          <w:lang w:eastAsia="sl-SI"/>
        </w:rPr>
        <w:t>VII. POGODBENA KAZEN</w:t>
      </w:r>
    </w:p>
    <w:p w:rsidR="007949F0" w:rsidRPr="007949F0" w:rsidRDefault="007949F0" w:rsidP="007949F0">
      <w:pPr>
        <w:tabs>
          <w:tab w:val="left" w:pos="7088"/>
        </w:tabs>
        <w:spacing w:after="0" w:line="276" w:lineRule="auto"/>
        <w:jc w:val="both"/>
        <w:rPr>
          <w:rFonts w:eastAsia="Times New Roman" w:cstheme="minorHAnsi"/>
          <w:b/>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7.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V primeru, če izvajalec po svoji krivdi svojih pogodbenih obveznosti ne opravlja v skladu s predmetno pogodbo je naročnik upravičen do pogodbene kazni v maksimalni višini 10% obračunanih del pri katerih je prišlo do kršitev.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V primeru, če izvajalec izvaja pluženje pred nastopom z izvedbenim programom predpisane količine  snežnih padavin za začetek pluženja, naročnik za tako izvedene storitve ne izvede plačila.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V primeru, če izvajalec ne upošteva predhodnega pisnega opozorila glede racionalnega posipa kamnitih zrn, je naročnik za storitev prekomernega posipanja zaradi zamujenega preventivnega posipanja upravičen do pogodbene kazni v maksimalni višini 25% obračunanih del pri katerih je prišlo do kršitev.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Naročnik je upravičen zahtevati pogodbeno kazen iz prvega odstavka tega člena tudi v primeru, če v obdobju enega obračunskega obdobja prejme pet (5) utemeljenih pritožb občanov. Za predmetni namen predstavnik naročnika iz te pogodbe vodi uradno evidenco o prejetih pritožbah in o vsaki prejeti pritožbi napravi uradni zaznamek ter o tem obvesti izvajalca. Izvajalec lahko v 3 dneh po prejemu obvestila izjasni o očitani pritožbi.</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7949F0" w:rsidRPr="007949F0" w:rsidRDefault="007949F0" w:rsidP="007949F0">
      <w:pPr>
        <w:tabs>
          <w:tab w:val="left" w:pos="7088"/>
        </w:tabs>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b/>
          <w:lang w:eastAsia="sl-SI"/>
        </w:rPr>
      </w:pPr>
      <w:r w:rsidRPr="007949F0">
        <w:rPr>
          <w:rFonts w:eastAsia="Times New Roman" w:cstheme="minorHAnsi"/>
          <w:b/>
          <w:lang w:eastAsia="sl-SI"/>
        </w:rPr>
        <w:t>VIII. PLAČILA</w:t>
      </w:r>
    </w:p>
    <w:p w:rsidR="007949F0" w:rsidRPr="007949F0" w:rsidRDefault="007949F0" w:rsidP="007949F0">
      <w:pPr>
        <w:spacing w:after="0" w:line="240" w:lineRule="auto"/>
        <w:jc w:val="both"/>
        <w:rPr>
          <w:rFonts w:eastAsia="Times New Roman" w:cstheme="minorHAnsi"/>
          <w:b/>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8.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u w:val="single"/>
          <w:lang w:eastAsia="sl-SI"/>
        </w:rPr>
      </w:pPr>
      <w:r w:rsidRPr="007949F0">
        <w:rPr>
          <w:rFonts w:eastAsia="Times New Roman" w:cstheme="minorHAnsi"/>
          <w:lang w:eastAsia="sl-SI"/>
        </w:rPr>
        <w:t xml:space="preserve">Dela se izvajajo po tarifah iz ponudbe in predračuna. Cene iz te pogodbe so nespremenljive ves čas trajanja pogodbe. </w:t>
      </w:r>
      <w:r w:rsidRPr="007949F0">
        <w:rPr>
          <w:rFonts w:eastAsia="Times New Roman" w:cstheme="minorHAnsi"/>
          <w:u w:val="single"/>
          <w:lang w:eastAsia="sl-SI"/>
        </w:rPr>
        <w:t>Morebitna presežna in dodatna dela, ki niso zajeta po tej pogodbi, mora predhodno odobriti naročnik in izvesti ustrezen postopek.</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Izvajalec bo naročniku za opravljene storitve po zaključku opravljene storitve dostavil račun s specifikacijo opravljenih del. Podlaga za izplačilo je s strani naročnika potrjen račun, ki izkazuje in utemeljuje stroške.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Računi izvajalca del se morajo sklicevati na številko pogodbe, na podlagi katere se izstavljajo. V kolikor se naročnik z računom ne strinja, ga je v roku 8 dni od prejema na svoj naslov, dolžan pisno zavrniti.</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Naročnik se zavezuje plačevati opravljene storitve izvajalcu v roku 30 dni od dneva potrditve dokumentacije, ki je podlaga za izplačilo.</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 xml:space="preserve">Izvajalec bo obračun del prijavljal in obračunaval na internet aplikaciji </w:t>
      </w:r>
      <w:hyperlink r:id="rId11" w:history="1">
        <w:r w:rsidRPr="007949F0">
          <w:rPr>
            <w:rFonts w:eastAsia="Times New Roman" w:cstheme="minorHAnsi"/>
            <w:color w:val="0000FF"/>
            <w:u w:val="single"/>
            <w:lang w:eastAsia="sl-SI"/>
          </w:rPr>
          <w:t>www.e-ceste.net</w:t>
        </w:r>
      </w:hyperlink>
      <w:r w:rsidRPr="007949F0">
        <w:rPr>
          <w:rFonts w:eastAsia="Times New Roman" w:cstheme="minorHAnsi"/>
          <w:lang w:eastAsia="sl-SI"/>
        </w:rPr>
        <w:t xml:space="preserve">. </w:t>
      </w:r>
    </w:p>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Geslo in uporabniško ime bo izvajalcu del dodeljeno naknadno.</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V primeru, da izvajalec ne more zagotoviti izvedbe storitev v roku, se naročnik in izvajalec dogovorita, da bo naročnik sam priskrbel izvedbo posamezne storitve. V tem primeru izvajalec povrne naročniku vse nastale stroške, katere bi naročnik imel zaradi naročila storitve pri drugem izvajalcu.</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IX. POSREDOVANJE INFORMACIJ</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9.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Izvajalec mora naročniku posredovati informacije o poslovanju in dovoliti vpogled v poslovne knjige in evidence v zvezi z izvajanjem s to pogodbo dogovorjene dejavnosti. Osebe, ki izvajajo nadzor, so dolžne podatke o poslovanju izvajalca obravnavati kot poslovno tajnost.</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Izvajalec mora dovoliti naročniku, da ga lahko ta za potrebe preverjanja kvalitete izvajanja storitev po tej pogodbi nadzoruje z dodatnimi elektronskimi napravami, ki jih naročnik vgradi v izvajalčeva vozila.</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10.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Izvajalec mora ves čas izvajanja redne pogodbene obveznosti po tej pogodbi zagotavljati minimalne statusno-pravne, kadrovske, tehnične, organizacijske in ekonomske pogoje, ki jih je izpolnil že v svoji  ponudbi s katero se je prijavil na javno naročilo. V nasprotnem primeru je to krivdni razlog, da lahko naročnik odstopi od te pogodbe.</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XI. PRENEHANJE POGODBE</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11.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lastRenderedPageBreak/>
        <w:t>Naročnik lahko enostransko z odpovednim rokom dveh (2)  mesecev, šteto od dneva vročitve pisnega obvestila, odstopi od te pogodbe v naslednjih primerih:</w:t>
      </w:r>
    </w:p>
    <w:p w:rsidR="007949F0" w:rsidRPr="007949F0" w:rsidRDefault="007949F0" w:rsidP="00CE3DBC">
      <w:pPr>
        <w:numPr>
          <w:ilvl w:val="0"/>
          <w:numId w:val="8"/>
        </w:numPr>
        <w:spacing w:after="0" w:line="240" w:lineRule="auto"/>
        <w:jc w:val="both"/>
        <w:rPr>
          <w:rFonts w:eastAsia="Times New Roman" w:cstheme="minorHAnsi"/>
          <w:lang w:eastAsia="sl-SI"/>
        </w:rPr>
      </w:pPr>
      <w:r w:rsidRPr="007949F0">
        <w:rPr>
          <w:rFonts w:eastAsia="Times New Roman" w:cstheme="minorHAnsi"/>
          <w:lang w:eastAsia="sl-SI"/>
        </w:rPr>
        <w:t>zaradi krivdnih razlogov na strani izvajalca del: nevestno izvajanje dejavnosti, večje strokovne napake, neizpolnjevanje navodil naročnika, neizpolnjevanje vseh zahtevanih pogojev ipd.)</w:t>
      </w:r>
    </w:p>
    <w:p w:rsidR="007949F0" w:rsidRPr="007949F0" w:rsidRDefault="007949F0" w:rsidP="00CE3DBC">
      <w:pPr>
        <w:numPr>
          <w:ilvl w:val="0"/>
          <w:numId w:val="8"/>
        </w:numPr>
        <w:spacing w:after="0" w:line="240" w:lineRule="auto"/>
        <w:jc w:val="both"/>
        <w:rPr>
          <w:rFonts w:eastAsia="Times New Roman" w:cstheme="minorHAnsi"/>
          <w:lang w:eastAsia="sl-SI"/>
        </w:rPr>
      </w:pPr>
      <w:r w:rsidRPr="007949F0">
        <w:rPr>
          <w:rFonts w:eastAsia="Times New Roman" w:cstheme="minorHAnsi"/>
          <w:lang w:eastAsia="sl-SI"/>
        </w:rPr>
        <w:t>neizpolnjevanje pogojev za priznanje sposobnosti, ki jih določa veljavni zakon s področja javnega naročanja,</w:t>
      </w:r>
    </w:p>
    <w:p w:rsidR="007949F0" w:rsidRPr="007949F0" w:rsidRDefault="007949F0" w:rsidP="00CE3DBC">
      <w:pPr>
        <w:numPr>
          <w:ilvl w:val="0"/>
          <w:numId w:val="8"/>
        </w:numPr>
        <w:spacing w:after="0" w:line="240" w:lineRule="auto"/>
        <w:jc w:val="both"/>
        <w:rPr>
          <w:rFonts w:eastAsia="Times New Roman" w:cstheme="minorHAnsi"/>
          <w:lang w:eastAsia="sl-SI"/>
        </w:rPr>
      </w:pPr>
      <w:r w:rsidRPr="007949F0">
        <w:rPr>
          <w:rFonts w:eastAsia="Times New Roman" w:cstheme="minorHAnsi"/>
          <w:lang w:eastAsia="sl-SI"/>
        </w:rPr>
        <w:t>prenehanje poslovanja izvajalca,</w:t>
      </w:r>
    </w:p>
    <w:p w:rsidR="007949F0" w:rsidRPr="007949F0" w:rsidRDefault="007949F0" w:rsidP="00CE3DBC">
      <w:pPr>
        <w:numPr>
          <w:ilvl w:val="0"/>
          <w:numId w:val="8"/>
        </w:numPr>
        <w:spacing w:after="0" w:line="240" w:lineRule="auto"/>
        <w:jc w:val="both"/>
        <w:rPr>
          <w:rFonts w:eastAsia="Times New Roman" w:cstheme="minorHAnsi"/>
          <w:lang w:eastAsia="sl-SI"/>
        </w:rPr>
      </w:pPr>
      <w:r w:rsidRPr="007949F0">
        <w:rPr>
          <w:rFonts w:eastAsia="Times New Roman" w:cstheme="minorHAnsi"/>
          <w:lang w:eastAsia="sl-SI"/>
        </w:rPr>
        <w:t>neupoštevanje reklamacij glede kvalitetnega, vrste in pravočasnosti opravljanja storitev,</w:t>
      </w:r>
    </w:p>
    <w:p w:rsidR="007949F0" w:rsidRPr="007949F0" w:rsidRDefault="007949F0" w:rsidP="00CE3DBC">
      <w:pPr>
        <w:numPr>
          <w:ilvl w:val="0"/>
          <w:numId w:val="8"/>
        </w:numPr>
        <w:spacing w:after="0" w:line="240" w:lineRule="auto"/>
        <w:jc w:val="both"/>
        <w:rPr>
          <w:rFonts w:eastAsia="Times New Roman" w:cstheme="minorHAnsi"/>
          <w:lang w:eastAsia="sl-SI"/>
        </w:rPr>
      </w:pPr>
      <w:r w:rsidRPr="007949F0">
        <w:rPr>
          <w:rFonts w:eastAsia="Times New Roman" w:cstheme="minorHAnsi"/>
          <w:lang w:eastAsia="sl-SI"/>
        </w:rPr>
        <w:t xml:space="preserve">neupoštevanje dogovorjenih cen iz ponudbe in ponudbenega predračuna.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Izvajalec lahko odstopi od te pogodbe na način, da naročniku vroči pisno in obrazloženo odpoved pogodbe najkasneje do </w:t>
      </w:r>
      <w:r w:rsidRPr="00D866D7">
        <w:rPr>
          <w:rFonts w:eastAsia="Times New Roman" w:cstheme="minorHAnsi"/>
          <w:lang w:eastAsia="sl-SI"/>
        </w:rPr>
        <w:t>28. 2.</w:t>
      </w:r>
      <w:r w:rsidRPr="007949F0">
        <w:rPr>
          <w:rFonts w:eastAsia="Times New Roman" w:cstheme="minorHAnsi"/>
          <w:lang w:eastAsia="sl-SI"/>
        </w:rPr>
        <w:t xml:space="preserve"> tekočega leta, odpoved pa velja šele z naslednjo zimsko sezono, kar pomeni, da je izvajalec razbremenjen obveznosti po tej pogodbi z naslednjo zimsko sezono in da v sredini zimske sezone ne more odstopiti od te pogodbe.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Pogodba pa preneha:</w:t>
      </w:r>
    </w:p>
    <w:p w:rsidR="007949F0" w:rsidRPr="007949F0" w:rsidRDefault="007949F0" w:rsidP="00CE3DBC">
      <w:pPr>
        <w:numPr>
          <w:ilvl w:val="0"/>
          <w:numId w:val="8"/>
        </w:numPr>
        <w:spacing w:after="0" w:line="240" w:lineRule="auto"/>
        <w:jc w:val="both"/>
        <w:rPr>
          <w:rFonts w:eastAsia="Times New Roman" w:cstheme="minorHAnsi"/>
          <w:lang w:eastAsia="sl-SI"/>
        </w:rPr>
      </w:pPr>
      <w:r w:rsidRPr="007949F0">
        <w:rPr>
          <w:rFonts w:eastAsia="Times New Roman" w:cstheme="minorHAnsi"/>
          <w:lang w:eastAsia="sl-SI"/>
        </w:rPr>
        <w:t>po preteku časa, za katerega je bila pogodba sklenjena,</w:t>
      </w:r>
    </w:p>
    <w:p w:rsidR="007949F0" w:rsidRPr="007949F0" w:rsidRDefault="007949F0" w:rsidP="00CE3DBC">
      <w:pPr>
        <w:numPr>
          <w:ilvl w:val="0"/>
          <w:numId w:val="8"/>
        </w:numPr>
        <w:spacing w:after="0" w:line="240" w:lineRule="auto"/>
        <w:jc w:val="both"/>
        <w:rPr>
          <w:rFonts w:eastAsia="Times New Roman" w:cstheme="minorHAnsi"/>
          <w:lang w:eastAsia="sl-SI"/>
        </w:rPr>
      </w:pPr>
      <w:r w:rsidRPr="007949F0">
        <w:rPr>
          <w:rFonts w:eastAsia="Times New Roman" w:cstheme="minorHAnsi"/>
          <w:lang w:eastAsia="sl-SI"/>
        </w:rPr>
        <w:t>z razdrtjem pogodbe,</w:t>
      </w:r>
    </w:p>
    <w:p w:rsidR="007949F0" w:rsidRPr="007949F0" w:rsidRDefault="007949F0" w:rsidP="00CE3DBC">
      <w:pPr>
        <w:numPr>
          <w:ilvl w:val="0"/>
          <w:numId w:val="8"/>
        </w:numPr>
        <w:spacing w:after="0" w:line="240" w:lineRule="auto"/>
        <w:jc w:val="both"/>
        <w:rPr>
          <w:rFonts w:eastAsia="Times New Roman" w:cstheme="minorHAnsi"/>
          <w:lang w:eastAsia="sl-SI"/>
        </w:rPr>
      </w:pPr>
      <w:r w:rsidRPr="007949F0">
        <w:rPr>
          <w:rFonts w:eastAsia="Times New Roman" w:cstheme="minorHAnsi"/>
          <w:lang w:eastAsia="sl-SI"/>
        </w:rPr>
        <w:t>s prenehanjem izvajalca v skladu z zakonom.</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12.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Ne glede na način prenehanja, mora izvajalec v osmih (8) dneh po prenehanju te pogodbe predati naročniku urejeno vso informacijsko in dokumentacijsko bazo.</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XII. VIŠJA SILA</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13.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 xml:space="preserve">Izvajalec mora v okviru objektivnih možnosti opravljati s to pogodbo dogovorjeno dejavnost tudi v okoliščinah nastalih zaradi višje sile. </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Kot višja sila se štejejo tiste nepredvidljive zunanje okoliščine, katerih ni bilo mogoče pričakovati, se jim izogniti ali jih odvrniti.</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XIII. ODGOVORNOST  IZVAJALCA</w:t>
      </w:r>
    </w:p>
    <w:p w:rsidR="007949F0" w:rsidRPr="007949F0" w:rsidRDefault="007949F0" w:rsidP="007949F0">
      <w:pPr>
        <w:tabs>
          <w:tab w:val="left" w:pos="6804"/>
        </w:tabs>
        <w:spacing w:after="0" w:line="240" w:lineRule="auto"/>
        <w:jc w:val="center"/>
        <w:rPr>
          <w:rFonts w:eastAsia="Times New Roman" w:cstheme="minorHAnsi"/>
          <w:lang w:eastAsia="sl-SI"/>
        </w:rPr>
      </w:pPr>
    </w:p>
    <w:p w:rsidR="007949F0" w:rsidRPr="007949F0" w:rsidRDefault="007949F0" w:rsidP="007949F0">
      <w:pPr>
        <w:tabs>
          <w:tab w:val="left" w:pos="6804"/>
        </w:tabs>
        <w:spacing w:after="0" w:line="240" w:lineRule="auto"/>
        <w:jc w:val="center"/>
        <w:rPr>
          <w:rFonts w:eastAsia="Times New Roman" w:cstheme="minorHAnsi"/>
          <w:lang w:eastAsia="sl-SI"/>
        </w:rPr>
      </w:pPr>
      <w:r w:rsidRPr="007949F0">
        <w:rPr>
          <w:rFonts w:eastAsia="Times New Roman" w:cstheme="minorHAnsi"/>
          <w:lang w:eastAsia="sl-SI"/>
        </w:rPr>
        <w:t>14. člen</w:t>
      </w:r>
    </w:p>
    <w:p w:rsidR="007949F0" w:rsidRPr="007949F0" w:rsidRDefault="007949F0" w:rsidP="007949F0">
      <w:pPr>
        <w:spacing w:after="0" w:line="240" w:lineRule="auto"/>
        <w:jc w:val="both"/>
        <w:rPr>
          <w:rFonts w:eastAsia="Times New Roman" w:cstheme="minorHAnsi"/>
          <w:lang w:eastAsia="sl-SI"/>
        </w:rPr>
      </w:pPr>
    </w:p>
    <w:p w:rsidR="007949F0" w:rsidRPr="00D866D7" w:rsidRDefault="007949F0" w:rsidP="007949F0">
      <w:pPr>
        <w:spacing w:after="0" w:line="240" w:lineRule="auto"/>
        <w:jc w:val="both"/>
        <w:rPr>
          <w:rFonts w:eastAsia="Times New Roman" w:cstheme="minorHAnsi"/>
          <w:lang w:eastAsia="sl-SI"/>
        </w:rPr>
      </w:pPr>
      <w:r w:rsidRPr="00D866D7">
        <w:rPr>
          <w:rFonts w:eastAsia="Times New Roman" w:cstheme="minorHAnsi"/>
          <w:lang w:eastAsia="sl-SI"/>
        </w:rPr>
        <w:t>Izvajalec mora imeti ves čas trajanja del po tej pogodbi zavarovano odgovornost iz naslova opravljanja dejavnosti, ki je predmet javnega naročila, z zavarovalno vsoto najmanj v višini 1.000.000,00 EUR.</w:t>
      </w:r>
    </w:p>
    <w:p w:rsidR="007949F0" w:rsidRPr="00D866D7" w:rsidRDefault="007949F0" w:rsidP="007949F0">
      <w:pPr>
        <w:spacing w:after="0" w:line="240" w:lineRule="auto"/>
        <w:jc w:val="both"/>
        <w:rPr>
          <w:rFonts w:eastAsia="Times New Roman" w:cstheme="minorHAnsi"/>
          <w:lang w:eastAsia="sl-SI"/>
        </w:rPr>
      </w:pPr>
    </w:p>
    <w:p w:rsidR="007949F0" w:rsidRPr="00D866D7" w:rsidRDefault="007949F0" w:rsidP="007949F0">
      <w:pPr>
        <w:spacing w:after="0" w:line="240" w:lineRule="auto"/>
        <w:jc w:val="both"/>
        <w:rPr>
          <w:rFonts w:eastAsia="Times New Roman" w:cstheme="minorHAnsi"/>
          <w:lang w:eastAsia="sl-SI"/>
        </w:rPr>
      </w:pPr>
      <w:r w:rsidRPr="00D866D7">
        <w:rPr>
          <w:rFonts w:eastAsia="Times New Roman" w:cstheme="minorHAnsi"/>
          <w:lang w:eastAsia="sl-SI"/>
        </w:rPr>
        <w:t>Zahtevano zavarovanje odgovornosti mora ves čas izpolnjevati naslednje zahteve:</w:t>
      </w:r>
    </w:p>
    <w:p w:rsidR="007949F0" w:rsidRPr="00D866D7" w:rsidRDefault="007949F0" w:rsidP="00CE3DBC">
      <w:pPr>
        <w:numPr>
          <w:ilvl w:val="0"/>
          <w:numId w:val="8"/>
        </w:numPr>
        <w:spacing w:after="0" w:line="240" w:lineRule="auto"/>
        <w:jc w:val="both"/>
        <w:rPr>
          <w:rFonts w:eastAsia="Times New Roman" w:cstheme="minorHAnsi"/>
          <w:lang w:eastAsia="sl-SI"/>
        </w:rPr>
      </w:pPr>
      <w:r w:rsidRPr="00D866D7">
        <w:rPr>
          <w:rFonts w:eastAsia="Times New Roman" w:cstheme="minorHAnsi"/>
          <w:lang w:eastAsia="sl-SI"/>
        </w:rPr>
        <w:t>sprožilec kritja mora biti nastanek škodnega dogodka;</w:t>
      </w:r>
    </w:p>
    <w:p w:rsidR="007949F0" w:rsidRPr="00D866D7" w:rsidRDefault="007949F0" w:rsidP="00CE3DBC">
      <w:pPr>
        <w:numPr>
          <w:ilvl w:val="0"/>
          <w:numId w:val="8"/>
        </w:numPr>
        <w:spacing w:after="0" w:line="240" w:lineRule="auto"/>
        <w:jc w:val="both"/>
        <w:rPr>
          <w:rFonts w:eastAsia="Times New Roman" w:cstheme="minorHAnsi"/>
          <w:lang w:eastAsia="sl-SI"/>
        </w:rPr>
      </w:pPr>
      <w:r w:rsidRPr="00D866D7">
        <w:rPr>
          <w:rFonts w:eastAsia="Times New Roman" w:cstheme="minorHAnsi"/>
          <w:lang w:eastAsia="sl-SI"/>
        </w:rPr>
        <w:t>dovoljena je odbitna franšiza v višini 10 % od obveznosti zavarovalnice, vendar ne več kot 20.000,00 EUR po posameznem škodnem dogodku, pri čemer mora biti določeno, da zavarovalnica ne glede na to obravnava in obračuna vse odškodninske zahtevke ter izplača odškodnino tudi za odbitno franšizo;</w:t>
      </w:r>
    </w:p>
    <w:p w:rsidR="007949F0" w:rsidRPr="00D866D7" w:rsidRDefault="007949F0" w:rsidP="00CE3DBC">
      <w:pPr>
        <w:numPr>
          <w:ilvl w:val="0"/>
          <w:numId w:val="8"/>
        </w:numPr>
        <w:spacing w:after="0" w:line="240" w:lineRule="auto"/>
        <w:jc w:val="both"/>
        <w:rPr>
          <w:rFonts w:eastAsia="Times New Roman" w:cstheme="minorHAnsi"/>
          <w:lang w:eastAsia="sl-SI"/>
        </w:rPr>
      </w:pPr>
      <w:r w:rsidRPr="00D866D7">
        <w:rPr>
          <w:rFonts w:eastAsia="Times New Roman" w:cstheme="minorHAnsi"/>
          <w:lang w:eastAsia="sl-SI"/>
        </w:rPr>
        <w:t>zavarovalno kritje mora biti razširjeno za tuje stvari na katerih izvajalec izvaja dejavnost po tej pogodbi (dovoljen podlimit v višini najmanj 50.000,00 EUR);</w:t>
      </w:r>
    </w:p>
    <w:p w:rsidR="007949F0" w:rsidRPr="00D866D7" w:rsidRDefault="007949F0" w:rsidP="00CE3DBC">
      <w:pPr>
        <w:numPr>
          <w:ilvl w:val="0"/>
          <w:numId w:val="8"/>
        </w:numPr>
        <w:spacing w:after="0" w:line="240" w:lineRule="auto"/>
        <w:jc w:val="both"/>
        <w:rPr>
          <w:rFonts w:eastAsia="Times New Roman" w:cstheme="minorHAnsi"/>
          <w:lang w:eastAsia="sl-SI"/>
        </w:rPr>
      </w:pPr>
      <w:r w:rsidRPr="00D866D7">
        <w:rPr>
          <w:rFonts w:eastAsia="Times New Roman" w:cstheme="minorHAnsi"/>
          <w:lang w:eastAsia="sl-SI"/>
        </w:rPr>
        <w:t xml:space="preserve">zavarovalno kritje mora biti razširjeno za čiste premoženjske škode z zavarovalno vsoto v višini najmanj 50.000 EUR (dovoljen podlimit); </w:t>
      </w:r>
    </w:p>
    <w:p w:rsidR="007949F0" w:rsidRPr="00D866D7" w:rsidRDefault="007949F0" w:rsidP="00CE3DBC">
      <w:pPr>
        <w:numPr>
          <w:ilvl w:val="0"/>
          <w:numId w:val="8"/>
        </w:numPr>
        <w:spacing w:after="0" w:line="240" w:lineRule="auto"/>
        <w:jc w:val="both"/>
        <w:rPr>
          <w:rFonts w:eastAsia="Times New Roman" w:cstheme="minorHAnsi"/>
          <w:lang w:eastAsia="sl-SI"/>
        </w:rPr>
      </w:pPr>
      <w:r w:rsidRPr="00D866D7">
        <w:rPr>
          <w:rFonts w:eastAsia="Times New Roman" w:cstheme="minorHAnsi"/>
          <w:lang w:eastAsia="sl-SI"/>
        </w:rPr>
        <w:lastRenderedPageBreak/>
        <w:t xml:space="preserve">zavarovanje mora obsegati tudi delodajalčevo odgovornost in odgovornost na deloviščih; </w:t>
      </w:r>
    </w:p>
    <w:p w:rsidR="007949F0" w:rsidRPr="00D866D7" w:rsidRDefault="007949F0" w:rsidP="00CE3DBC">
      <w:pPr>
        <w:numPr>
          <w:ilvl w:val="0"/>
          <w:numId w:val="8"/>
        </w:numPr>
        <w:spacing w:after="0" w:line="240" w:lineRule="auto"/>
        <w:jc w:val="both"/>
        <w:rPr>
          <w:rFonts w:eastAsia="Times New Roman" w:cstheme="minorHAnsi"/>
          <w:lang w:eastAsia="sl-SI"/>
        </w:rPr>
      </w:pPr>
      <w:r w:rsidRPr="00D866D7">
        <w:rPr>
          <w:rFonts w:eastAsia="Times New Roman" w:cstheme="minorHAnsi"/>
          <w:lang w:eastAsia="sl-SI"/>
        </w:rPr>
        <w:t>zavarovalno kritje mora biti razširjeno za dodatne nevarnostne vire, za katere veljavni premijski sistemi in pogoji zavarovalnice določajo posebno premijo ali doplačilo k premiji in so v povezavi z izvajanjem dejavnosti, ki je predmet te pogodbe;</w:t>
      </w:r>
    </w:p>
    <w:p w:rsidR="007949F0" w:rsidRPr="00D866D7" w:rsidRDefault="007949F0" w:rsidP="00CE3DBC">
      <w:pPr>
        <w:numPr>
          <w:ilvl w:val="0"/>
          <w:numId w:val="8"/>
        </w:numPr>
        <w:spacing w:after="0" w:line="240" w:lineRule="auto"/>
        <w:jc w:val="both"/>
        <w:rPr>
          <w:rFonts w:eastAsia="Times New Roman" w:cstheme="minorHAnsi"/>
          <w:lang w:eastAsia="sl-SI"/>
        </w:rPr>
      </w:pPr>
      <w:r w:rsidRPr="00D866D7">
        <w:rPr>
          <w:rFonts w:eastAsia="Times New Roman" w:cstheme="minorHAnsi"/>
          <w:lang w:eastAsia="sl-SI"/>
        </w:rPr>
        <w:t>v nobenem primeru ne sme izključevati oziroma omejevati izplačilo glede pravno priznane oblike škode.</w:t>
      </w:r>
    </w:p>
    <w:p w:rsidR="007949F0" w:rsidRPr="00D866D7" w:rsidRDefault="007949F0" w:rsidP="007949F0">
      <w:pPr>
        <w:spacing w:after="0" w:line="240" w:lineRule="auto"/>
        <w:jc w:val="both"/>
        <w:rPr>
          <w:rFonts w:eastAsia="Times New Roman" w:cstheme="minorHAnsi"/>
          <w:lang w:eastAsia="sl-SI"/>
        </w:rPr>
      </w:pPr>
    </w:p>
    <w:p w:rsidR="007949F0" w:rsidRPr="00D866D7" w:rsidRDefault="007949F0" w:rsidP="007949F0">
      <w:pPr>
        <w:spacing w:after="0" w:line="240" w:lineRule="auto"/>
        <w:jc w:val="both"/>
        <w:rPr>
          <w:rFonts w:eastAsia="Times New Roman" w:cstheme="minorHAnsi"/>
          <w:lang w:eastAsia="sl-SI"/>
        </w:rPr>
      </w:pPr>
      <w:r w:rsidRPr="00D866D7">
        <w:rPr>
          <w:rFonts w:eastAsia="Times New Roman" w:cstheme="minorHAnsi"/>
          <w:lang w:eastAsia="sl-SI"/>
        </w:rPr>
        <w:t>V kolikor izvajalec svoje obveznosti po tej pogodbi izvaja s podizvajalci morajo vsebinsko enako zavarovanje iz tega člena predložiti tudi vsak izmed podizvajalcev ali pa mora zavarovalna polica izvajalca vključevati tudi odgovornost podizvajalcev. V zadnjem primeru mora biti na zavarovalni polici določeno, da so vključeni tudi vsakokratni podizvajalci zavarovalca.</w:t>
      </w:r>
    </w:p>
    <w:p w:rsidR="007949F0" w:rsidRPr="00D866D7" w:rsidRDefault="007949F0" w:rsidP="007949F0">
      <w:pPr>
        <w:spacing w:after="0" w:line="240" w:lineRule="auto"/>
        <w:jc w:val="both"/>
        <w:rPr>
          <w:rFonts w:eastAsia="Times New Roman" w:cstheme="minorHAnsi"/>
          <w:lang w:eastAsia="sl-SI"/>
        </w:rPr>
      </w:pPr>
    </w:p>
    <w:p w:rsidR="007949F0" w:rsidRPr="00D866D7" w:rsidRDefault="007949F0" w:rsidP="007949F0">
      <w:pPr>
        <w:spacing w:after="0" w:line="240" w:lineRule="auto"/>
        <w:jc w:val="both"/>
        <w:rPr>
          <w:rFonts w:eastAsia="Times New Roman" w:cstheme="minorHAnsi"/>
          <w:lang w:eastAsia="sl-SI"/>
        </w:rPr>
      </w:pPr>
      <w:r w:rsidRPr="00D866D7">
        <w:rPr>
          <w:rFonts w:eastAsia="Times New Roman" w:cstheme="minorHAnsi"/>
          <w:lang w:eastAsia="sl-SI"/>
        </w:rPr>
        <w:t xml:space="preserve">Izvajalec je dolžan naročniku v roku 10 dni po podpisu pogodbe predložiti kopijo veljavne zavarovalne police. </w:t>
      </w:r>
    </w:p>
    <w:p w:rsidR="007949F0" w:rsidRPr="00D866D7" w:rsidRDefault="007949F0" w:rsidP="007949F0">
      <w:pPr>
        <w:spacing w:after="0" w:line="240" w:lineRule="auto"/>
        <w:jc w:val="both"/>
        <w:rPr>
          <w:rFonts w:eastAsia="Times New Roman" w:cstheme="minorHAnsi"/>
          <w:lang w:eastAsia="sl-SI"/>
        </w:rPr>
      </w:pPr>
    </w:p>
    <w:p w:rsidR="007949F0" w:rsidRPr="00D866D7" w:rsidRDefault="007949F0" w:rsidP="007949F0">
      <w:pPr>
        <w:spacing w:after="0" w:line="240" w:lineRule="auto"/>
        <w:jc w:val="both"/>
        <w:rPr>
          <w:rFonts w:eastAsia="Times New Roman" w:cstheme="minorHAnsi"/>
          <w:lang w:eastAsia="sl-SI"/>
        </w:rPr>
      </w:pPr>
      <w:r w:rsidRPr="00D866D7">
        <w:rPr>
          <w:rFonts w:eastAsia="Times New Roman" w:cstheme="minorHAnsi"/>
          <w:lang w:eastAsia="sl-SI"/>
        </w:rPr>
        <w:t xml:space="preserve">Izvajalec mora najkasneje v roku 15 delovnih dni po vsakokratni zapadlosti zavarovalne premije, naročniku predložiti ustrezno dokazilo o plačani zavarovalni premiji. Prav tako ima naročnik pravico kadarkoli v času trajanja te pogodbe s strani izvajalca zahtevati predložitev kopije veljavne zavarovalne police. </w:t>
      </w:r>
    </w:p>
    <w:p w:rsidR="007949F0" w:rsidRPr="00D866D7" w:rsidRDefault="007949F0" w:rsidP="007949F0">
      <w:pPr>
        <w:spacing w:after="0" w:line="240" w:lineRule="auto"/>
        <w:jc w:val="both"/>
        <w:rPr>
          <w:rFonts w:eastAsia="Times New Roman" w:cstheme="minorHAnsi"/>
          <w:lang w:eastAsia="sl-SI"/>
        </w:rPr>
      </w:pPr>
    </w:p>
    <w:p w:rsidR="007949F0" w:rsidRPr="00D866D7" w:rsidRDefault="007949F0" w:rsidP="007949F0">
      <w:pPr>
        <w:tabs>
          <w:tab w:val="left" w:pos="7088"/>
        </w:tabs>
        <w:spacing w:after="0" w:line="276" w:lineRule="auto"/>
        <w:jc w:val="both"/>
        <w:rPr>
          <w:rFonts w:eastAsia="Times New Roman" w:cstheme="minorHAnsi"/>
          <w:lang w:eastAsia="sl-SI"/>
        </w:rPr>
      </w:pPr>
      <w:r w:rsidRPr="00D866D7">
        <w:rPr>
          <w:rFonts w:eastAsia="Times New Roman" w:cstheme="minorHAnsi"/>
          <w:lang w:eastAsia="sl-SI"/>
        </w:rPr>
        <w:t>Ta pogodba je sklenjena pod razveznim pogojem predložitve kopije veljavne zavarovalne police v skladu s tem členom pogodbe.</w:t>
      </w:r>
    </w:p>
    <w:p w:rsidR="007949F0" w:rsidRPr="00D866D7" w:rsidRDefault="007949F0" w:rsidP="007949F0">
      <w:pPr>
        <w:tabs>
          <w:tab w:val="left" w:pos="7088"/>
        </w:tabs>
        <w:spacing w:after="0" w:line="276" w:lineRule="auto"/>
        <w:jc w:val="both"/>
        <w:rPr>
          <w:rFonts w:eastAsia="Times New Roman" w:cstheme="minorHAnsi"/>
          <w:lang w:eastAsia="sl-SI"/>
        </w:rPr>
      </w:pPr>
    </w:p>
    <w:p w:rsidR="007949F0" w:rsidRPr="00D866D7" w:rsidRDefault="007949F0" w:rsidP="007949F0">
      <w:pPr>
        <w:tabs>
          <w:tab w:val="left" w:pos="7088"/>
        </w:tabs>
        <w:spacing w:after="0" w:line="276" w:lineRule="auto"/>
        <w:jc w:val="both"/>
        <w:rPr>
          <w:rFonts w:eastAsia="Times New Roman" w:cstheme="minorHAnsi"/>
          <w:lang w:eastAsia="sl-SI"/>
        </w:rPr>
      </w:pPr>
      <w:r w:rsidRPr="00D866D7">
        <w:rPr>
          <w:rFonts w:eastAsia="Times New Roman" w:cstheme="minorHAnsi"/>
          <w:lang w:eastAsia="sl-SI"/>
        </w:rPr>
        <w:t>Izvajalec mora imeti za vsa motorna vozila (vključno samohodne delovne stroje), ki se uporabljajo za izvajanje te pogodbe, sklenjeno zavarovanje avtomobilske odgovornosti s 100% povečano zakonsko zavarovalno vsoto. Za zavarovanje avtomobilske odgovornosti izvajalec ni dolžan predložiti dokazila, razen na poziv naročnika.</w:t>
      </w:r>
    </w:p>
    <w:p w:rsidR="007949F0" w:rsidRPr="00D866D7" w:rsidRDefault="007949F0" w:rsidP="007949F0">
      <w:pPr>
        <w:spacing w:after="0" w:line="240" w:lineRule="auto"/>
        <w:jc w:val="both"/>
        <w:rPr>
          <w:rFonts w:eastAsia="Times New Roman" w:cstheme="minorHAnsi"/>
          <w:lang w:eastAsia="sl-SI"/>
        </w:rPr>
      </w:pPr>
    </w:p>
    <w:p w:rsidR="007949F0" w:rsidRPr="00D866D7" w:rsidRDefault="007949F0" w:rsidP="007949F0">
      <w:pPr>
        <w:spacing w:after="0" w:line="240" w:lineRule="auto"/>
        <w:jc w:val="center"/>
        <w:rPr>
          <w:rFonts w:eastAsia="Times New Roman" w:cstheme="minorHAnsi"/>
          <w:lang w:eastAsia="sl-SI"/>
        </w:rPr>
      </w:pPr>
      <w:r w:rsidRPr="00D866D7">
        <w:rPr>
          <w:rFonts w:eastAsia="Times New Roman" w:cstheme="minorHAnsi"/>
          <w:lang w:eastAsia="sl-SI"/>
        </w:rPr>
        <w:t>15. člen</w:t>
      </w:r>
    </w:p>
    <w:p w:rsidR="007949F0" w:rsidRPr="00D866D7" w:rsidRDefault="007949F0" w:rsidP="007949F0">
      <w:pPr>
        <w:spacing w:after="0" w:line="240" w:lineRule="auto"/>
        <w:jc w:val="both"/>
        <w:rPr>
          <w:rFonts w:eastAsia="Times New Roman" w:cstheme="minorHAnsi"/>
          <w:lang w:eastAsia="sl-SI"/>
        </w:rPr>
      </w:pPr>
    </w:p>
    <w:p w:rsidR="007949F0" w:rsidRPr="00D866D7" w:rsidRDefault="007949F0" w:rsidP="007949F0">
      <w:pPr>
        <w:spacing w:after="0" w:line="240" w:lineRule="auto"/>
        <w:jc w:val="both"/>
        <w:rPr>
          <w:rFonts w:eastAsia="Times New Roman" w:cstheme="minorHAnsi"/>
          <w:lang w:eastAsia="sl-SI"/>
        </w:rPr>
      </w:pPr>
      <w:r w:rsidRPr="00D866D7">
        <w:rPr>
          <w:rFonts w:eastAsia="Times New Roman" w:cstheme="minorHAnsi"/>
          <w:lang w:eastAsia="sl-SI"/>
        </w:rPr>
        <w:t>Izvajalec je v skladu z zakonom neposredno odgovoren za škodo, ki jo pri opravljanju ali v zvezi z opravljanjem pogodbenih obveznosti povzročijo pri njem zaposleni ljudje uporabnikom javnih cest in drugim osebam.</w:t>
      </w:r>
    </w:p>
    <w:p w:rsidR="007949F0" w:rsidRPr="00D866D7"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D866D7">
        <w:rPr>
          <w:rFonts w:eastAsia="Times New Roman" w:cstheme="minorHAnsi"/>
          <w:lang w:eastAsia="sl-SI"/>
        </w:rPr>
        <w:t>Izvajalec odgovarja tudi za škodo, ki jo je utrpel naročnik, če brez utemeljenega razloga preneha izvajati ali neredno oziroma nepravilno izvaja pogodbene obveznosti.</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t>16.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Izvajalec jamči in izrecno zagotavlja, da bo obvaroval naročnika vsake škode in stroškov, ki bi nastali zaradi nevestnega ali kako drugače nekakovostnega izvajanje storitev po tej pogodbi.</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Naročnik ne odgovarja za škodo, ki jo izvajalec pri izvajanju storitev po tej pogodbi povzroči drugim osebam pri opravljanju dejavnosti. Zato se izvajalec zavezuje vstopiti v vse pravde in nositi vse stroške, ki iz tega utegnejo izhajati.</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t>17.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V primeru, da izvajalec povzroči materialno škodo, jo je dolžan povrniti oškodovancu v skladu s pravili odškodninskega prava.</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lastRenderedPageBreak/>
        <w:t>18.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Izvajalec v vseh primerih iz tega poglavja odgovarja z vsemi svojim premoženjem po pravilih statusnega prava.</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XIV. REŠEVANJE SPOROV</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t>19.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V primeru spora, se v postopku tolmačenja te pogodbe primarno uporabljajo njena določila, za obveznosti izvajalca pa se upoštevajo tehnični pogoji in določila vsebovana v dokumentaciji v zvezi z javnim naročilom.</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t>20.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Pogodbeni stranki bosta morebitne spore reševali z vzajemnim popuščanjem in prilagajanjem, v nasprotnem primeru, bo spor reševalo stvarno pristojno sodišče v Celju.</w:t>
      </w:r>
    </w:p>
    <w:p w:rsidR="007949F0" w:rsidRPr="007949F0" w:rsidRDefault="007949F0" w:rsidP="007949F0">
      <w:pPr>
        <w:autoSpaceDE w:val="0"/>
        <w:autoSpaceDN w:val="0"/>
        <w:adjustRightInd w:val="0"/>
        <w:spacing w:after="0" w:line="276" w:lineRule="auto"/>
        <w:jc w:val="both"/>
        <w:rPr>
          <w:rFonts w:eastAsia="Times New Roman" w:cstheme="minorHAnsi"/>
          <w:b/>
          <w:lang w:eastAsia="sl-SI"/>
        </w:rPr>
      </w:pPr>
    </w:p>
    <w:p w:rsidR="007949F0" w:rsidRPr="007949F0" w:rsidRDefault="007949F0" w:rsidP="007949F0">
      <w:pPr>
        <w:autoSpaceDE w:val="0"/>
        <w:autoSpaceDN w:val="0"/>
        <w:adjustRightInd w:val="0"/>
        <w:spacing w:after="0" w:line="276" w:lineRule="auto"/>
        <w:jc w:val="both"/>
        <w:rPr>
          <w:rFonts w:eastAsia="Times New Roman" w:cstheme="minorHAnsi"/>
          <w:b/>
          <w:lang w:eastAsia="sl-SI"/>
        </w:rPr>
      </w:pPr>
      <w:r w:rsidRPr="007949F0">
        <w:rPr>
          <w:rFonts w:eastAsia="Times New Roman" w:cstheme="minorHAnsi"/>
          <w:b/>
          <w:lang w:eastAsia="sl-SI"/>
        </w:rPr>
        <w:t>XV. PROTIKORUPCIJSKA KLAVZULA</w:t>
      </w:r>
    </w:p>
    <w:p w:rsidR="007949F0" w:rsidRPr="007949F0" w:rsidRDefault="007949F0" w:rsidP="007949F0">
      <w:pPr>
        <w:autoSpaceDE w:val="0"/>
        <w:autoSpaceDN w:val="0"/>
        <w:adjustRightInd w:val="0"/>
        <w:spacing w:after="0" w:line="276" w:lineRule="auto"/>
        <w:jc w:val="both"/>
        <w:rPr>
          <w:rFonts w:eastAsia="Times New Roman" w:cstheme="minorHAnsi"/>
          <w:b/>
          <w:color w:val="FF0000"/>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t>21.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Pogodbeni stranki se izrecno dogovorita, da je ta pogodba nična v primeru, da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949F0" w:rsidRPr="007949F0" w:rsidRDefault="007949F0" w:rsidP="007949F0">
      <w:pPr>
        <w:spacing w:after="0" w:line="240" w:lineRule="auto"/>
        <w:jc w:val="both"/>
        <w:outlineLvl w:val="0"/>
        <w:rPr>
          <w:rFonts w:eastAsia="Times New Roman" w:cstheme="minorHAnsi"/>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XVI. SOCIALNA KLAVZULA</w:t>
      </w:r>
    </w:p>
    <w:p w:rsidR="007949F0" w:rsidRPr="007949F0" w:rsidRDefault="007949F0" w:rsidP="007949F0">
      <w:pPr>
        <w:spacing w:after="0" w:line="240" w:lineRule="auto"/>
        <w:jc w:val="center"/>
        <w:outlineLvl w:val="0"/>
        <w:rPr>
          <w:rFonts w:eastAsia="Times New Roman" w:cstheme="minorHAnsi"/>
          <w:lang w:eastAsia="sl-SI"/>
        </w:rPr>
      </w:pPr>
      <w:r w:rsidRPr="007949F0">
        <w:rPr>
          <w:rFonts w:eastAsia="Times New Roman" w:cstheme="minorHAnsi"/>
          <w:lang w:eastAsia="sl-SI"/>
        </w:rPr>
        <w:t>22. člen</w:t>
      </w:r>
    </w:p>
    <w:p w:rsidR="007949F0" w:rsidRPr="007949F0" w:rsidRDefault="007949F0" w:rsidP="007949F0">
      <w:pPr>
        <w:spacing w:after="0" w:line="240" w:lineRule="auto"/>
        <w:jc w:val="both"/>
        <w:outlineLvl w:val="0"/>
        <w:rPr>
          <w:rFonts w:eastAsia="Times New Roman" w:cstheme="minorHAnsi"/>
          <w:lang w:eastAsia="sl-SI"/>
        </w:rPr>
      </w:pPr>
    </w:p>
    <w:p w:rsidR="00D866D7" w:rsidRPr="00D866D7" w:rsidRDefault="00D866D7" w:rsidP="00D866D7">
      <w:pPr>
        <w:spacing w:after="0" w:line="240" w:lineRule="auto"/>
        <w:jc w:val="both"/>
        <w:outlineLvl w:val="0"/>
        <w:rPr>
          <w:rFonts w:eastAsia="Times New Roman" w:cstheme="minorHAnsi"/>
          <w:lang w:eastAsia="sl-SI"/>
        </w:rPr>
      </w:pPr>
      <w:r w:rsidRPr="00D866D7">
        <w:rPr>
          <w:rFonts w:eastAsia="Times New Roman" w:cstheme="minorHAnsi"/>
          <w:lang w:eastAsia="sl-SI"/>
        </w:rPr>
        <w:t>Ta pogodba je sklenjena pod razveznim pogojem, ki se uresniči v primeru izpolnitve ene od naslednjih okoliščin:</w:t>
      </w:r>
    </w:p>
    <w:p w:rsidR="00D866D7" w:rsidRPr="00D866D7" w:rsidRDefault="00D866D7" w:rsidP="00CE3DBC">
      <w:pPr>
        <w:numPr>
          <w:ilvl w:val="0"/>
          <w:numId w:val="11"/>
        </w:numPr>
        <w:spacing w:after="0" w:line="240" w:lineRule="auto"/>
        <w:jc w:val="both"/>
        <w:outlineLvl w:val="0"/>
        <w:rPr>
          <w:rFonts w:eastAsia="Times New Roman" w:cstheme="minorHAnsi"/>
          <w:lang w:eastAsia="sl-SI"/>
        </w:rPr>
      </w:pPr>
      <w:r w:rsidRPr="00D866D7">
        <w:rPr>
          <w:rFonts w:eastAsia="Times New Roman" w:cstheme="minorHAnsi"/>
          <w:lang w:eastAsia="sl-SI"/>
        </w:rPr>
        <w:t xml:space="preserve">če bo naročnik seznanjen, da je sodišče s pravnomočno odločitvijo ugotovilo kršitev obveznosti delovne, okoljske ali socialne zakonodaje s strani izvajalca ali podizvajalca ali </w:t>
      </w:r>
    </w:p>
    <w:p w:rsidR="00D866D7" w:rsidRPr="00D866D7" w:rsidRDefault="00D866D7" w:rsidP="00CE3DBC">
      <w:pPr>
        <w:numPr>
          <w:ilvl w:val="0"/>
          <w:numId w:val="11"/>
        </w:numPr>
        <w:spacing w:after="0" w:line="240" w:lineRule="auto"/>
        <w:jc w:val="both"/>
        <w:outlineLvl w:val="0"/>
        <w:rPr>
          <w:rFonts w:eastAsia="Times New Roman" w:cstheme="minorHAnsi"/>
          <w:lang w:eastAsia="sl-SI"/>
        </w:rPr>
      </w:pPr>
      <w:r w:rsidRPr="00D866D7">
        <w:rPr>
          <w:rFonts w:eastAsia="Times New Roman" w:cstheme="minorHAnsi"/>
          <w:lang w:eastAsia="sl-SI"/>
        </w:rPr>
        <w:t>če bo naročnik seznanjen, da je pristojni državni organ pri izvajalcu ali podizvajalcu v času izvajanja pogodbe ugotovil najmanj dve kršitvi v zvezi s:</w:t>
      </w:r>
    </w:p>
    <w:p w:rsidR="00D866D7" w:rsidRPr="00D866D7" w:rsidRDefault="00D866D7" w:rsidP="00CE3DBC">
      <w:pPr>
        <w:numPr>
          <w:ilvl w:val="0"/>
          <w:numId w:val="12"/>
        </w:numPr>
        <w:spacing w:after="0" w:line="240" w:lineRule="auto"/>
        <w:jc w:val="both"/>
        <w:outlineLvl w:val="0"/>
        <w:rPr>
          <w:rFonts w:eastAsia="Times New Roman" w:cstheme="minorHAnsi"/>
          <w:lang w:eastAsia="sl-SI"/>
        </w:rPr>
      </w:pPr>
      <w:r w:rsidRPr="00D866D7">
        <w:rPr>
          <w:rFonts w:eastAsia="Times New Roman" w:cstheme="minorHAnsi"/>
          <w:lang w:eastAsia="sl-SI"/>
        </w:rPr>
        <w:t xml:space="preserve">plačilom za delo, </w:t>
      </w:r>
    </w:p>
    <w:p w:rsidR="00D866D7" w:rsidRPr="00D866D7" w:rsidRDefault="00D866D7" w:rsidP="00CE3DBC">
      <w:pPr>
        <w:numPr>
          <w:ilvl w:val="0"/>
          <w:numId w:val="12"/>
        </w:numPr>
        <w:spacing w:after="0" w:line="240" w:lineRule="auto"/>
        <w:jc w:val="both"/>
        <w:outlineLvl w:val="0"/>
        <w:rPr>
          <w:rFonts w:eastAsia="Times New Roman" w:cstheme="minorHAnsi"/>
          <w:lang w:eastAsia="sl-SI"/>
        </w:rPr>
      </w:pPr>
      <w:r w:rsidRPr="00D866D7">
        <w:rPr>
          <w:rFonts w:eastAsia="Times New Roman" w:cstheme="minorHAnsi"/>
          <w:lang w:eastAsia="sl-SI"/>
        </w:rPr>
        <w:t xml:space="preserve">delovnim časom, </w:t>
      </w:r>
    </w:p>
    <w:p w:rsidR="00D866D7" w:rsidRPr="00D866D7" w:rsidRDefault="00D866D7" w:rsidP="00CE3DBC">
      <w:pPr>
        <w:numPr>
          <w:ilvl w:val="0"/>
          <w:numId w:val="12"/>
        </w:numPr>
        <w:spacing w:after="0" w:line="240" w:lineRule="auto"/>
        <w:jc w:val="both"/>
        <w:outlineLvl w:val="0"/>
        <w:rPr>
          <w:rFonts w:eastAsia="Times New Roman" w:cstheme="minorHAnsi"/>
          <w:lang w:eastAsia="sl-SI"/>
        </w:rPr>
      </w:pPr>
      <w:r w:rsidRPr="00D866D7">
        <w:rPr>
          <w:rFonts w:eastAsia="Times New Roman" w:cstheme="minorHAnsi"/>
          <w:lang w:eastAsia="sl-SI"/>
        </w:rPr>
        <w:t xml:space="preserve">počitki, </w:t>
      </w:r>
    </w:p>
    <w:p w:rsidR="00D866D7" w:rsidRPr="00D866D7" w:rsidRDefault="00D866D7" w:rsidP="00CE3DBC">
      <w:pPr>
        <w:numPr>
          <w:ilvl w:val="0"/>
          <w:numId w:val="12"/>
        </w:numPr>
        <w:spacing w:after="0" w:line="240" w:lineRule="auto"/>
        <w:jc w:val="both"/>
        <w:outlineLvl w:val="0"/>
        <w:rPr>
          <w:rFonts w:eastAsia="Times New Roman" w:cstheme="minorHAnsi"/>
          <w:lang w:eastAsia="sl-SI"/>
        </w:rPr>
      </w:pPr>
      <w:r w:rsidRPr="00D866D7">
        <w:rPr>
          <w:rFonts w:eastAsia="Times New Roman" w:cstheme="minorHAnsi"/>
          <w:lang w:eastAsia="sl-SI"/>
        </w:rPr>
        <w:t xml:space="preserve">opravljanjem dela na podlagi pogodb civilnega prava kljub obstoju elementov delovnega razmerja ali v zvezi z zaposlovanjem na črno </w:t>
      </w:r>
    </w:p>
    <w:p w:rsidR="00D866D7" w:rsidRPr="00D866D7" w:rsidRDefault="00D866D7" w:rsidP="00CE3DBC">
      <w:pPr>
        <w:numPr>
          <w:ilvl w:val="0"/>
          <w:numId w:val="12"/>
        </w:numPr>
        <w:spacing w:after="0" w:line="240" w:lineRule="auto"/>
        <w:jc w:val="both"/>
        <w:outlineLvl w:val="0"/>
        <w:rPr>
          <w:rFonts w:eastAsia="Times New Roman" w:cstheme="minorHAnsi"/>
          <w:lang w:eastAsia="sl-SI"/>
        </w:rPr>
      </w:pPr>
      <w:r w:rsidRPr="00D866D7">
        <w:rPr>
          <w:rFonts w:eastAsia="Times New Roman" w:cstheme="minorHAnsi"/>
          <w:lang w:eastAsia="sl-SI"/>
        </w:rPr>
        <w:t>in za kateri mu je bila s pravnomočno odločitvijo ali več pravnomočnimi odločitvami izrečena globa za prekršek,</w:t>
      </w:r>
    </w:p>
    <w:p w:rsidR="00D866D7" w:rsidRPr="00D866D7" w:rsidRDefault="00D866D7" w:rsidP="00CE3DBC">
      <w:pPr>
        <w:numPr>
          <w:ilvl w:val="0"/>
          <w:numId w:val="12"/>
        </w:numPr>
        <w:spacing w:after="0" w:line="240" w:lineRule="auto"/>
        <w:jc w:val="both"/>
        <w:outlineLvl w:val="0"/>
        <w:rPr>
          <w:rFonts w:eastAsia="Times New Roman" w:cstheme="minorHAnsi"/>
          <w:lang w:eastAsia="sl-SI"/>
        </w:rPr>
      </w:pPr>
      <w:r w:rsidRPr="00D866D7">
        <w:rPr>
          <w:rFonts w:eastAsia="Times New Roman" w:cstheme="minorHAnsi"/>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w:t>
      </w:r>
      <w:r w:rsidRPr="00D866D7">
        <w:rPr>
          <w:rFonts w:eastAsia="Times New Roman" w:cstheme="minorHAnsi"/>
          <w:lang w:eastAsia="sl-SI"/>
        </w:rPr>
        <w:lastRenderedPageBreak/>
        <w:t xml:space="preserve">določen v skladu s 94. členom ZJN-3 in določili te pogodbe v roku 30 dni od seznanitve s kršitvijo. </w:t>
      </w:r>
    </w:p>
    <w:p w:rsidR="00D866D7" w:rsidRPr="00D866D7" w:rsidRDefault="00D866D7" w:rsidP="00D866D7">
      <w:pPr>
        <w:spacing w:after="0" w:line="240" w:lineRule="auto"/>
        <w:jc w:val="both"/>
        <w:outlineLvl w:val="0"/>
        <w:rPr>
          <w:rFonts w:eastAsia="Times New Roman" w:cstheme="minorHAnsi"/>
          <w:lang w:eastAsia="sl-SI"/>
        </w:rPr>
      </w:pPr>
    </w:p>
    <w:p w:rsidR="00D866D7" w:rsidRPr="00D866D7" w:rsidRDefault="00D866D7" w:rsidP="00D866D7">
      <w:pPr>
        <w:spacing w:after="0" w:line="240" w:lineRule="auto"/>
        <w:jc w:val="both"/>
        <w:outlineLvl w:val="0"/>
        <w:rPr>
          <w:rFonts w:eastAsia="Times New Roman" w:cstheme="minorHAnsi"/>
          <w:lang w:eastAsia="sl-SI"/>
        </w:rPr>
      </w:pPr>
      <w:r w:rsidRPr="00D866D7">
        <w:rPr>
          <w:rFonts w:eastAsia="Times New Roman" w:cstheme="minorHAnsi"/>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rsidR="00D866D7" w:rsidRPr="00D866D7" w:rsidRDefault="00D866D7" w:rsidP="00D866D7">
      <w:pPr>
        <w:spacing w:after="0" w:line="240" w:lineRule="auto"/>
        <w:jc w:val="both"/>
        <w:outlineLvl w:val="0"/>
        <w:rPr>
          <w:rFonts w:eastAsia="Times New Roman" w:cstheme="minorHAnsi"/>
          <w:lang w:eastAsia="sl-SI"/>
        </w:rPr>
      </w:pPr>
    </w:p>
    <w:p w:rsidR="00D866D7" w:rsidRPr="00D866D7" w:rsidRDefault="00D866D7" w:rsidP="00D866D7">
      <w:pPr>
        <w:spacing w:after="0" w:line="240" w:lineRule="auto"/>
        <w:jc w:val="both"/>
        <w:outlineLvl w:val="0"/>
        <w:rPr>
          <w:rFonts w:eastAsia="Times New Roman" w:cstheme="minorHAnsi"/>
          <w:lang w:eastAsia="sl-SI"/>
        </w:rPr>
      </w:pPr>
      <w:r w:rsidRPr="00D866D7">
        <w:rPr>
          <w:rFonts w:eastAsia="Times New Roman" w:cstheme="minorHAnsi"/>
          <w:lang w:eastAsia="sl-SI"/>
        </w:rPr>
        <w:t>Če naročnik v roku 30 dni od seznanitve s kršitvijo ne začne novega postopka javnega naročila, se šteje, da je pogodba razvezana trideseti dan od seznanitve s kršitvijo.</w:t>
      </w:r>
    </w:p>
    <w:p w:rsidR="007949F0" w:rsidRPr="007949F0" w:rsidRDefault="007949F0" w:rsidP="007949F0">
      <w:pPr>
        <w:spacing w:after="0" w:line="240" w:lineRule="auto"/>
        <w:jc w:val="both"/>
        <w:outlineLvl w:val="0"/>
        <w:rPr>
          <w:rFonts w:eastAsia="Times New Roman" w:cstheme="minorHAnsi"/>
          <w:lang w:eastAsia="sl-SI"/>
        </w:rPr>
      </w:pPr>
    </w:p>
    <w:p w:rsidR="007949F0" w:rsidRPr="007949F0" w:rsidRDefault="007949F0" w:rsidP="007949F0">
      <w:pPr>
        <w:spacing w:after="0" w:line="240" w:lineRule="auto"/>
        <w:jc w:val="both"/>
        <w:outlineLvl w:val="0"/>
        <w:rPr>
          <w:rFonts w:eastAsia="Times New Roman" w:cstheme="minorHAnsi"/>
          <w:b/>
          <w:lang w:eastAsia="sl-SI"/>
        </w:rPr>
      </w:pPr>
      <w:r w:rsidRPr="007949F0">
        <w:rPr>
          <w:rFonts w:eastAsia="Times New Roman" w:cstheme="minorHAnsi"/>
          <w:b/>
          <w:lang w:eastAsia="sl-SI"/>
        </w:rPr>
        <w:t>XVI. PREHODNE IN KONČNE DOLOČBE</w:t>
      </w:r>
    </w:p>
    <w:p w:rsidR="007949F0" w:rsidRPr="007949F0" w:rsidRDefault="007949F0" w:rsidP="007949F0">
      <w:pPr>
        <w:spacing w:after="0" w:line="240" w:lineRule="auto"/>
        <w:jc w:val="both"/>
        <w:outlineLvl w:val="0"/>
        <w:rPr>
          <w:rFonts w:eastAsia="Times New Roman" w:cstheme="minorHAnsi"/>
          <w:b/>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t>23.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Ta pogodba zavezuje vse pravne naslednike pogodbenih strank nerazdelno, tudi v primeru statusnih sprememb.</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t>24.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V primeru spremenjenih in nepredvidljivih okoliščin, ki bi utegnile nastati po sklenitvi te pogodbe, bosta pogodbeni stranki urejali medsebojno razmerje po pravilih obligacijskega prava.</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center"/>
        <w:rPr>
          <w:rFonts w:eastAsia="Times New Roman" w:cstheme="minorHAnsi"/>
          <w:lang w:eastAsia="sl-SI"/>
        </w:rPr>
      </w:pPr>
      <w:r w:rsidRPr="007949F0">
        <w:rPr>
          <w:rFonts w:eastAsia="Times New Roman" w:cstheme="minorHAnsi"/>
          <w:lang w:eastAsia="sl-SI"/>
        </w:rPr>
        <w:t>25. člen</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spacing w:after="0" w:line="240" w:lineRule="auto"/>
        <w:jc w:val="both"/>
        <w:rPr>
          <w:rFonts w:eastAsia="Times New Roman" w:cstheme="minorHAnsi"/>
          <w:lang w:eastAsia="sl-SI"/>
        </w:rPr>
      </w:pPr>
      <w:r w:rsidRPr="007949F0">
        <w:rPr>
          <w:rFonts w:eastAsia="Times New Roman" w:cstheme="minorHAnsi"/>
          <w:lang w:eastAsia="sl-SI"/>
        </w:rPr>
        <w:t>Ta pogodba začne veljati, ko jo podpišeta zastopnika obeh pogodbenih strank. Pogodba je napisana v štirih (4) izvodih, od katerih ima vsak značaj izvirnika in od katerih prejme vsaka stranka dva izvoda.</w:t>
      </w:r>
    </w:p>
    <w:p w:rsidR="007949F0" w:rsidRPr="007949F0" w:rsidRDefault="007949F0" w:rsidP="007949F0">
      <w:pPr>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lang w:eastAsia="sl-SI"/>
        </w:rPr>
      </w:pPr>
    </w:p>
    <w:p w:rsidR="007949F0" w:rsidRPr="007949F0" w:rsidRDefault="007949F0" w:rsidP="007949F0">
      <w:pPr>
        <w:tabs>
          <w:tab w:val="left" w:pos="4788"/>
        </w:tabs>
        <w:spacing w:after="0" w:line="240" w:lineRule="auto"/>
        <w:jc w:val="both"/>
        <w:rPr>
          <w:rFonts w:eastAsia="Times New Roman" w:cstheme="minorHAnsi"/>
          <w:color w:val="000000"/>
          <w:lang w:eastAsia="sl-SI"/>
        </w:rPr>
      </w:pPr>
      <w:r w:rsidRPr="007949F0">
        <w:rPr>
          <w:rFonts w:eastAsia="Times New Roman" w:cstheme="minorHAnsi"/>
          <w:color w:val="000000"/>
          <w:lang w:eastAsia="sl-SI"/>
        </w:rPr>
        <w:t>Datum: ………...................................</w:t>
      </w:r>
      <w:r w:rsidRPr="007949F0">
        <w:rPr>
          <w:rFonts w:eastAsia="Times New Roman" w:cstheme="minorHAnsi"/>
          <w:color w:val="000000"/>
          <w:lang w:eastAsia="sl-SI"/>
        </w:rPr>
        <w:tab/>
        <w:t>Datum: ………...................................</w:t>
      </w:r>
    </w:p>
    <w:p w:rsidR="007949F0" w:rsidRPr="007949F0" w:rsidRDefault="007949F0" w:rsidP="007949F0">
      <w:pPr>
        <w:tabs>
          <w:tab w:val="left" w:pos="4788"/>
        </w:tabs>
        <w:spacing w:after="0" w:line="240" w:lineRule="auto"/>
        <w:jc w:val="both"/>
        <w:rPr>
          <w:rFonts w:eastAsia="Times New Roman" w:cstheme="minorHAnsi"/>
          <w:color w:val="000000"/>
          <w:lang w:eastAsia="sl-SI"/>
        </w:rPr>
      </w:pPr>
    </w:p>
    <w:tbl>
      <w:tblPr>
        <w:tblW w:w="9550" w:type="dxa"/>
        <w:tblLayout w:type="fixed"/>
        <w:tblCellMar>
          <w:left w:w="70" w:type="dxa"/>
          <w:right w:w="70" w:type="dxa"/>
        </w:tblCellMar>
        <w:tblLook w:val="0000" w:firstRow="0" w:lastRow="0" w:firstColumn="0" w:lastColumn="0" w:noHBand="0" w:noVBand="0"/>
      </w:tblPr>
      <w:tblGrid>
        <w:gridCol w:w="5032"/>
        <w:gridCol w:w="4518"/>
      </w:tblGrid>
      <w:tr w:rsidR="007949F0" w:rsidRPr="007949F0" w:rsidTr="007949F0">
        <w:tc>
          <w:tcPr>
            <w:tcW w:w="5032" w:type="dxa"/>
          </w:tcPr>
          <w:p w:rsidR="007949F0" w:rsidRPr="007949F0" w:rsidRDefault="007949F0" w:rsidP="007949F0">
            <w:pPr>
              <w:spacing w:after="0" w:line="240" w:lineRule="auto"/>
              <w:jc w:val="both"/>
              <w:rPr>
                <w:rFonts w:eastAsia="Times New Roman" w:cstheme="minorHAnsi"/>
                <w:b/>
                <w:color w:val="000000"/>
                <w:lang w:eastAsia="sl-SI"/>
              </w:rPr>
            </w:pPr>
          </w:p>
          <w:p w:rsidR="007949F0" w:rsidRPr="007949F0" w:rsidRDefault="007949F0" w:rsidP="007949F0">
            <w:pPr>
              <w:spacing w:after="0" w:line="240" w:lineRule="auto"/>
              <w:jc w:val="both"/>
              <w:rPr>
                <w:rFonts w:eastAsia="Times New Roman" w:cstheme="minorHAnsi"/>
                <w:b/>
                <w:color w:val="000000"/>
                <w:u w:val="wave"/>
                <w:lang w:eastAsia="sl-SI"/>
              </w:rPr>
            </w:pPr>
            <w:r w:rsidRPr="007949F0">
              <w:rPr>
                <w:rFonts w:eastAsia="Times New Roman" w:cstheme="minorHAnsi"/>
                <w:b/>
                <w:color w:val="000000"/>
                <w:u w:val="wave"/>
                <w:lang w:eastAsia="sl-SI"/>
              </w:rPr>
              <w:t>NAROČNIK:</w:t>
            </w:r>
          </w:p>
          <w:p w:rsidR="007949F0" w:rsidRPr="007949F0" w:rsidRDefault="007949F0" w:rsidP="007949F0">
            <w:pPr>
              <w:tabs>
                <w:tab w:val="left" w:pos="6804"/>
              </w:tabs>
              <w:spacing w:after="0" w:line="240" w:lineRule="auto"/>
              <w:ind w:left="-70" w:hanging="211"/>
              <w:jc w:val="both"/>
              <w:rPr>
                <w:rFonts w:eastAsia="Times New Roman" w:cstheme="minorHAnsi"/>
                <w:lang w:eastAsia="sl-SI"/>
              </w:rPr>
            </w:pPr>
          </w:p>
        </w:tc>
        <w:tc>
          <w:tcPr>
            <w:tcW w:w="4518" w:type="dxa"/>
          </w:tcPr>
          <w:p w:rsidR="007949F0" w:rsidRPr="007949F0" w:rsidRDefault="007949F0" w:rsidP="007949F0">
            <w:pPr>
              <w:tabs>
                <w:tab w:val="left" w:pos="6804"/>
              </w:tabs>
              <w:spacing w:after="0" w:line="240" w:lineRule="auto"/>
              <w:jc w:val="both"/>
              <w:rPr>
                <w:rFonts w:eastAsia="Times New Roman" w:cstheme="minorHAnsi"/>
                <w:lang w:eastAsia="sl-SI"/>
              </w:rPr>
            </w:pPr>
          </w:p>
          <w:p w:rsidR="007949F0" w:rsidRPr="007949F0" w:rsidRDefault="007949F0" w:rsidP="007949F0">
            <w:pPr>
              <w:tabs>
                <w:tab w:val="left" w:pos="6804"/>
              </w:tabs>
              <w:spacing w:after="0" w:line="240" w:lineRule="auto"/>
              <w:jc w:val="both"/>
              <w:rPr>
                <w:rFonts w:eastAsia="Times New Roman" w:cstheme="minorHAnsi"/>
                <w:b/>
                <w:u w:val="wave"/>
                <w:lang w:eastAsia="sl-SI"/>
              </w:rPr>
            </w:pPr>
            <w:r w:rsidRPr="007949F0">
              <w:rPr>
                <w:rFonts w:eastAsia="Times New Roman" w:cstheme="minorHAnsi"/>
                <w:b/>
                <w:u w:val="wave"/>
                <w:lang w:eastAsia="sl-SI"/>
              </w:rPr>
              <w:t>IZVAJALEC:</w:t>
            </w:r>
          </w:p>
        </w:tc>
      </w:tr>
      <w:tr w:rsidR="007949F0" w:rsidRPr="007949F0" w:rsidTr="007949F0">
        <w:tc>
          <w:tcPr>
            <w:tcW w:w="5032" w:type="dxa"/>
          </w:tcPr>
          <w:p w:rsidR="007949F0" w:rsidRPr="007949F0" w:rsidRDefault="007949F0" w:rsidP="007949F0">
            <w:pPr>
              <w:spacing w:after="0" w:line="240" w:lineRule="auto"/>
              <w:jc w:val="both"/>
              <w:rPr>
                <w:rFonts w:eastAsia="Times New Roman" w:cstheme="minorHAnsi"/>
                <w:bCs/>
              </w:rPr>
            </w:pPr>
            <w:r w:rsidRPr="007949F0">
              <w:rPr>
                <w:rFonts w:eastAsia="Times New Roman" w:cstheme="minorHAnsi"/>
                <w:bCs/>
              </w:rPr>
              <w:t>Vodovod – kanalizacija javno podjetje, d.o.o.</w:t>
            </w:r>
          </w:p>
        </w:tc>
        <w:tc>
          <w:tcPr>
            <w:tcW w:w="4518" w:type="dxa"/>
          </w:tcPr>
          <w:p w:rsidR="007949F0" w:rsidRPr="007949F0" w:rsidRDefault="007949F0" w:rsidP="007949F0">
            <w:pPr>
              <w:spacing w:after="0" w:line="240" w:lineRule="auto"/>
              <w:jc w:val="both"/>
              <w:rPr>
                <w:rFonts w:eastAsia="Times New Roman" w:cstheme="minorHAnsi"/>
                <w:bCs/>
                <w:lang w:eastAsia="sl-SI"/>
              </w:rPr>
            </w:pPr>
          </w:p>
        </w:tc>
      </w:tr>
      <w:tr w:rsidR="007949F0" w:rsidRPr="007949F0" w:rsidTr="007949F0">
        <w:tc>
          <w:tcPr>
            <w:tcW w:w="5032" w:type="dxa"/>
          </w:tcPr>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lang w:eastAsia="sl-SI"/>
              </w:rPr>
              <w:t>Direktor:</w:t>
            </w:r>
          </w:p>
        </w:tc>
        <w:tc>
          <w:tcPr>
            <w:tcW w:w="4518" w:type="dxa"/>
          </w:tcPr>
          <w:p w:rsidR="007949F0" w:rsidRPr="007949F0" w:rsidRDefault="007949F0" w:rsidP="007949F0">
            <w:pPr>
              <w:tabs>
                <w:tab w:val="left" w:pos="6804"/>
              </w:tabs>
              <w:spacing w:after="0" w:line="240" w:lineRule="auto"/>
              <w:jc w:val="both"/>
              <w:rPr>
                <w:rFonts w:eastAsia="Times New Roman" w:cstheme="minorHAnsi"/>
                <w:lang w:eastAsia="sl-SI"/>
              </w:rPr>
            </w:pPr>
          </w:p>
        </w:tc>
      </w:tr>
      <w:tr w:rsidR="007949F0" w:rsidRPr="007949F0" w:rsidTr="007949F0">
        <w:tc>
          <w:tcPr>
            <w:tcW w:w="5032" w:type="dxa"/>
          </w:tcPr>
          <w:p w:rsidR="007949F0" w:rsidRPr="007949F0" w:rsidRDefault="007949F0" w:rsidP="007949F0">
            <w:pPr>
              <w:tabs>
                <w:tab w:val="left" w:pos="6804"/>
              </w:tabs>
              <w:spacing w:after="0" w:line="240" w:lineRule="auto"/>
              <w:jc w:val="both"/>
              <w:rPr>
                <w:rFonts w:eastAsia="Times New Roman" w:cstheme="minorHAnsi"/>
                <w:lang w:eastAsia="sl-SI"/>
              </w:rPr>
            </w:pPr>
            <w:r w:rsidRPr="007949F0">
              <w:rPr>
                <w:rFonts w:eastAsia="Times New Roman" w:cstheme="minorHAnsi"/>
                <w:bCs/>
                <w:lang w:eastAsia="sl-SI"/>
              </w:rPr>
              <w:t xml:space="preserve">mag. </w:t>
            </w:r>
            <w:smartTag w:uri="urn:schemas-microsoft-com:office:smarttags" w:element="PersonName">
              <w:r w:rsidRPr="007949F0">
                <w:rPr>
                  <w:rFonts w:eastAsia="Times New Roman" w:cstheme="minorHAnsi"/>
                  <w:bCs/>
                  <w:lang w:eastAsia="sl-SI"/>
                </w:rPr>
                <w:t>Marko Cvikl</w:t>
              </w:r>
            </w:smartTag>
          </w:p>
        </w:tc>
        <w:tc>
          <w:tcPr>
            <w:tcW w:w="4518" w:type="dxa"/>
          </w:tcPr>
          <w:p w:rsidR="007949F0" w:rsidRPr="007949F0" w:rsidRDefault="007949F0" w:rsidP="007949F0">
            <w:pPr>
              <w:tabs>
                <w:tab w:val="left" w:pos="6804"/>
              </w:tabs>
              <w:spacing w:after="0" w:line="240" w:lineRule="auto"/>
              <w:jc w:val="both"/>
              <w:rPr>
                <w:rFonts w:eastAsia="Times New Roman" w:cstheme="minorHAnsi"/>
                <w:lang w:eastAsia="sl-SI"/>
              </w:rPr>
            </w:pPr>
          </w:p>
        </w:tc>
      </w:tr>
    </w:tbl>
    <w:p w:rsidR="007949F0" w:rsidRPr="007949F0" w:rsidRDefault="007949F0" w:rsidP="007949F0">
      <w:pPr>
        <w:spacing w:after="0" w:line="240" w:lineRule="auto"/>
        <w:jc w:val="both"/>
        <w:rPr>
          <w:rFonts w:eastAsia="Times New Roman" w:cstheme="minorHAnsi"/>
          <w:b/>
          <w:lang w:eastAsia="sl-SI"/>
        </w:rPr>
      </w:pPr>
    </w:p>
    <w:p w:rsidR="007949F0" w:rsidRPr="007949F0" w:rsidRDefault="007949F0" w:rsidP="007949F0">
      <w:pPr>
        <w:pStyle w:val="Brezrazmikov"/>
        <w:rPr>
          <w:rFonts w:asciiTheme="minorHAnsi" w:hAnsiTheme="minorHAnsi" w:cstheme="minorHAnsi"/>
          <w:lang w:eastAsia="sl-SI"/>
        </w:rPr>
      </w:pPr>
    </w:p>
    <w:sectPr w:rsidR="007949F0" w:rsidRPr="007949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DBC" w:rsidRDefault="00CE3DBC" w:rsidP="00611E62">
      <w:pPr>
        <w:spacing w:after="0" w:line="240" w:lineRule="auto"/>
      </w:pPr>
      <w:r>
        <w:separator/>
      </w:r>
    </w:p>
  </w:endnote>
  <w:endnote w:type="continuationSeparator" w:id="0">
    <w:p w:rsidR="00CE3DBC" w:rsidRDefault="00CE3DBC"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DBC" w:rsidRDefault="00CE3DBC" w:rsidP="00611E62">
      <w:pPr>
        <w:spacing w:after="0" w:line="240" w:lineRule="auto"/>
      </w:pPr>
      <w:r>
        <w:separator/>
      </w:r>
    </w:p>
  </w:footnote>
  <w:footnote w:type="continuationSeparator" w:id="0">
    <w:p w:rsidR="00CE3DBC" w:rsidRDefault="00CE3DBC" w:rsidP="00611E62">
      <w:pPr>
        <w:spacing w:after="0" w:line="240" w:lineRule="auto"/>
      </w:pPr>
      <w:r>
        <w:continuationSeparator/>
      </w:r>
    </w:p>
  </w:footnote>
  <w:footnote w:id="1">
    <w:p w:rsidR="007949F0" w:rsidRDefault="007949F0" w:rsidP="00341C4E">
      <w:pPr>
        <w:pStyle w:val="Sprotnaopomba-besedilo"/>
        <w:jc w:val="both"/>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9F0" w:rsidRPr="00B525AE" w:rsidRDefault="007949F0" w:rsidP="00B525AE">
    <w:pPr>
      <w:pBdr>
        <w:bottom w:val="single" w:sz="4" w:space="1" w:color="auto"/>
      </w:pBdr>
      <w:rPr>
        <w:rFonts w:ascii="Calibri" w:hAnsi="Calibri"/>
        <w:color w:val="808080" w:themeColor="background1" w:themeShade="80"/>
        <w:sz w:val="18"/>
        <w:szCs w:val="18"/>
      </w:rPr>
    </w:pPr>
    <w:r w:rsidRPr="00B525AE">
      <w:rPr>
        <w:rFonts w:ascii="Calibri" w:hAnsi="Calibri"/>
        <w:color w:val="808080" w:themeColor="background1" w:themeShade="80"/>
        <w:sz w:val="18"/>
        <w:szCs w:val="18"/>
      </w:rPr>
      <w:t>33</w:t>
    </w:r>
    <w:r>
      <w:rPr>
        <w:rFonts w:ascii="Calibri" w:hAnsi="Calibri"/>
        <w:color w:val="808080" w:themeColor="background1" w:themeShade="80"/>
        <w:sz w:val="18"/>
        <w:szCs w:val="18"/>
      </w:rPr>
      <w:t>01</w:t>
    </w:r>
    <w:r w:rsidRPr="00B525AE">
      <w:rPr>
        <w:rFonts w:ascii="Calibri" w:hAnsi="Calibri"/>
        <w:color w:val="808080" w:themeColor="background1" w:themeShade="80"/>
        <w:sz w:val="18"/>
        <w:szCs w:val="18"/>
      </w:rPr>
      <w:t>-000</w:t>
    </w:r>
    <w:r>
      <w:rPr>
        <w:rFonts w:ascii="Calibri" w:hAnsi="Calibri"/>
        <w:color w:val="808080" w:themeColor="background1" w:themeShade="80"/>
        <w:sz w:val="18"/>
        <w:szCs w:val="18"/>
      </w:rPr>
      <w:t xml:space="preserve">5/2019-3 – </w:t>
    </w:r>
    <w:bookmarkStart w:id="2" w:name="_Hlk25581403"/>
    <w:r>
      <w:rPr>
        <w:rFonts w:ascii="Calibri" w:hAnsi="Calibri"/>
        <w:color w:val="808080" w:themeColor="background1" w:themeShade="80"/>
        <w:sz w:val="18"/>
        <w:szCs w:val="18"/>
      </w:rPr>
      <w:t>Izvajanje zimske službe v Mestni občini Celje za zimsko sezono 2020/2021</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2313"/>
    <w:multiLevelType w:val="hybridMultilevel"/>
    <w:tmpl w:val="E34C7C2C"/>
    <w:lvl w:ilvl="0" w:tplc="7A50AEF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121E79"/>
    <w:multiLevelType w:val="hybridMultilevel"/>
    <w:tmpl w:val="99B06D9A"/>
    <w:lvl w:ilvl="0" w:tplc="245C3D8C">
      <w:numFmt w:val="bullet"/>
      <w:lvlText w:val="-"/>
      <w:lvlJc w:val="left"/>
      <w:pPr>
        <w:ind w:left="360" w:hanging="360"/>
      </w:pPr>
      <w:rPr>
        <w:rFonts w:ascii="Times New Roman" w:eastAsia="Times New Roman" w:hAnsi="Times New Roman" w:cs="Times New Roman" w:hint="default"/>
      </w:rPr>
    </w:lvl>
    <w:lvl w:ilvl="1" w:tplc="7A50AEF0">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E271639"/>
    <w:multiLevelType w:val="hybridMultilevel"/>
    <w:tmpl w:val="889E7C00"/>
    <w:lvl w:ilvl="0" w:tplc="404893E0">
      <w:start w:val="2"/>
      <w:numFmt w:val="bullet"/>
      <w:lvlText w:val="-"/>
      <w:lvlJc w:val="left"/>
      <w:pPr>
        <w:tabs>
          <w:tab w:val="num" w:pos="405"/>
        </w:tabs>
        <w:ind w:left="405" w:hanging="360"/>
      </w:pPr>
      <w:rPr>
        <w:rFonts w:ascii="Times New Roman" w:eastAsia="Times New Roman" w:hAnsi="Times New Roman" w:cs="Times New Roman" w:hint="default"/>
      </w:rPr>
    </w:lvl>
    <w:lvl w:ilvl="1" w:tplc="04240003" w:tentative="1">
      <w:start w:val="1"/>
      <w:numFmt w:val="bullet"/>
      <w:lvlText w:val="o"/>
      <w:lvlJc w:val="left"/>
      <w:pPr>
        <w:tabs>
          <w:tab w:val="num" w:pos="1125"/>
        </w:tabs>
        <w:ind w:left="1125" w:hanging="360"/>
      </w:pPr>
      <w:rPr>
        <w:rFonts w:ascii="Courier New" w:hAnsi="Courier New" w:cs="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3" w15:restartNumberingAfterBreak="0">
    <w:nsid w:val="13CB1058"/>
    <w:multiLevelType w:val="hybridMultilevel"/>
    <w:tmpl w:val="5D90C4FA"/>
    <w:lvl w:ilvl="0" w:tplc="52CE1AE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1714B1"/>
    <w:multiLevelType w:val="hybridMultilevel"/>
    <w:tmpl w:val="065C39F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B63D23"/>
    <w:multiLevelType w:val="hybridMultilevel"/>
    <w:tmpl w:val="50BA417C"/>
    <w:lvl w:ilvl="0" w:tplc="7A50AEF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370B"/>
    <w:multiLevelType w:val="hybridMultilevel"/>
    <w:tmpl w:val="DA9C1A84"/>
    <w:lvl w:ilvl="0" w:tplc="7A50AEF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1068" w:hanging="360"/>
      </w:pPr>
      <w:rPr>
        <w:rFonts w:ascii="Arial"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8" w15:restartNumberingAfterBreak="0">
    <w:nsid w:val="30B67CFA"/>
    <w:multiLevelType w:val="hybridMultilevel"/>
    <w:tmpl w:val="B4687564"/>
    <w:lvl w:ilvl="0" w:tplc="0C94E054">
      <w:start w:val="5"/>
      <w:numFmt w:val="bullet"/>
      <w:lvlText w:val="-"/>
      <w:lvlJc w:val="left"/>
      <w:pPr>
        <w:tabs>
          <w:tab w:val="num" w:pos="360"/>
        </w:tabs>
        <w:ind w:left="360" w:hanging="360"/>
      </w:pPr>
      <w:rPr>
        <w:rFonts w:ascii="Times New Roman" w:eastAsia="Times New Roman" w:hAnsi="Times New Roman" w:cs="Times New Roman" w:hint="default"/>
      </w:rPr>
    </w:lvl>
    <w:lvl w:ilvl="1" w:tplc="FE6E878A">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1E1767"/>
    <w:multiLevelType w:val="hybridMultilevel"/>
    <w:tmpl w:val="DC9870EE"/>
    <w:lvl w:ilvl="0" w:tplc="52CE1AE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1616F1"/>
    <w:multiLevelType w:val="hybridMultilevel"/>
    <w:tmpl w:val="A970C3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3"/>
  </w:num>
  <w:num w:numId="6">
    <w:abstractNumId w:val="1"/>
  </w:num>
  <w:num w:numId="7">
    <w:abstractNumId w:val="8"/>
  </w:num>
  <w:num w:numId="8">
    <w:abstractNumId w:val="2"/>
  </w:num>
  <w:num w:numId="9">
    <w:abstractNumId w:val="4"/>
  </w:num>
  <w:num w:numId="10">
    <w:abstractNumId w:val="10"/>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276FE"/>
    <w:rsid w:val="0004062C"/>
    <w:rsid w:val="000528AA"/>
    <w:rsid w:val="00061B4A"/>
    <w:rsid w:val="00067310"/>
    <w:rsid w:val="000943FF"/>
    <w:rsid w:val="000A33C2"/>
    <w:rsid w:val="000B3C6F"/>
    <w:rsid w:val="000D49B1"/>
    <w:rsid w:val="00112ED5"/>
    <w:rsid w:val="00120CF7"/>
    <w:rsid w:val="0014160C"/>
    <w:rsid w:val="001513D3"/>
    <w:rsid w:val="001538C2"/>
    <w:rsid w:val="00171ECE"/>
    <w:rsid w:val="001729EC"/>
    <w:rsid w:val="001955B4"/>
    <w:rsid w:val="001A7B2E"/>
    <w:rsid w:val="001C2D71"/>
    <w:rsid w:val="001D398A"/>
    <w:rsid w:val="001E0181"/>
    <w:rsid w:val="001E2730"/>
    <w:rsid w:val="001E4891"/>
    <w:rsid w:val="001F0F91"/>
    <w:rsid w:val="001F3D55"/>
    <w:rsid w:val="00204B48"/>
    <w:rsid w:val="00222943"/>
    <w:rsid w:val="00225579"/>
    <w:rsid w:val="00237B18"/>
    <w:rsid w:val="00240C0E"/>
    <w:rsid w:val="00251908"/>
    <w:rsid w:val="00252211"/>
    <w:rsid w:val="00267480"/>
    <w:rsid w:val="00267F85"/>
    <w:rsid w:val="00272EAF"/>
    <w:rsid w:val="002775FA"/>
    <w:rsid w:val="00290CC4"/>
    <w:rsid w:val="00296C84"/>
    <w:rsid w:val="002A10EA"/>
    <w:rsid w:val="002B6127"/>
    <w:rsid w:val="002C2996"/>
    <w:rsid w:val="002E6FD3"/>
    <w:rsid w:val="002F69C9"/>
    <w:rsid w:val="003347DA"/>
    <w:rsid w:val="00341C4E"/>
    <w:rsid w:val="00341CEE"/>
    <w:rsid w:val="00343B6E"/>
    <w:rsid w:val="00347331"/>
    <w:rsid w:val="0034777E"/>
    <w:rsid w:val="00350898"/>
    <w:rsid w:val="00360FE9"/>
    <w:rsid w:val="00361848"/>
    <w:rsid w:val="00367EFB"/>
    <w:rsid w:val="003708BA"/>
    <w:rsid w:val="00371EF4"/>
    <w:rsid w:val="00380294"/>
    <w:rsid w:val="00382C6C"/>
    <w:rsid w:val="003849CD"/>
    <w:rsid w:val="003A52BD"/>
    <w:rsid w:val="003A6816"/>
    <w:rsid w:val="003B20F2"/>
    <w:rsid w:val="003B247E"/>
    <w:rsid w:val="003B587F"/>
    <w:rsid w:val="003D69C1"/>
    <w:rsid w:val="003D7076"/>
    <w:rsid w:val="003E4BCA"/>
    <w:rsid w:val="003E5559"/>
    <w:rsid w:val="003E65A9"/>
    <w:rsid w:val="003E7A27"/>
    <w:rsid w:val="003F71A7"/>
    <w:rsid w:val="00403616"/>
    <w:rsid w:val="004050CF"/>
    <w:rsid w:val="00411F6B"/>
    <w:rsid w:val="0041593F"/>
    <w:rsid w:val="00425B87"/>
    <w:rsid w:val="00445100"/>
    <w:rsid w:val="004522AE"/>
    <w:rsid w:val="00453B01"/>
    <w:rsid w:val="00454D0F"/>
    <w:rsid w:val="00460B6B"/>
    <w:rsid w:val="004664E8"/>
    <w:rsid w:val="00481AAA"/>
    <w:rsid w:val="00483B8F"/>
    <w:rsid w:val="00483DA8"/>
    <w:rsid w:val="004872FD"/>
    <w:rsid w:val="0049329D"/>
    <w:rsid w:val="004A473B"/>
    <w:rsid w:val="004C0BFE"/>
    <w:rsid w:val="004C7F6D"/>
    <w:rsid w:val="004D2E0A"/>
    <w:rsid w:val="004D41D0"/>
    <w:rsid w:val="004D7DC1"/>
    <w:rsid w:val="004F00B8"/>
    <w:rsid w:val="004F1C76"/>
    <w:rsid w:val="004F6C87"/>
    <w:rsid w:val="00505263"/>
    <w:rsid w:val="00537CD4"/>
    <w:rsid w:val="005428F2"/>
    <w:rsid w:val="0055135B"/>
    <w:rsid w:val="005728AA"/>
    <w:rsid w:val="005752EF"/>
    <w:rsid w:val="00590151"/>
    <w:rsid w:val="0059056E"/>
    <w:rsid w:val="00595AC3"/>
    <w:rsid w:val="00596D4D"/>
    <w:rsid w:val="005F5AD8"/>
    <w:rsid w:val="006004BF"/>
    <w:rsid w:val="00606250"/>
    <w:rsid w:val="0060791D"/>
    <w:rsid w:val="00611E62"/>
    <w:rsid w:val="00613022"/>
    <w:rsid w:val="00633753"/>
    <w:rsid w:val="00641B79"/>
    <w:rsid w:val="0064398F"/>
    <w:rsid w:val="006505D0"/>
    <w:rsid w:val="00662AC9"/>
    <w:rsid w:val="006813DD"/>
    <w:rsid w:val="00685E46"/>
    <w:rsid w:val="00694F57"/>
    <w:rsid w:val="006A0ADB"/>
    <w:rsid w:val="006A683F"/>
    <w:rsid w:val="006B0748"/>
    <w:rsid w:val="006B1E0B"/>
    <w:rsid w:val="006B42AD"/>
    <w:rsid w:val="006B4862"/>
    <w:rsid w:val="006B6826"/>
    <w:rsid w:val="006C318C"/>
    <w:rsid w:val="006C39EE"/>
    <w:rsid w:val="006D2490"/>
    <w:rsid w:val="006F6127"/>
    <w:rsid w:val="0072472B"/>
    <w:rsid w:val="00730D5E"/>
    <w:rsid w:val="0073159B"/>
    <w:rsid w:val="00732066"/>
    <w:rsid w:val="00754E2E"/>
    <w:rsid w:val="007553C5"/>
    <w:rsid w:val="007563C4"/>
    <w:rsid w:val="007616ED"/>
    <w:rsid w:val="0077009F"/>
    <w:rsid w:val="0077132E"/>
    <w:rsid w:val="007714C2"/>
    <w:rsid w:val="00773A22"/>
    <w:rsid w:val="007949F0"/>
    <w:rsid w:val="00794AA0"/>
    <w:rsid w:val="007A253E"/>
    <w:rsid w:val="007B2DE3"/>
    <w:rsid w:val="007C0591"/>
    <w:rsid w:val="007D4B78"/>
    <w:rsid w:val="007D675B"/>
    <w:rsid w:val="007E3071"/>
    <w:rsid w:val="007E3AF1"/>
    <w:rsid w:val="007F02E3"/>
    <w:rsid w:val="007F1423"/>
    <w:rsid w:val="007F72DD"/>
    <w:rsid w:val="00810A8E"/>
    <w:rsid w:val="008136DA"/>
    <w:rsid w:val="0081389B"/>
    <w:rsid w:val="0082074A"/>
    <w:rsid w:val="0083253F"/>
    <w:rsid w:val="00833C52"/>
    <w:rsid w:val="00835B36"/>
    <w:rsid w:val="00837022"/>
    <w:rsid w:val="008373E6"/>
    <w:rsid w:val="008462A3"/>
    <w:rsid w:val="00853FC6"/>
    <w:rsid w:val="0085621F"/>
    <w:rsid w:val="00864A2A"/>
    <w:rsid w:val="008817B7"/>
    <w:rsid w:val="008922E8"/>
    <w:rsid w:val="00896DB8"/>
    <w:rsid w:val="008B00A1"/>
    <w:rsid w:val="008B0E57"/>
    <w:rsid w:val="008C316F"/>
    <w:rsid w:val="008E0357"/>
    <w:rsid w:val="008E0ED7"/>
    <w:rsid w:val="008E1AF7"/>
    <w:rsid w:val="008F2549"/>
    <w:rsid w:val="008F38F0"/>
    <w:rsid w:val="00900D7C"/>
    <w:rsid w:val="0093523F"/>
    <w:rsid w:val="00935892"/>
    <w:rsid w:val="0094243C"/>
    <w:rsid w:val="0095221D"/>
    <w:rsid w:val="0096565C"/>
    <w:rsid w:val="00980A95"/>
    <w:rsid w:val="00986272"/>
    <w:rsid w:val="00992D85"/>
    <w:rsid w:val="009A0085"/>
    <w:rsid w:val="009C7887"/>
    <w:rsid w:val="009C7D79"/>
    <w:rsid w:val="009F37A2"/>
    <w:rsid w:val="00A01CAE"/>
    <w:rsid w:val="00A026BE"/>
    <w:rsid w:val="00A24D3F"/>
    <w:rsid w:val="00A355BC"/>
    <w:rsid w:val="00A41576"/>
    <w:rsid w:val="00A44B56"/>
    <w:rsid w:val="00A6109A"/>
    <w:rsid w:val="00A61F81"/>
    <w:rsid w:val="00A814ED"/>
    <w:rsid w:val="00AB34CF"/>
    <w:rsid w:val="00AD0728"/>
    <w:rsid w:val="00AD44FE"/>
    <w:rsid w:val="00AD6AC2"/>
    <w:rsid w:val="00AE2441"/>
    <w:rsid w:val="00AE35BC"/>
    <w:rsid w:val="00AE364A"/>
    <w:rsid w:val="00AE4E65"/>
    <w:rsid w:val="00B423B0"/>
    <w:rsid w:val="00B525AE"/>
    <w:rsid w:val="00B54B5A"/>
    <w:rsid w:val="00B66EAC"/>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3E53"/>
    <w:rsid w:val="00CB6B25"/>
    <w:rsid w:val="00CE251B"/>
    <w:rsid w:val="00CE3DBC"/>
    <w:rsid w:val="00D0166A"/>
    <w:rsid w:val="00D02C21"/>
    <w:rsid w:val="00D10DC1"/>
    <w:rsid w:val="00D21303"/>
    <w:rsid w:val="00D22CBC"/>
    <w:rsid w:val="00D4013B"/>
    <w:rsid w:val="00D5345E"/>
    <w:rsid w:val="00D63FF2"/>
    <w:rsid w:val="00D66FBD"/>
    <w:rsid w:val="00D72FE5"/>
    <w:rsid w:val="00D807B1"/>
    <w:rsid w:val="00D8484E"/>
    <w:rsid w:val="00D866D7"/>
    <w:rsid w:val="00DB7605"/>
    <w:rsid w:val="00DC1749"/>
    <w:rsid w:val="00DD0947"/>
    <w:rsid w:val="00DD368F"/>
    <w:rsid w:val="00DD5A06"/>
    <w:rsid w:val="00DE46ED"/>
    <w:rsid w:val="00DF36A9"/>
    <w:rsid w:val="00E01F9F"/>
    <w:rsid w:val="00E02DF9"/>
    <w:rsid w:val="00E16B9D"/>
    <w:rsid w:val="00E31B80"/>
    <w:rsid w:val="00E33B3A"/>
    <w:rsid w:val="00E35398"/>
    <w:rsid w:val="00E362B5"/>
    <w:rsid w:val="00E40A7F"/>
    <w:rsid w:val="00E42165"/>
    <w:rsid w:val="00E432BB"/>
    <w:rsid w:val="00E43536"/>
    <w:rsid w:val="00E44507"/>
    <w:rsid w:val="00E5144B"/>
    <w:rsid w:val="00E518A8"/>
    <w:rsid w:val="00E53182"/>
    <w:rsid w:val="00E7604A"/>
    <w:rsid w:val="00E801D8"/>
    <w:rsid w:val="00E86C4D"/>
    <w:rsid w:val="00E93659"/>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7CA5"/>
    <w:rsid w:val="00F72F25"/>
    <w:rsid w:val="00F85904"/>
    <w:rsid w:val="00F9715C"/>
    <w:rsid w:val="00FA4464"/>
    <w:rsid w:val="00FB1690"/>
    <w:rsid w:val="00FB7D17"/>
    <w:rsid w:val="00FE413F"/>
    <w:rsid w:val="00FF10A9"/>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B9E886"/>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54E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54E2E"/>
    <w:rPr>
      <w:sz w:val="20"/>
      <w:szCs w:val="20"/>
    </w:rPr>
  </w:style>
  <w:style w:type="character" w:styleId="Sprotnaopomba-sklic">
    <w:name w:val="footnote reference"/>
    <w:basedOn w:val="Privzetapisavaodstavka"/>
    <w:uiPriority w:val="99"/>
    <w:semiHidden/>
    <w:unhideWhenUsed/>
    <w:rsid w:val="00754E2E"/>
    <w:rPr>
      <w:vertAlign w:val="superscript"/>
    </w:rPr>
  </w:style>
  <w:style w:type="paragraph" w:styleId="Telobesedila3">
    <w:name w:val="Body Text 3"/>
    <w:basedOn w:val="Navaden"/>
    <w:link w:val="Telobesedila3Znak"/>
    <w:uiPriority w:val="99"/>
    <w:semiHidden/>
    <w:unhideWhenUsed/>
    <w:rsid w:val="00E35398"/>
    <w:pPr>
      <w:spacing w:after="120"/>
    </w:pPr>
    <w:rPr>
      <w:sz w:val="16"/>
      <w:szCs w:val="16"/>
    </w:rPr>
  </w:style>
  <w:style w:type="character" w:customStyle="1" w:styleId="Telobesedila3Znak">
    <w:name w:val="Telo besedila 3 Znak"/>
    <w:basedOn w:val="Privzetapisavaodstavka"/>
    <w:link w:val="Telobesedila3"/>
    <w:uiPriority w:val="99"/>
    <w:semiHidden/>
    <w:rsid w:val="00E353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4">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324295">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39806585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13592663">
      <w:bodyDiv w:val="1"/>
      <w:marLeft w:val="0"/>
      <w:marRight w:val="0"/>
      <w:marTop w:val="0"/>
      <w:marBottom w:val="0"/>
      <w:divBdr>
        <w:top w:val="none" w:sz="0" w:space="0" w:color="auto"/>
        <w:left w:val="none" w:sz="0" w:space="0" w:color="auto"/>
        <w:bottom w:val="none" w:sz="0" w:space="0" w:color="auto"/>
        <w:right w:val="none" w:sz="0" w:space="0" w:color="auto"/>
      </w:divBdr>
    </w:div>
    <w:div w:id="123138183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79959750">
      <w:bodyDiv w:val="1"/>
      <w:marLeft w:val="0"/>
      <w:marRight w:val="0"/>
      <w:marTop w:val="0"/>
      <w:marBottom w:val="0"/>
      <w:divBdr>
        <w:top w:val="none" w:sz="0" w:space="0" w:color="auto"/>
        <w:left w:val="none" w:sz="0" w:space="0" w:color="auto"/>
        <w:bottom w:val="none" w:sz="0" w:space="0" w:color="auto"/>
        <w:right w:val="none" w:sz="0" w:space="0" w:color="auto"/>
      </w:divBdr>
    </w:div>
    <w:div w:id="1724863713">
      <w:bodyDiv w:val="1"/>
      <w:marLeft w:val="0"/>
      <w:marRight w:val="0"/>
      <w:marTop w:val="0"/>
      <w:marBottom w:val="0"/>
      <w:divBdr>
        <w:top w:val="none" w:sz="0" w:space="0" w:color="auto"/>
        <w:left w:val="none" w:sz="0" w:space="0" w:color="auto"/>
        <w:bottom w:val="none" w:sz="0" w:space="0" w:color="auto"/>
        <w:right w:val="none" w:sz="0" w:space="0" w:color="auto"/>
      </w:divBdr>
    </w:div>
    <w:div w:id="1867861640">
      <w:bodyDiv w:val="1"/>
      <w:marLeft w:val="0"/>
      <w:marRight w:val="0"/>
      <w:marTop w:val="0"/>
      <w:marBottom w:val="0"/>
      <w:divBdr>
        <w:top w:val="none" w:sz="0" w:space="0" w:color="auto"/>
        <w:left w:val="none" w:sz="0" w:space="0" w:color="auto"/>
        <w:bottom w:val="none" w:sz="0" w:space="0" w:color="auto"/>
        <w:right w:val="none" w:sz="0" w:space="0" w:color="auto"/>
      </w:divBdr>
    </w:div>
    <w:div w:id="190521381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ha\Desktop\vo-ka\zs\Zimska%20slu&#382;ba%20OBJAVA\www.e-ceste.net" TargetMode="External"/><Relationship Id="rId5" Type="http://schemas.openxmlformats.org/officeDocument/2006/relationships/webSettings" Target="webSettings.xml"/><Relationship Id="rId10" Type="http://schemas.openxmlformats.org/officeDocument/2006/relationships/hyperlink" Target="http://www.uradni-list.si/1/objava.jsp?urlurid=2012256" TargetMode="External"/><Relationship Id="rId4" Type="http://schemas.openxmlformats.org/officeDocument/2006/relationships/settings" Target="settings.xml"/><Relationship Id="rId9" Type="http://schemas.openxmlformats.org/officeDocument/2006/relationships/hyperlink" Target="http://www.uradni-list.si/1/objava.jsp?sop=2015-01-357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B3721F-F0E2-41F6-BC06-056A8C0D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21</Pages>
  <Words>4877</Words>
  <Characters>27799</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115</cp:revision>
  <cp:lastPrinted>2016-10-05T09:06:00Z</cp:lastPrinted>
  <dcterms:created xsi:type="dcterms:W3CDTF">2016-09-30T06:52:00Z</dcterms:created>
  <dcterms:modified xsi:type="dcterms:W3CDTF">2019-12-18T09:45:00Z</dcterms:modified>
</cp:coreProperties>
</file>