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D01B90"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CB33F3" w:rsidRPr="00FC1C75" w:rsidRDefault="00265818" w:rsidP="00FC1C75">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8"/>
          <w:szCs w:val="24"/>
          <w:lang w:eastAsia="sl-SI"/>
        </w:rPr>
        <w:t>»</w:t>
      </w:r>
      <w:bookmarkStart w:id="0" w:name="_Hlk21421016"/>
      <w:r w:rsidR="00FC1C75" w:rsidRPr="00FC1C75">
        <w:rPr>
          <w:rFonts w:ascii="Calibri" w:eastAsia="Times New Roman" w:hAnsi="Calibri" w:cs="Times New Roman"/>
          <w:b/>
          <w:sz w:val="24"/>
          <w:lang w:eastAsia="sl-SI"/>
        </w:rPr>
        <w:t xml:space="preserve">Rekonstrukcija nadstrešnic na sedežu podjetja Vodovod – kanalizacija, </w:t>
      </w:r>
      <w:proofErr w:type="spellStart"/>
      <w:r w:rsidR="00FC1C75" w:rsidRPr="00FC1C75">
        <w:rPr>
          <w:rFonts w:ascii="Calibri" w:eastAsia="Times New Roman" w:hAnsi="Calibri" w:cs="Times New Roman"/>
          <w:b/>
          <w:sz w:val="24"/>
          <w:lang w:eastAsia="sl-SI"/>
        </w:rPr>
        <w:t>d.o.o</w:t>
      </w:r>
      <w:proofErr w:type="spellEnd"/>
      <w:r w:rsidR="00FC1C75" w:rsidRPr="00FC1C75">
        <w:rPr>
          <w:rFonts w:ascii="Calibri" w:eastAsia="Times New Roman" w:hAnsi="Calibri" w:cs="Times New Roman"/>
          <w:b/>
          <w:sz w:val="24"/>
          <w:lang w:eastAsia="sl-SI"/>
        </w:rPr>
        <w:t>., Celje</w:t>
      </w:r>
      <w:bookmarkEnd w:id="0"/>
      <w:r>
        <w:rPr>
          <w:rFonts w:ascii="Calibri" w:eastAsia="Times New Roman" w:hAnsi="Calibri" w:cs="Times New Roman"/>
          <w:b/>
          <w:sz w:val="28"/>
          <w:szCs w:val="24"/>
          <w:lang w:eastAsia="sl-SI"/>
        </w:rPr>
        <w:t>«</w:t>
      </w:r>
    </w:p>
    <w:p w:rsidR="00265818" w:rsidRPr="00B24827" w:rsidRDefault="00265818"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FC1C75">
        <w:rPr>
          <w:rFonts w:ascii="Calibri" w:eastAsia="Times New Roman" w:hAnsi="Calibri" w:cs="Times New Roman"/>
          <w:b/>
          <w:sz w:val="24"/>
          <w:szCs w:val="24"/>
          <w:lang w:eastAsia="sl-SI"/>
        </w:rPr>
        <w:t>0</w:t>
      </w:r>
      <w:r w:rsidR="00CB33F3">
        <w:rPr>
          <w:rFonts w:ascii="Calibri" w:eastAsia="Times New Roman" w:hAnsi="Calibri" w:cs="Times New Roman"/>
          <w:b/>
          <w:sz w:val="24"/>
          <w:szCs w:val="24"/>
          <w:lang w:eastAsia="sl-SI"/>
        </w:rPr>
        <w:t>2</w:t>
      </w:r>
      <w:r w:rsidRPr="00B24827">
        <w:rPr>
          <w:rFonts w:ascii="Calibri" w:eastAsia="Times New Roman" w:hAnsi="Calibri" w:cs="Times New Roman"/>
          <w:b/>
          <w:sz w:val="24"/>
          <w:szCs w:val="24"/>
          <w:lang w:eastAsia="sl-SI"/>
        </w:rPr>
        <w:t>-00</w:t>
      </w:r>
      <w:r w:rsidR="00FC1C75">
        <w:rPr>
          <w:rFonts w:ascii="Calibri" w:eastAsia="Times New Roman" w:hAnsi="Calibri" w:cs="Times New Roman"/>
          <w:b/>
          <w:sz w:val="24"/>
          <w:szCs w:val="24"/>
          <w:lang w:eastAsia="sl-SI"/>
        </w:rPr>
        <w:t>18</w:t>
      </w:r>
      <w:r w:rsidRPr="00B24827">
        <w:rPr>
          <w:rFonts w:ascii="Calibri" w:eastAsia="Times New Roman" w:hAnsi="Calibri" w:cs="Times New Roman"/>
          <w:b/>
          <w:sz w:val="24"/>
          <w:szCs w:val="24"/>
          <w:lang w:eastAsia="sl-SI"/>
        </w:rPr>
        <w:t>/201</w:t>
      </w:r>
      <w:r w:rsidR="00CB33F3">
        <w:rPr>
          <w:rFonts w:ascii="Calibri" w:eastAsia="Times New Roman" w:hAnsi="Calibri" w:cs="Times New Roman"/>
          <w:b/>
          <w:sz w:val="24"/>
          <w:szCs w:val="24"/>
          <w:lang w:eastAsia="sl-SI"/>
        </w:rPr>
        <w:t>9</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6D4E46" w:rsidP="006D4E46">
      <w:pPr>
        <w:tabs>
          <w:tab w:val="left" w:pos="6444"/>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Default="00FC1C75" w:rsidP="00B24827">
      <w:pPr>
        <w:spacing w:after="0" w:line="240" w:lineRule="auto"/>
        <w:jc w:val="center"/>
        <w:rPr>
          <w:rFonts w:ascii="Calibri" w:eastAsia="Times New Roman" w:hAnsi="Calibri" w:cs="Times New Roman"/>
          <w:lang w:eastAsia="sl-SI"/>
        </w:rPr>
      </w:pPr>
    </w:p>
    <w:p w:rsidR="00FC1C75" w:rsidRPr="00B24827" w:rsidRDefault="00FC1C75" w:rsidP="00B24827">
      <w:pPr>
        <w:spacing w:after="0" w:line="240" w:lineRule="auto"/>
        <w:jc w:val="center"/>
        <w:rPr>
          <w:rFonts w:ascii="Calibri" w:eastAsia="Times New Roman" w:hAnsi="Calibri" w:cs="Times New Roman"/>
          <w:lang w:eastAsia="sl-SI"/>
        </w:rPr>
      </w:pPr>
    </w:p>
    <w:p w:rsidR="00B24827" w:rsidRPr="00B24827" w:rsidRDefault="00FC1C75"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Oktober</w:t>
      </w:r>
      <w:r w:rsidR="00D51F09">
        <w:rPr>
          <w:rFonts w:ascii="Calibri" w:eastAsia="Times New Roman" w:hAnsi="Calibri" w:cs="Times New Roman"/>
          <w:sz w:val="24"/>
          <w:szCs w:val="24"/>
          <w:lang w:eastAsia="sl-SI"/>
        </w:rPr>
        <w:t xml:space="preserve"> </w:t>
      </w:r>
      <w:r w:rsidR="00B24827" w:rsidRPr="00B24827">
        <w:rPr>
          <w:rFonts w:ascii="Calibri" w:eastAsia="Times New Roman" w:hAnsi="Calibri" w:cs="Times New Roman"/>
          <w:sz w:val="24"/>
          <w:szCs w:val="24"/>
          <w:lang w:eastAsia="sl-SI"/>
        </w:rPr>
        <w:t>201</w:t>
      </w:r>
      <w:r w:rsidR="00CB33F3">
        <w:rPr>
          <w:rFonts w:ascii="Calibri" w:eastAsia="Times New Roman" w:hAnsi="Calibri" w:cs="Times New Roman"/>
          <w:sz w:val="24"/>
          <w:szCs w:val="24"/>
          <w:lang w:eastAsia="sl-SI"/>
        </w:rPr>
        <w:t>9</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FC1C75" w:rsidRPr="00FC1C75">
        <w:rPr>
          <w:rFonts w:ascii="Calibri" w:eastAsia="Calibri" w:hAnsi="Calibri" w:cs="Calibri"/>
          <w:bCs/>
          <w:lang w:eastAsia="sl-SI"/>
        </w:rPr>
        <w:t xml:space="preserve">Rekonstrukcija nadstrešnic na sedežu podjetja Vodovod – kanalizacija, </w:t>
      </w:r>
      <w:proofErr w:type="spellStart"/>
      <w:r w:rsidR="00FC1C75" w:rsidRPr="00FC1C75">
        <w:rPr>
          <w:rFonts w:ascii="Calibri" w:eastAsia="Calibri" w:hAnsi="Calibri" w:cs="Calibri"/>
          <w:bCs/>
          <w:lang w:eastAsia="sl-SI"/>
        </w:rPr>
        <w:t>d.o.o</w:t>
      </w:r>
      <w:proofErr w:type="spellEnd"/>
      <w:r w:rsidR="00FC1C75" w:rsidRPr="00FC1C75">
        <w:rPr>
          <w:rFonts w:ascii="Calibri" w:eastAsia="Calibri" w:hAnsi="Calibri" w:cs="Calibri"/>
          <w:bCs/>
          <w:lang w:eastAsia="sl-SI"/>
        </w:rPr>
        <w:t>., Celje</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B33F3" w:rsidTr="00CB33F3">
        <w:trPr>
          <w:trHeight w:val="415"/>
        </w:trPr>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bookmarkStart w:id="1" w:name="_Hlk5689293"/>
            <w:r>
              <w:rPr>
                <w:rFonts w:ascii="Calibri" w:eastAsia="Times New Roman" w:hAnsi="Calibri" w:cs="Times New Roman"/>
                <w:lang w:eastAsia="sl-SI"/>
              </w:rPr>
              <w:t>Datum:</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Podpis ponudnika:</w:t>
            </w:r>
          </w:p>
        </w:tc>
      </w:tr>
      <w:bookmarkEnd w:id="1"/>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19773E" w:rsidRDefault="0022149A" w:rsidP="0019773E">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D01B90" w:rsidRDefault="00B24827" w:rsidP="0019773E">
      <w:pPr>
        <w:spacing w:after="0" w:line="240" w:lineRule="auto"/>
        <w:jc w:val="center"/>
        <w:rPr>
          <w:rFonts w:ascii="Calibri" w:eastAsia="Times New Roman" w:hAnsi="Calibri" w:cs="Times New Roman"/>
          <w:bCs/>
          <w:sz w:val="24"/>
          <w:szCs w:val="24"/>
          <w:lang w:eastAsia="sl-SI"/>
        </w:rPr>
      </w:pPr>
      <w:r w:rsidRPr="00D01B90">
        <w:rPr>
          <w:rFonts w:ascii="Calibri" w:eastAsia="Times New Roman" w:hAnsi="Calibri" w:cs="Times New Roman"/>
          <w:b/>
          <w:bCs/>
          <w:sz w:val="24"/>
          <w:szCs w:val="24"/>
          <w:lang w:eastAsia="sl-SI"/>
        </w:rPr>
        <w:t>IZJAVA PONUDNIKA</w:t>
      </w:r>
      <w:r w:rsidRPr="00D01B90">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FC1C75">
        <w:rPr>
          <w:rFonts w:ascii="Calibri" w:eastAsia="Times New Roman" w:hAnsi="Calibri" w:cs="Times New Roman"/>
          <w:b/>
          <w:lang w:eastAsia="sl-SI"/>
        </w:rPr>
        <w:t>0</w:t>
      </w:r>
      <w:r w:rsidR="00CB33F3">
        <w:rPr>
          <w:rFonts w:ascii="Calibri" w:eastAsia="Times New Roman" w:hAnsi="Calibri" w:cs="Times New Roman"/>
          <w:b/>
          <w:lang w:eastAsia="sl-SI"/>
        </w:rPr>
        <w:t>2</w:t>
      </w:r>
      <w:r w:rsidRPr="00B24827">
        <w:rPr>
          <w:rFonts w:ascii="Calibri" w:eastAsia="Times New Roman" w:hAnsi="Calibri" w:cs="Times New Roman"/>
          <w:b/>
          <w:lang w:eastAsia="sl-SI"/>
        </w:rPr>
        <w:t>-00</w:t>
      </w:r>
      <w:r w:rsidR="00FC1C75">
        <w:rPr>
          <w:rFonts w:ascii="Calibri" w:eastAsia="Times New Roman" w:hAnsi="Calibri" w:cs="Times New Roman"/>
          <w:b/>
          <w:lang w:eastAsia="sl-SI"/>
        </w:rPr>
        <w:t>18</w:t>
      </w:r>
      <w:r w:rsidRPr="00B24827">
        <w:rPr>
          <w:rFonts w:ascii="Calibri" w:eastAsia="Times New Roman" w:hAnsi="Calibri" w:cs="Times New Roman"/>
          <w:b/>
          <w:lang w:eastAsia="sl-SI"/>
        </w:rPr>
        <w:t>/201</w:t>
      </w:r>
      <w:r w:rsidR="00CB33F3">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r w:rsidR="00FC1C75" w:rsidRPr="00FC1C75">
        <w:rPr>
          <w:rFonts w:ascii="Calibri" w:eastAsia="Times New Roman" w:hAnsi="Calibri" w:cs="Times New Roman"/>
          <w:bCs/>
          <w:szCs w:val="16"/>
          <w:lang w:eastAsia="sl-SI"/>
        </w:rPr>
        <w:t xml:space="preserve">Rekonstrukcija nadstrešnic na sedežu podjetja Vodovod – kanalizacija, </w:t>
      </w:r>
      <w:proofErr w:type="spellStart"/>
      <w:r w:rsidR="00FC1C75" w:rsidRPr="00FC1C75">
        <w:rPr>
          <w:rFonts w:ascii="Calibri" w:eastAsia="Times New Roman" w:hAnsi="Calibri" w:cs="Times New Roman"/>
          <w:bCs/>
          <w:szCs w:val="16"/>
          <w:lang w:eastAsia="sl-SI"/>
        </w:rPr>
        <w:t>d.o.o</w:t>
      </w:r>
      <w:proofErr w:type="spellEnd"/>
      <w:r w:rsidR="00FC1C75" w:rsidRPr="00FC1C75">
        <w:rPr>
          <w:rFonts w:ascii="Calibri" w:eastAsia="Times New Roman" w:hAnsi="Calibri" w:cs="Times New Roman"/>
          <w:bCs/>
          <w:szCs w:val="16"/>
          <w:lang w:eastAsia="sl-SI"/>
        </w:rPr>
        <w:t>.,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19773E" w:rsidRDefault="00B24827" w:rsidP="0019773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19773E" w:rsidRDefault="00B24827" w:rsidP="0019773E">
      <w:pPr>
        <w:numPr>
          <w:ilvl w:val="0"/>
          <w:numId w:val="1"/>
        </w:numPr>
        <w:spacing w:after="0" w:line="240" w:lineRule="auto"/>
        <w:jc w:val="both"/>
        <w:rPr>
          <w:rFonts w:ascii="Calibri" w:eastAsia="Times New Roman" w:hAnsi="Calibri" w:cs="Times New Roman"/>
          <w:bCs/>
          <w:lang w:eastAsia="sl-SI"/>
        </w:rPr>
      </w:pPr>
      <w:r w:rsidRPr="0019773E">
        <w:rPr>
          <w:lang w:eastAsia="sl-SI"/>
        </w:rPr>
        <w:t xml:space="preserve">da nam </w:t>
      </w:r>
      <w:r w:rsidR="0019773E" w:rsidRPr="0019773E">
        <w:rPr>
          <w:lang w:eastAsia="sl-SI"/>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Pr="0019773E">
        <w:rPr>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FC1C75" w:rsidRPr="00FC1C75" w:rsidRDefault="00FC1C75" w:rsidP="00FC1C75">
      <w:pPr>
        <w:spacing w:after="0" w:line="240" w:lineRule="auto"/>
        <w:rPr>
          <w:rFonts w:ascii="Calibri" w:eastAsia="Times New Roman" w:hAnsi="Calibri" w:cs="Times New Roman"/>
          <w:lang w:eastAsia="sl-SI"/>
        </w:rPr>
      </w:pPr>
      <w:r w:rsidRPr="00FC1C75">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FC1C75" w:rsidP="00B24827">
      <w:pPr>
        <w:spacing w:after="0" w:line="240" w:lineRule="auto"/>
        <w:rPr>
          <w:rFonts w:ascii="Calibri" w:eastAsia="Times New Roman" w:hAnsi="Calibri" w:cs="Times New Roman"/>
          <w:lang w:eastAsia="sl-SI"/>
        </w:rPr>
      </w:pPr>
      <w:bookmarkStart w:id="2" w:name="_Hlk21421102"/>
      <w:r w:rsidRPr="00FC1C75">
        <w:rPr>
          <w:rFonts w:ascii="Calibri" w:eastAsia="Times New Roman" w:hAnsi="Calibri" w:cs="Times New Roman"/>
          <w:lang w:eastAsia="sl-SI"/>
        </w:rPr>
        <w:t xml:space="preserve">Pooblaščeni </w:t>
      </w:r>
      <w:r w:rsidR="006C3271">
        <w:rPr>
          <w:rFonts w:ascii="Calibri" w:eastAsia="Times New Roman" w:hAnsi="Calibri" w:cs="Times New Roman"/>
          <w:lang w:eastAsia="sl-SI"/>
        </w:rPr>
        <w:t xml:space="preserve">pogodbeni </w:t>
      </w:r>
      <w:r w:rsidRPr="00FC1C75">
        <w:rPr>
          <w:rFonts w:ascii="Calibri" w:eastAsia="Times New Roman" w:hAnsi="Calibri" w:cs="Times New Roman"/>
          <w:lang w:eastAsia="sl-SI"/>
        </w:rPr>
        <w:t>predstavnik izvajalca</w:t>
      </w:r>
      <w:r w:rsidR="00B24827" w:rsidRPr="00B24827">
        <w:rPr>
          <w:rFonts w:ascii="Calibri" w:eastAsia="Times New Roman" w:hAnsi="Calibri" w:cs="Times New Roman"/>
          <w:lang w:eastAsia="sl-SI"/>
        </w:rPr>
        <w:t>:</w:t>
      </w:r>
    </w:p>
    <w:bookmarkEnd w:id="2"/>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w:t>
      </w:r>
      <w:proofErr w:type="spellStart"/>
      <w:r w:rsidRPr="00B24827">
        <w:rPr>
          <w:rFonts w:ascii="Calibri" w:eastAsia="Times New Roman" w:hAnsi="Calibri" w:cs="Times New Roman"/>
          <w:lang w:eastAsia="sl-SI"/>
        </w:rPr>
        <w:t>MSP</w:t>
      </w:r>
      <w:proofErr w:type="spellEnd"/>
      <w:r w:rsidRPr="00B24827">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Default="00B24827" w:rsidP="00B24827">
      <w:pPr>
        <w:spacing w:after="0" w:line="240" w:lineRule="auto"/>
        <w:rPr>
          <w:rFonts w:ascii="Calibri" w:eastAsia="Times New Roman" w:hAnsi="Calibri" w:cs="Times New Roman"/>
          <w:lang w:eastAsia="sl-SI"/>
        </w:rPr>
      </w:pPr>
    </w:p>
    <w:p w:rsidR="005E7EE3" w:rsidRDefault="005E7EE3" w:rsidP="00B24827">
      <w:pPr>
        <w:spacing w:after="0" w:line="240" w:lineRule="auto"/>
        <w:rPr>
          <w:rFonts w:ascii="Calibri" w:eastAsia="Times New Roman" w:hAnsi="Calibri" w:cs="Times New Roman"/>
          <w:lang w:eastAsia="sl-SI"/>
        </w:rPr>
      </w:pPr>
    </w:p>
    <w:p w:rsidR="005E7EE3" w:rsidRPr="00B24827" w:rsidRDefault="005E7EE3"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E7EE3" w:rsidRPr="005E7EE3" w:rsidTr="00D01B90">
        <w:trPr>
          <w:trHeight w:val="415"/>
        </w:trPr>
        <w:tc>
          <w:tcPr>
            <w:tcW w:w="3118" w:type="dxa"/>
            <w:hideMark/>
          </w:tcPr>
          <w:p w:rsidR="005E7EE3" w:rsidRPr="005E7EE3" w:rsidRDefault="005E7EE3" w:rsidP="005E7EE3">
            <w:pPr>
              <w:spacing w:after="0" w:line="240" w:lineRule="auto"/>
              <w:rPr>
                <w:rFonts w:ascii="Calibri" w:eastAsia="Times New Roman" w:hAnsi="Calibri" w:cs="Times New Roman"/>
                <w:i/>
                <w:lang w:eastAsia="sl-SI"/>
              </w:rPr>
            </w:pPr>
            <w:r w:rsidRPr="005E7EE3">
              <w:rPr>
                <w:rFonts w:ascii="Calibri" w:eastAsia="Times New Roman" w:hAnsi="Calibri" w:cs="Times New Roman"/>
                <w:lang w:eastAsia="sl-SI"/>
              </w:rPr>
              <w:t>Datum:</w:t>
            </w:r>
          </w:p>
        </w:tc>
        <w:tc>
          <w:tcPr>
            <w:tcW w:w="3118" w:type="dxa"/>
            <w:hideMark/>
          </w:tcPr>
          <w:p w:rsidR="005E7EE3" w:rsidRPr="005E7EE3" w:rsidRDefault="005E7EE3" w:rsidP="005E7EE3">
            <w:pPr>
              <w:spacing w:after="0" w:line="240" w:lineRule="auto"/>
              <w:rPr>
                <w:rFonts w:ascii="Calibri" w:eastAsia="Times New Roman" w:hAnsi="Calibri" w:cs="Times New Roman"/>
                <w:i/>
                <w:lang w:eastAsia="sl-SI"/>
              </w:rPr>
            </w:pPr>
            <w:r w:rsidRPr="005E7EE3">
              <w:rPr>
                <w:rFonts w:ascii="Calibri" w:eastAsia="Times New Roman" w:hAnsi="Calibri" w:cs="Times New Roman"/>
                <w:lang w:eastAsia="sl-SI"/>
              </w:rPr>
              <w:t>Žig:</w:t>
            </w:r>
          </w:p>
        </w:tc>
        <w:tc>
          <w:tcPr>
            <w:tcW w:w="3118" w:type="dxa"/>
            <w:hideMark/>
          </w:tcPr>
          <w:p w:rsidR="005E7EE3" w:rsidRPr="005E7EE3" w:rsidRDefault="005E7EE3" w:rsidP="005E7EE3">
            <w:pPr>
              <w:spacing w:after="0" w:line="240" w:lineRule="auto"/>
              <w:rPr>
                <w:rFonts w:ascii="Calibri" w:eastAsia="Times New Roman" w:hAnsi="Calibri" w:cs="Times New Roman"/>
                <w:i/>
                <w:lang w:eastAsia="sl-SI"/>
              </w:rPr>
            </w:pPr>
            <w:r w:rsidRPr="005E7EE3">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footerReference w:type="default" r:id="rId9"/>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D01B90">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Pri javnem naročilu </w:t>
      </w:r>
      <w:bookmarkStart w:id="40" w:name="_Hlk487696771"/>
      <w:r w:rsidRPr="00B24827">
        <w:rPr>
          <w:rFonts w:ascii="Calibri" w:eastAsia="Times New Roman" w:hAnsi="Calibri" w:cs="Times New Roman"/>
          <w:color w:val="000000"/>
          <w:lang w:eastAsia="sl-SI"/>
        </w:rPr>
        <w:t>»</w:t>
      </w:r>
      <w:bookmarkStart w:id="41" w:name="_Hlk21423185"/>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bookmarkEnd w:id="41"/>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40"/>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Calibri" w:hAnsi="Calibri" w:cs="Times New Roman"/>
                <w:i/>
              </w:rPr>
            </w:pPr>
            <w:bookmarkStart w:id="42" w:name="_Hlk21423134"/>
            <w:r w:rsidRPr="0019773E">
              <w:rPr>
                <w:rFonts w:ascii="Calibri" w:eastAsia="Calibri" w:hAnsi="Calibri" w:cs="Times New Roman"/>
              </w:rPr>
              <w:t>Datum:</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Žig:</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Podpis ponudnika:</w:t>
            </w:r>
          </w:p>
        </w:tc>
      </w:tr>
      <w:bookmarkEnd w:id="42"/>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POOBLASTILO ZA PRIDOBITEV POTRDILA</w:t>
      </w: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pooblaščamo Vodovod-kanalizacija, javno podjetje </w:t>
      </w:r>
      <w:proofErr w:type="spellStart"/>
      <w:r w:rsidRPr="00B24827">
        <w:rPr>
          <w:rFonts w:ascii="Calibri" w:eastAsia="Times New Roman" w:hAnsi="Calibri" w:cs="Times New Roman"/>
          <w:color w:val="000000"/>
          <w:lang w:eastAsia="sl-SI"/>
        </w:rPr>
        <w:t>d.o.o</w:t>
      </w:r>
      <w:proofErr w:type="spellEnd"/>
      <w:r w:rsidRPr="00B24827">
        <w:rPr>
          <w:rFonts w:ascii="Calibri" w:eastAsia="Times New Roman" w:hAnsi="Calibri" w:cs="Times New Roman"/>
          <w:color w:val="000000"/>
          <w:lang w:eastAsia="sl-SI"/>
        </w:rPr>
        <w:t>., Lava 2a, 3000 Celje, da za potrebe preverjanja izpolnjevanja pogojev v postopku oddaje javnega naročila »</w:t>
      </w:r>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3"/>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D01B90" w:rsidRDefault="00B24827" w:rsidP="00B24827">
      <w:pPr>
        <w:spacing w:after="0" w:line="240" w:lineRule="auto"/>
        <w:jc w:val="center"/>
        <w:outlineLvl w:val="1"/>
        <w:rPr>
          <w:rFonts w:ascii="Calibri" w:eastAsia="Times New Roman" w:hAnsi="Calibri" w:cs="Times New Roman"/>
          <w:b/>
          <w:sz w:val="24"/>
          <w:szCs w:val="20"/>
          <w:lang w:eastAsia="sl-SI"/>
        </w:rPr>
      </w:pPr>
      <w:bookmarkStart w:id="44" w:name="_Toc386614862"/>
      <w:bookmarkStart w:id="45" w:name="_Toc356766510"/>
      <w:bookmarkStart w:id="46" w:name="_Toc356766299"/>
      <w:r w:rsidRPr="00D01B90">
        <w:rPr>
          <w:rFonts w:ascii="Calibri" w:eastAsia="Times New Roman" w:hAnsi="Calibri" w:cs="Times New Roman"/>
          <w:b/>
          <w:sz w:val="24"/>
          <w:szCs w:val="20"/>
          <w:lang w:eastAsia="sl-SI"/>
        </w:rPr>
        <w:t>POOBLASTILO ZA PRIDOBITEV POTRDILA IZ</w:t>
      </w:r>
    </w:p>
    <w:p w:rsidR="00B24827" w:rsidRPr="00D01B90" w:rsidRDefault="00B24827" w:rsidP="00B24827">
      <w:pPr>
        <w:spacing w:after="0" w:line="240" w:lineRule="auto"/>
        <w:jc w:val="center"/>
        <w:outlineLvl w:val="1"/>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KAZENSKE EVIDENCE ZA FIZIČNE OSEBE</w:t>
      </w:r>
      <w:bookmarkEnd w:id="44"/>
      <w:bookmarkEnd w:id="45"/>
      <w:bookmarkEnd w:id="46"/>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bookmarkStart w:id="47" w:name="_Hlk21423278"/>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bookmarkEnd w:id="47"/>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D01B90" w:rsidRDefault="00B24827" w:rsidP="00B24827">
      <w:pPr>
        <w:spacing w:after="0" w:line="240" w:lineRule="auto"/>
        <w:jc w:val="center"/>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w:t>
            </w:r>
            <w:r w:rsidR="005E7EE3" w:rsidRPr="005E7EE3">
              <w:rPr>
                <w:rFonts w:ascii="Calibri" w:eastAsia="Calibri" w:hAnsi="Calibri" w:cs="Times New Roman"/>
                <w:lang w:eastAsia="sl-SI"/>
              </w:rPr>
              <w:t>(v odstotkih)</w:t>
            </w:r>
            <w:r w:rsidRPr="00B24827">
              <w:rPr>
                <w:rFonts w:ascii="Calibri" w:eastAsia="Calibri" w:hAnsi="Calibri" w:cs="Times New Roman"/>
                <w:lang w:eastAsia="sl-SI"/>
              </w:rPr>
              <w:t xml:space="preserve">: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w:t>
            </w:r>
            <w:r w:rsidR="005E7EE3" w:rsidRPr="005E7EE3">
              <w:rPr>
                <w:rFonts w:ascii="Calibri" w:eastAsia="Calibri" w:hAnsi="Calibri" w:cs="Times New Roman"/>
                <w:lang w:eastAsia="sl-SI"/>
              </w:rPr>
              <w:t>(v odstotkih)</w:t>
            </w:r>
            <w:r w:rsidRPr="00B24827">
              <w:rPr>
                <w:rFonts w:ascii="Calibri" w:eastAsia="Calibri" w:hAnsi="Calibri" w:cs="Times New Roman"/>
                <w:lang w:eastAsia="sl-SI"/>
              </w:rPr>
              <w:t xml:space="preserve">: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w:t>
            </w:r>
            <w:r w:rsidR="005E7EE3">
              <w:rPr>
                <w:rFonts w:ascii="Calibri" w:eastAsia="Calibri" w:hAnsi="Calibri" w:cs="Times New Roman"/>
                <w:lang w:eastAsia="sl-SI"/>
              </w:rPr>
              <w:t>(</w:t>
            </w:r>
            <w:r w:rsidRPr="00B24827">
              <w:rPr>
                <w:rFonts w:ascii="Calibri" w:eastAsia="Calibri" w:hAnsi="Calibri" w:cs="Times New Roman"/>
                <w:lang w:eastAsia="sl-SI"/>
              </w:rPr>
              <w:t>v odstotkih</w:t>
            </w:r>
            <w:r w:rsidR="005E7EE3">
              <w:rPr>
                <w:rFonts w:ascii="Calibri" w:eastAsia="Calibri" w:hAnsi="Calibri" w:cs="Times New Roman"/>
                <w:lang w:eastAsia="sl-SI"/>
              </w:rPr>
              <w:t>)</w:t>
            </w:r>
            <w:r w:rsidRPr="00B24827">
              <w:rPr>
                <w:rFonts w:ascii="Calibri" w:eastAsia="Calibri" w:hAnsi="Calibri" w:cs="Times New Roman"/>
                <w:lang w:eastAsia="sl-SI"/>
              </w:rPr>
              <w:t xml:space="preserve">: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bookmarkStart w:id="48" w:name="_Hlk5689505"/>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bookmarkEnd w:id="48"/>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D01B90" w:rsidRDefault="00B24827" w:rsidP="00B24827">
      <w:pPr>
        <w:spacing w:after="0" w:line="240" w:lineRule="auto"/>
        <w:jc w:val="center"/>
        <w:outlineLvl w:val="0"/>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D01B90"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4"/>
          <w:szCs w:val="18"/>
          <w:lang w:eastAsia="sl-SI"/>
        </w:rPr>
      </w:pPr>
      <w:r w:rsidRPr="00D01B90">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9"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bookmarkEnd w:id="49"/>
    <w:p w:rsidR="00D01B90" w:rsidRPr="00D01B90" w:rsidRDefault="00B24827" w:rsidP="00D01B90">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D01B90">
        <w:rPr>
          <w:rFonts w:ascii="Calibri" w:eastAsia="Times New Roman" w:hAnsi="Calibri" w:cs="Times New Roman"/>
          <w:b/>
          <w:bCs/>
          <w:sz w:val="24"/>
          <w:szCs w:val="20"/>
          <w:lang w:eastAsia="sl-SI"/>
        </w:rPr>
        <w:t>IZJAVA PODIZVAJALCA</w:t>
      </w: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r w:rsidRPr="00B24827">
        <w:rPr>
          <w:rFonts w:ascii="Calibri" w:eastAsia="Times New Roman" w:hAnsi="Calibri" w:cs="Times New Roman"/>
          <w:lang w:eastAsia="sl-SI"/>
        </w:rPr>
        <w:t>«, pod materialno in kazensko odgovornostjo izjavljamo:</w:t>
      </w:r>
    </w:p>
    <w:p w:rsidR="00B24827" w:rsidRPr="00B24827" w:rsidRDefault="00B24827" w:rsidP="00036A70">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19773E" w:rsidRDefault="00B24827" w:rsidP="0019773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19773E" w:rsidRDefault="00B24827" w:rsidP="0019773E">
      <w:pPr>
        <w:numPr>
          <w:ilvl w:val="0"/>
          <w:numId w:val="3"/>
        </w:numPr>
        <w:spacing w:after="0" w:line="240" w:lineRule="auto"/>
        <w:jc w:val="both"/>
        <w:rPr>
          <w:rFonts w:ascii="Calibri" w:eastAsia="Times New Roman" w:hAnsi="Calibri" w:cs="Times New Roman"/>
          <w:lang w:eastAsia="sl-SI"/>
        </w:rPr>
      </w:pPr>
      <w:r w:rsidRPr="0019773E">
        <w:rPr>
          <w:rFonts w:ascii="Calibri" w:eastAsia="Calibri" w:hAnsi="Calibri" w:cs="Times New Roman"/>
          <w:bCs/>
        </w:rPr>
        <w:t xml:space="preserve">da nam </w:t>
      </w:r>
      <w:r w:rsidR="0019773E" w:rsidRPr="0019773E">
        <w:rPr>
          <w:rFonts w:ascii="Calibri" w:eastAsia="Calibri" w:hAnsi="Calibri" w:cs="Times New Roman"/>
          <w:bCs/>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naročniku, Vodovod - kanalizacija javno podjetje </w:t>
      </w:r>
      <w:proofErr w:type="spellStart"/>
      <w:r w:rsidRPr="00B24827">
        <w:rPr>
          <w:rFonts w:ascii="Calibri" w:eastAsia="Times New Roman" w:hAnsi="Calibri" w:cs="Times New Roman"/>
          <w:lang w:eastAsia="sl-SI"/>
        </w:rPr>
        <w:t>d.o.o</w:t>
      </w:r>
      <w:proofErr w:type="spellEnd"/>
      <w:r w:rsidRPr="00B24827">
        <w:rPr>
          <w:rFonts w:ascii="Calibri" w:eastAsia="Times New Roman" w:hAnsi="Calibri" w:cs="Times New Roman"/>
          <w:lang w:eastAsia="sl-SI"/>
        </w:rPr>
        <w:t>., Lava 2a, 3000 Celje, posredovali kopijo pogodbe, ki jo bomo sklenili s svojim naročnikom (ponudnikom), v roku petih dni od njene sklenitve;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19773E" w:rsidRDefault="0019773E"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50" w:name="_Hlk522019700"/>
      <w:r w:rsidRPr="00B24827">
        <w:rPr>
          <w:rFonts w:ascii="Calibri" w:eastAsia="Times New Roman" w:hAnsi="Calibri" w:cs="Times New Roman"/>
          <w:lang w:eastAsia="sl-SI"/>
        </w:rPr>
        <w:t>OBRAZEC 5/4</w:t>
      </w:r>
      <w:bookmarkEnd w:id="50"/>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D01B90" w:rsidRDefault="00B24827" w:rsidP="00B24827">
      <w:pPr>
        <w:spacing w:after="0" w:line="240" w:lineRule="auto"/>
        <w:jc w:val="center"/>
        <w:outlineLvl w:val="0"/>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51"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51"/>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E51F06">
        <w:rPr>
          <w:rFonts w:ascii="Calibri" w:eastAsia="Times New Roman" w:hAnsi="Calibri" w:cs="Times New Roman"/>
          <w:lang w:eastAsia="sl-SI"/>
        </w:rPr>
        <w:lastRenderedPageBreak/>
        <w:t>OBRAZEC 6</w:t>
      </w:r>
    </w:p>
    <w:p w:rsidR="00B24827" w:rsidRDefault="00B24827"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r w:rsidRPr="00CB33F3">
              <w:rPr>
                <w:rFonts w:ascii="Calibri" w:eastAsia="Calibri" w:hAnsi="Calibri" w:cs="Times New Roman"/>
                <w:lang w:eastAsia="sl-SI"/>
              </w:rPr>
              <w:t xml:space="preserve">PONUDNIK: </w:t>
            </w: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D01B90" w:rsidRDefault="00CB33F3" w:rsidP="00CB33F3">
      <w:pPr>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IZJAVA O REFERENCAH</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contextualSpacing/>
        <w:jc w:val="both"/>
        <w:rPr>
          <w:rFonts w:ascii="Calibri" w:eastAsia="Times New Roman" w:hAnsi="Calibri" w:cs="Times New Roman"/>
          <w:b/>
          <w:lang w:eastAsia="sl-SI"/>
        </w:rPr>
      </w:pPr>
      <w:r w:rsidRPr="00CB33F3">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52" w:name="_Hlk487697102"/>
      <w:bookmarkStart w:id="53" w:name="_Hlk481754624"/>
      <w:r w:rsidRPr="00CB33F3">
        <w:rPr>
          <w:rFonts w:ascii="Calibri" w:eastAsia="Times New Roman" w:hAnsi="Calibri" w:cs="Times New Roman"/>
          <w:color w:val="000000"/>
          <w:lang w:eastAsia="sl-SI"/>
        </w:rPr>
        <w:t>»</w:t>
      </w:r>
      <w:bookmarkStart w:id="54" w:name="_Hlk21424150"/>
      <w:r w:rsidR="005E7EE3" w:rsidRPr="005E7EE3">
        <w:rPr>
          <w:rFonts w:ascii="Calibri" w:eastAsia="Times New Roman" w:hAnsi="Calibri" w:cs="Times New Roman"/>
          <w:bCs/>
          <w:szCs w:val="16"/>
          <w:lang w:eastAsia="sl-SI"/>
        </w:rPr>
        <w:t xml:space="preserve">Rekonstrukcija nadstrešnic na sedežu podjetja Vodovod – kanalizacija, </w:t>
      </w:r>
      <w:proofErr w:type="spellStart"/>
      <w:r w:rsidR="005E7EE3" w:rsidRPr="005E7EE3">
        <w:rPr>
          <w:rFonts w:ascii="Calibri" w:eastAsia="Times New Roman" w:hAnsi="Calibri" w:cs="Times New Roman"/>
          <w:bCs/>
          <w:szCs w:val="16"/>
          <w:lang w:eastAsia="sl-SI"/>
        </w:rPr>
        <w:t>d.o.o</w:t>
      </w:r>
      <w:proofErr w:type="spellEnd"/>
      <w:r w:rsidR="005E7EE3" w:rsidRPr="005E7EE3">
        <w:rPr>
          <w:rFonts w:ascii="Calibri" w:eastAsia="Times New Roman" w:hAnsi="Calibri" w:cs="Times New Roman"/>
          <w:bCs/>
          <w:szCs w:val="16"/>
          <w:lang w:eastAsia="sl-SI"/>
        </w:rPr>
        <w:t>., Celje</w:t>
      </w:r>
      <w:bookmarkEnd w:id="54"/>
      <w:r w:rsidRPr="00CB33F3">
        <w:rPr>
          <w:rFonts w:ascii="Calibri" w:eastAsia="Times New Roman" w:hAnsi="Calibri" w:cs="Times New Roman"/>
          <w:lang w:eastAsia="sl-SI"/>
        </w:rPr>
        <w:t>«</w:t>
      </w:r>
      <w:bookmarkEnd w:id="52"/>
      <w:r w:rsidRPr="00CB33F3">
        <w:rPr>
          <w:rFonts w:ascii="Calibri" w:eastAsia="Times New Roman" w:hAnsi="Calibri" w:cs="Times New Roman"/>
          <w:lang w:eastAsia="sl-SI"/>
        </w:rPr>
        <w:t>,</w:t>
      </w:r>
      <w:bookmarkEnd w:id="53"/>
      <w:r w:rsidRPr="00CB33F3">
        <w:rPr>
          <w:rFonts w:ascii="Calibri" w:eastAsia="Times New Roman" w:hAnsi="Calibri" w:cs="Times New Roman"/>
          <w:lang w:eastAsia="sl-SI"/>
        </w:rPr>
        <w:t xml:space="preserve"> in sicer kot izhaja iz spodnje tabele:*</w:t>
      </w:r>
    </w:p>
    <w:p w:rsidR="00CB33F3" w:rsidRPr="00CB33F3" w:rsidRDefault="00CB33F3" w:rsidP="00CB33F3">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CB33F3" w:rsidRPr="00CB33F3" w:rsidTr="00CB33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proofErr w:type="spellStart"/>
            <w:r w:rsidRPr="00CB33F3">
              <w:rPr>
                <w:rFonts w:ascii="Calibri" w:eastAsia="Times New Roman" w:hAnsi="Calibri" w:cs="Times New Roman"/>
                <w:b/>
                <w:lang w:eastAsia="sl-SI"/>
              </w:rPr>
              <w:t>Zap</w:t>
            </w:r>
            <w:proofErr w:type="spellEnd"/>
            <w:r w:rsidRPr="00CB33F3">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Vrednost pogodbe v EUR brez DDV**</w:t>
            </w:r>
          </w:p>
        </w:tc>
      </w:tr>
      <w:tr w:rsidR="00CB33F3" w:rsidRPr="00CB33F3" w:rsidTr="00CB33F3">
        <w:tc>
          <w:tcPr>
            <w:tcW w:w="790" w:type="dxa"/>
            <w:tcBorders>
              <w:top w:val="doub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doub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bl>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Ponudnik priloži za izpolnitev pogoja potrdilo (OBRAZEC 6/1</w:t>
      </w:r>
      <w:r w:rsidR="005E7EE3">
        <w:rPr>
          <w:rFonts w:ascii="Calibri" w:eastAsia="Times New Roman" w:hAnsi="Calibri" w:cs="Times New Roman"/>
          <w:lang w:eastAsia="sl-SI"/>
        </w:rPr>
        <w:t xml:space="preserve"> in OBRAZEC 6/2</w:t>
      </w:r>
      <w:r w:rsidRPr="00CB33F3">
        <w:rPr>
          <w:rFonts w:ascii="Calibri" w:eastAsia="Times New Roman" w:hAnsi="Calibri" w:cs="Times New Roman"/>
          <w:lang w:eastAsia="sl-SI"/>
        </w:rPr>
        <w:t>)</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 Ponudnikom ni potrebno navesti vrednosti pogodbe v EUR, če bi s tem kršili poslovne skrivnosti svojih naročnikov. </w:t>
      </w:r>
    </w:p>
    <w:p w:rsidR="00CB33F3" w:rsidRPr="00B24827" w:rsidRDefault="00CB33F3" w:rsidP="00CB33F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CB33F3" w:rsidRDefault="00CB33F3" w:rsidP="0019773E">
      <w:pPr>
        <w:spacing w:after="0" w:line="240" w:lineRule="auto"/>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Pr="00B24827"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5E7EE3" w:rsidRPr="005E7EE3" w:rsidRDefault="005E7EE3" w:rsidP="005E7EE3">
      <w:pPr>
        <w:spacing w:after="0" w:line="240" w:lineRule="auto"/>
        <w:jc w:val="right"/>
        <w:rPr>
          <w:rFonts w:ascii="Calibri" w:eastAsia="Times New Roman" w:hAnsi="Calibri" w:cs="Times New Roman"/>
          <w:color w:val="000000"/>
          <w:lang w:eastAsia="sl-SI"/>
        </w:rPr>
      </w:pPr>
      <w:bookmarkStart w:id="55" w:name="_Hlk520890246"/>
      <w:bookmarkStart w:id="56" w:name="_Hlk21424035"/>
      <w:r w:rsidRPr="005E7EE3">
        <w:rPr>
          <w:rFonts w:ascii="Calibri" w:eastAsia="Times New Roman" w:hAnsi="Calibri" w:cs="Times New Roman"/>
          <w:color w:val="000000"/>
          <w:lang w:eastAsia="sl-SI"/>
        </w:rPr>
        <w:lastRenderedPageBreak/>
        <w:t>OBRAZEC 6/1</w:t>
      </w:r>
    </w:p>
    <w:p w:rsidR="005E7EE3" w:rsidRPr="005E7EE3" w:rsidRDefault="005E7EE3" w:rsidP="005E7EE3">
      <w:pPr>
        <w:spacing w:after="0" w:line="240" w:lineRule="auto"/>
        <w:jc w:val="center"/>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POTRDILO  O ZADOVOLJIVI IZVEDBI</w:t>
      </w: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jc w:val="both"/>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 xml:space="preserve">Pod kazensko in materialno odgovornostjo izjavljamo, da so v nadaljevanju navedeni podatki resnični, in sicer da smo v zadnjih petih letih, </w:t>
      </w:r>
      <w:r w:rsidRPr="005E7EE3">
        <w:rPr>
          <w:rFonts w:ascii="Calibri" w:eastAsia="Times New Roman" w:hAnsi="Calibri" w:cs="Times New Roman"/>
          <w:b/>
          <w:bCs/>
          <w:color w:val="000000"/>
          <w:lang w:eastAsia="sl-SI"/>
        </w:rPr>
        <w:t xml:space="preserve">šteto od roka za oddajo ponudb, </w:t>
      </w:r>
      <w:r>
        <w:rPr>
          <w:rFonts w:ascii="Calibri" w:eastAsia="Times New Roman" w:hAnsi="Calibri" w:cs="Times New Roman"/>
          <w:b/>
          <w:bCs/>
          <w:color w:val="000000"/>
          <w:lang w:eastAsia="sl-SI"/>
        </w:rPr>
        <w:t xml:space="preserve">izdelali </w:t>
      </w:r>
      <w:r w:rsidR="00C14505" w:rsidRPr="00C14505">
        <w:rPr>
          <w:rFonts w:ascii="Calibri" w:eastAsia="Times New Roman" w:hAnsi="Calibri" w:cs="Times New Roman"/>
          <w:b/>
          <w:bCs/>
          <w:color w:val="000000"/>
          <w:lang w:eastAsia="sl-SI"/>
        </w:rPr>
        <w:t>jekleno nosilno konstrukcijo pri objektu z bruto tlorisno površino vsaj 200 m2</w:t>
      </w:r>
      <w:r>
        <w:rPr>
          <w:rFonts w:ascii="Calibri" w:eastAsia="Times New Roman" w:hAnsi="Calibri" w:cs="Times New Roman"/>
          <w:b/>
          <w:bCs/>
          <w:color w:val="000000"/>
          <w:lang w:eastAsia="sl-SI"/>
        </w:rPr>
        <w:t>,</w:t>
      </w:r>
      <w:r w:rsidRPr="005E7EE3">
        <w:rPr>
          <w:rFonts w:ascii="Calibri" w:eastAsia="Times New Roman" w:hAnsi="Calibri" w:cs="Times New Roman"/>
          <w:b/>
          <w:bCs/>
          <w:color w:val="000000"/>
          <w:lang w:eastAsia="sl-SI"/>
        </w:rPr>
        <w:t xml:space="preserve"> ter da smo imeli za to referenčno delo sklenjeno gradbeno pogodbo z naročnikom referenčnega dela. </w:t>
      </w:r>
      <w:r w:rsidR="00C14505">
        <w:rPr>
          <w:rFonts w:ascii="Calibri" w:eastAsia="Times New Roman" w:hAnsi="Calibri" w:cs="Times New Roman"/>
          <w:b/>
          <w:bCs/>
          <w:color w:val="000000"/>
          <w:lang w:eastAsia="sl-SI"/>
        </w:rPr>
        <w:t xml:space="preserve"> </w:t>
      </w:r>
    </w:p>
    <w:p w:rsidR="005E7EE3" w:rsidRPr="005E7EE3" w:rsidRDefault="005E7EE3" w:rsidP="005E7EE3">
      <w:pPr>
        <w:spacing w:after="0" w:line="240" w:lineRule="auto"/>
        <w:jc w:val="both"/>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PODATKI:</w:t>
      </w:r>
    </w:p>
    <w:p w:rsidR="005E7EE3" w:rsidRPr="005E7EE3" w:rsidRDefault="005E7EE3" w:rsidP="005E7EE3">
      <w:pPr>
        <w:spacing w:after="0" w:line="240" w:lineRule="auto"/>
        <w:rPr>
          <w:rFonts w:ascii="Calibri" w:eastAsia="Times New Roman" w:hAnsi="Calibri" w:cs="Times New Roman"/>
          <w:color w:val="000000"/>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E7EE3" w:rsidRPr="005E7EE3" w:rsidTr="00C14505">
        <w:trPr>
          <w:trHeight w:val="873"/>
        </w:trPr>
        <w:tc>
          <w:tcPr>
            <w:tcW w:w="9072" w:type="dxa"/>
          </w:tcPr>
          <w:p w:rsidR="005E7EE3" w:rsidRDefault="005E7EE3" w:rsidP="005E7EE3">
            <w:pPr>
              <w:rPr>
                <w:rFonts w:eastAsia="Times New Roman"/>
                <w:color w:val="000000"/>
                <w:lang w:eastAsia="sl-SI"/>
              </w:rPr>
            </w:pPr>
            <w:r w:rsidRPr="005E7EE3">
              <w:rPr>
                <w:rFonts w:eastAsia="Times New Roman"/>
                <w:color w:val="000000"/>
                <w:lang w:eastAsia="sl-SI"/>
              </w:rPr>
              <w:t>Naziv objekta:___________________________________________________________________</w:t>
            </w:r>
          </w:p>
          <w:p w:rsidR="00C14505" w:rsidRPr="005E7EE3" w:rsidRDefault="00C14505" w:rsidP="005E7EE3">
            <w:pPr>
              <w:rPr>
                <w:rFonts w:eastAsia="Times New Roman"/>
                <w:color w:val="000000"/>
                <w:lang w:eastAsia="sl-SI"/>
              </w:rPr>
            </w:pP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w:t>
            </w:r>
          </w:p>
        </w:tc>
      </w:tr>
      <w:tr w:rsidR="005E7EE3" w:rsidRPr="005E7EE3" w:rsidTr="00D01B90">
        <w:tc>
          <w:tcPr>
            <w:tcW w:w="9072" w:type="dxa"/>
          </w:tcPr>
          <w:p w:rsidR="00C14505" w:rsidRDefault="005E7EE3" w:rsidP="005E7EE3">
            <w:pPr>
              <w:rPr>
                <w:rFonts w:eastAsia="Times New Roman"/>
                <w:color w:val="000000"/>
                <w:lang w:eastAsia="sl-SI"/>
              </w:rPr>
            </w:pPr>
            <w:r w:rsidRPr="005E7EE3">
              <w:rPr>
                <w:rFonts w:eastAsia="Times New Roman"/>
                <w:color w:val="000000"/>
                <w:lang w:eastAsia="sl-SI"/>
              </w:rPr>
              <w:t>Lokacija objekta – gradnje:</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w:t>
            </w:r>
            <w:r w:rsidR="00C14505">
              <w:rPr>
                <w:rFonts w:eastAsia="Times New Roman"/>
                <w:color w:val="000000"/>
                <w:lang w:eastAsia="sl-SI"/>
              </w:rPr>
              <w:t>_____________________</w:t>
            </w:r>
          </w:p>
        </w:tc>
      </w:tr>
      <w:tr w:rsidR="005E7EE3" w:rsidRPr="005E7EE3" w:rsidTr="00D01B90">
        <w:trPr>
          <w:trHeight w:val="565"/>
        </w:trPr>
        <w:tc>
          <w:tcPr>
            <w:tcW w:w="9072" w:type="dxa"/>
            <w:hideMark/>
          </w:tcPr>
          <w:p w:rsidR="005E7EE3" w:rsidRPr="005E7EE3" w:rsidRDefault="005E7EE3" w:rsidP="005E7EE3">
            <w:pPr>
              <w:rPr>
                <w:rFonts w:eastAsia="Times New Roman"/>
                <w:color w:val="000000"/>
                <w:lang w:eastAsia="sl-SI"/>
              </w:rPr>
            </w:pPr>
            <w:r w:rsidRPr="005E7EE3">
              <w:rPr>
                <w:rFonts w:eastAsia="Times New Roman"/>
                <w:color w:val="000000"/>
                <w:lang w:eastAsia="sl-SI"/>
              </w:rPr>
              <w:t>Naročnik ali investitor (naziv, naslov in oseba odgovorna za izvedbo investicije):</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5E7EE3" w:rsidRPr="005E7EE3" w:rsidTr="00D01B90">
        <w:tc>
          <w:tcPr>
            <w:tcW w:w="9072" w:type="dxa"/>
            <w:hideMark/>
          </w:tcPr>
          <w:p w:rsidR="005E7EE3" w:rsidRPr="005E7EE3" w:rsidRDefault="005E7EE3" w:rsidP="005E7EE3">
            <w:pPr>
              <w:rPr>
                <w:rFonts w:eastAsia="Times New Roman"/>
                <w:color w:val="000000"/>
                <w:lang w:eastAsia="sl-SI"/>
              </w:rPr>
            </w:pPr>
            <w:r w:rsidRPr="005E7EE3">
              <w:rPr>
                <w:rFonts w:eastAsia="Times New Roman"/>
                <w:color w:val="000000"/>
                <w:lang w:eastAsia="sl-SI"/>
              </w:rPr>
              <w:t>Izvajalec referenčnih del ( naziv in naslov):</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5E7EE3" w:rsidRPr="005E7EE3" w:rsidTr="00D01B90">
        <w:trPr>
          <w:trHeight w:val="931"/>
        </w:trPr>
        <w:tc>
          <w:tcPr>
            <w:tcW w:w="9072" w:type="dxa"/>
            <w:tcBorders>
              <w:bottom w:val="single" w:sz="4" w:space="0" w:color="auto"/>
            </w:tcBorders>
          </w:tcPr>
          <w:p w:rsidR="005E7EE3" w:rsidRPr="005E7EE3" w:rsidRDefault="005E7EE3" w:rsidP="005E7EE3">
            <w:pPr>
              <w:rPr>
                <w:rFonts w:eastAsia="Times New Roman"/>
                <w:color w:val="000000"/>
                <w:lang w:eastAsia="sl-SI"/>
              </w:rPr>
            </w:pPr>
            <w:r w:rsidRPr="005E7EE3">
              <w:rPr>
                <w:rFonts w:eastAsia="Times New Roman"/>
                <w:color w:val="000000"/>
                <w:lang w:eastAsia="sl-SI"/>
              </w:rPr>
              <w:t xml:space="preserve">Vodja del ( ime in priimek, naziv organizacije v kateri je bil zaposlen v času izvajanja projekta): </w:t>
            </w:r>
          </w:p>
          <w:p w:rsidR="005E7EE3" w:rsidRPr="005E7EE3" w:rsidRDefault="005E7EE3" w:rsidP="005E7EE3">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p w:rsidR="005E7EE3" w:rsidRPr="005E7EE3" w:rsidRDefault="005E7EE3" w:rsidP="005E7EE3">
            <w:pPr>
              <w:rPr>
                <w:rFonts w:eastAsia="Times New Roman"/>
                <w:color w:val="000000"/>
                <w:lang w:eastAsia="sl-SI"/>
              </w:rPr>
            </w:pPr>
            <w:r w:rsidRPr="005E7EE3">
              <w:rPr>
                <w:rFonts w:eastAsia="Times New Roman"/>
                <w:color w:val="000000"/>
                <w:lang w:eastAsia="sl-SI"/>
              </w:rPr>
              <w:t>Karakteristike objekta (obkrožite):</w:t>
            </w:r>
          </w:p>
        </w:tc>
      </w:tr>
    </w:tbl>
    <w:tbl>
      <w:tblPr>
        <w:tblStyle w:val="Tabelamrea22"/>
        <w:tblW w:w="9067" w:type="dxa"/>
        <w:tblInd w:w="0" w:type="dxa"/>
        <w:tblLook w:val="04A0" w:firstRow="1" w:lastRow="0" w:firstColumn="1" w:lastColumn="0" w:noHBand="0" w:noVBand="1"/>
      </w:tblPr>
      <w:tblGrid>
        <w:gridCol w:w="7650"/>
        <w:gridCol w:w="1417"/>
      </w:tblGrid>
      <w:tr w:rsidR="00C14505" w:rsidTr="00C14505">
        <w:tc>
          <w:tcPr>
            <w:tcW w:w="7650" w:type="dxa"/>
            <w:tcBorders>
              <w:top w:val="single" w:sz="4" w:space="0" w:color="auto"/>
              <w:left w:val="single" w:sz="4" w:space="0" w:color="auto"/>
              <w:bottom w:val="single" w:sz="4" w:space="0" w:color="auto"/>
              <w:right w:val="single" w:sz="4" w:space="0" w:color="auto"/>
            </w:tcBorders>
            <w:hideMark/>
          </w:tcPr>
          <w:p w:rsidR="00C14505" w:rsidRPr="00C14505" w:rsidRDefault="00C14505">
            <w:pPr>
              <w:jc w:val="both"/>
              <w:rPr>
                <w:rFonts w:asciiTheme="minorHAnsi" w:hAnsiTheme="minorHAnsi" w:cstheme="minorHAnsi"/>
                <w:b/>
                <w:bCs/>
                <w:sz w:val="22"/>
                <w:szCs w:val="22"/>
                <w:lang w:eastAsia="sl-SI"/>
              </w:rPr>
            </w:pPr>
            <w:r w:rsidRPr="00C14505">
              <w:rPr>
                <w:rFonts w:asciiTheme="minorHAnsi" w:hAnsiTheme="minorHAnsi" w:cstheme="minorHAnsi"/>
                <w:b/>
                <w:bCs/>
                <w:sz w:val="22"/>
                <w:szCs w:val="22"/>
                <w:lang w:eastAsia="sl-SI"/>
              </w:rPr>
              <w:t>Izvajalec je zgradil objekt z jekleno nosilno konstrukcijo v bruto tlorisni površini vsaj 200 m2?</w:t>
            </w:r>
          </w:p>
        </w:tc>
        <w:tc>
          <w:tcPr>
            <w:tcW w:w="1417" w:type="dxa"/>
            <w:tcBorders>
              <w:top w:val="single" w:sz="4" w:space="0" w:color="auto"/>
              <w:left w:val="single" w:sz="4" w:space="0" w:color="auto"/>
              <w:bottom w:val="single" w:sz="4" w:space="0" w:color="auto"/>
              <w:right w:val="single" w:sz="4" w:space="0" w:color="auto"/>
            </w:tcBorders>
            <w:hideMark/>
          </w:tcPr>
          <w:p w:rsidR="00C14505" w:rsidRPr="00C14505" w:rsidRDefault="00C14505">
            <w:pPr>
              <w:jc w:val="both"/>
              <w:rPr>
                <w:rFonts w:asciiTheme="minorHAnsi" w:hAnsiTheme="minorHAnsi" w:cstheme="minorHAnsi"/>
                <w:sz w:val="22"/>
                <w:szCs w:val="22"/>
                <w:lang w:eastAsia="sl-SI"/>
              </w:rPr>
            </w:pPr>
            <w:r w:rsidRPr="00C14505">
              <w:rPr>
                <w:rFonts w:asciiTheme="minorHAnsi" w:hAnsiTheme="minorHAnsi" w:cstheme="minorHAnsi"/>
                <w:sz w:val="22"/>
                <w:szCs w:val="22"/>
                <w:lang w:eastAsia="sl-SI"/>
              </w:rPr>
              <w:t>DA   /    NE</w:t>
            </w:r>
          </w:p>
          <w:p w:rsidR="00C14505" w:rsidRDefault="00C14505">
            <w:pPr>
              <w:jc w:val="both"/>
              <w:rPr>
                <w:rFonts w:asciiTheme="minorHAnsi" w:hAnsiTheme="minorHAnsi" w:cstheme="minorHAnsi"/>
                <w:lang w:eastAsia="sl-SI"/>
              </w:rPr>
            </w:pP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5E7EE3" w:rsidRPr="005E7EE3" w:rsidTr="00C14505">
        <w:trPr>
          <w:trHeight w:val="415"/>
        </w:trPr>
        <w:tc>
          <w:tcPr>
            <w:tcW w:w="3119" w:type="dxa"/>
            <w:tcBorders>
              <w:top w:val="single" w:sz="4" w:space="0" w:color="auto"/>
            </w:tcBorders>
          </w:tcPr>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Datum:</w:t>
            </w:r>
          </w:p>
        </w:tc>
        <w:tc>
          <w:tcPr>
            <w:tcW w:w="3119" w:type="dxa"/>
            <w:tcBorders>
              <w:top w:val="single" w:sz="4" w:space="0" w:color="auto"/>
            </w:tcBorders>
          </w:tcPr>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Žig:</w:t>
            </w:r>
          </w:p>
        </w:tc>
        <w:tc>
          <w:tcPr>
            <w:tcW w:w="2837" w:type="dxa"/>
            <w:tcBorders>
              <w:top w:val="single" w:sz="4" w:space="0" w:color="auto"/>
            </w:tcBorders>
          </w:tcPr>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Podpis ponudnika:</w:t>
            </w:r>
          </w:p>
        </w:tc>
      </w:tr>
    </w:tbl>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b/>
          <w:color w:val="000000"/>
          <w:lang w:eastAsia="sl-SI"/>
        </w:rPr>
      </w:pPr>
    </w:p>
    <w:p w:rsidR="005E7EE3" w:rsidRPr="005E7EE3" w:rsidRDefault="005E7EE3" w:rsidP="005E7EE3">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Podpisani naročnik</w:t>
      </w:r>
      <w:r w:rsidR="00C14505">
        <w:rPr>
          <w:rFonts w:ascii="Calibri" w:eastAsia="Times New Roman" w:hAnsi="Calibri" w:cs="Times New Roman"/>
          <w:b/>
          <w:color w:val="000000"/>
          <w:lang w:eastAsia="sl-SI"/>
        </w:rPr>
        <w:t xml:space="preserve"> in </w:t>
      </w:r>
      <w:r w:rsidRPr="005E7EE3">
        <w:rPr>
          <w:rFonts w:ascii="Calibri" w:eastAsia="Times New Roman" w:hAnsi="Calibri" w:cs="Times New Roman"/>
          <w:b/>
          <w:color w:val="000000"/>
          <w:lang w:eastAsia="sl-SI"/>
        </w:rPr>
        <w:t xml:space="preserve">investitor </w:t>
      </w: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(naziv)</w:t>
      </w:r>
      <w:r w:rsidRPr="005E7EE3">
        <w:rPr>
          <w:rFonts w:ascii="Calibri" w:eastAsia="Times New Roman" w:hAnsi="Calibri" w:cs="Times New Roman"/>
          <w:color w:val="000000"/>
          <w:lang w:eastAsia="sl-SI"/>
        </w:rPr>
        <w:tab/>
      </w:r>
      <w:r w:rsidRPr="005E7EE3">
        <w:rPr>
          <w:rFonts w:ascii="Calibri" w:eastAsia="Times New Roman" w:hAnsi="Calibri" w:cs="Times New Roman"/>
          <w:color w:val="000000"/>
          <w:lang w:eastAsia="sl-SI"/>
        </w:rPr>
        <w:tab/>
        <w:t>_____________________________________________________________________</w:t>
      </w: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 xml:space="preserve">(naslov)  </w:t>
      </w:r>
      <w:r w:rsidRPr="005E7EE3">
        <w:rPr>
          <w:rFonts w:ascii="Calibri" w:eastAsia="Times New Roman" w:hAnsi="Calibri" w:cs="Times New Roman"/>
          <w:color w:val="000000"/>
          <w:lang w:eastAsia="sl-SI"/>
        </w:rPr>
        <w:tab/>
        <w:t>_____________________________________________________________________</w:t>
      </w: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potrjujemo, da je ponudnik</w:t>
      </w:r>
      <w:r w:rsidRPr="005E7EE3">
        <w:rPr>
          <w:rFonts w:ascii="Calibri" w:eastAsia="Times New Roman" w:hAnsi="Calibri" w:cs="Times New Roman"/>
          <w:color w:val="000000"/>
          <w:lang w:eastAsia="sl-SI"/>
        </w:rPr>
        <w:t>___________________________________________________________</w:t>
      </w:r>
    </w:p>
    <w:p w:rsidR="005E7EE3" w:rsidRPr="005E7EE3" w:rsidRDefault="005E7EE3" w:rsidP="005E7EE3">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v tem potrdilu navedeni objekt izvedel zadovoljivo, v zahtevani kvaliteti in roku ter da so podatki o karakteristikah zgoraj navedenega objekta resnični.</w:t>
      </w: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p>
    <w:p w:rsidR="005E7EE3" w:rsidRPr="005E7EE3" w:rsidRDefault="005E7EE3" w:rsidP="005E7EE3">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Datum: ____________________                               Žig                           Podpis pooblaščene osebe</w:t>
      </w:r>
    </w:p>
    <w:p w:rsidR="00B24827" w:rsidRPr="008C244B" w:rsidRDefault="00CB33F3" w:rsidP="00B24827">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t xml:space="preserve">         </w:t>
      </w:r>
      <w:bookmarkEnd w:id="55"/>
    </w:p>
    <w:bookmarkEnd w:id="56"/>
    <w:p w:rsidR="00B24827" w:rsidRDefault="00B24827" w:rsidP="00B24827">
      <w:pPr>
        <w:spacing w:after="0" w:line="240" w:lineRule="auto"/>
        <w:jc w:val="right"/>
        <w:rPr>
          <w:rFonts w:ascii="Calibri" w:eastAsia="Times New Roman" w:hAnsi="Calibri" w:cs="Times New Roman"/>
          <w:lang w:eastAsia="sl-SI"/>
        </w:rPr>
      </w:pPr>
    </w:p>
    <w:p w:rsidR="005E7EE3" w:rsidRDefault="005E7EE3" w:rsidP="00B24827">
      <w:pPr>
        <w:spacing w:after="0" w:line="240" w:lineRule="auto"/>
        <w:jc w:val="right"/>
        <w:rPr>
          <w:rFonts w:ascii="Calibri" w:eastAsia="Times New Roman" w:hAnsi="Calibri" w:cs="Times New Roman"/>
          <w:lang w:eastAsia="sl-SI"/>
        </w:rPr>
      </w:pPr>
    </w:p>
    <w:p w:rsidR="005E7EE3" w:rsidRDefault="005E7EE3"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Pr="005E7EE3" w:rsidRDefault="00C14505" w:rsidP="00C14505">
      <w:pPr>
        <w:spacing w:after="0" w:line="240" w:lineRule="auto"/>
        <w:jc w:val="right"/>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OBRAZEC 6/</w:t>
      </w:r>
      <w:r>
        <w:rPr>
          <w:rFonts w:ascii="Calibri" w:eastAsia="Times New Roman" w:hAnsi="Calibri" w:cs="Times New Roman"/>
          <w:color w:val="000000"/>
          <w:lang w:eastAsia="sl-SI"/>
        </w:rPr>
        <w:t>2</w:t>
      </w:r>
    </w:p>
    <w:p w:rsidR="00C14505" w:rsidRPr="005E7EE3" w:rsidRDefault="00C14505" w:rsidP="00C14505">
      <w:pPr>
        <w:spacing w:after="0" w:line="240" w:lineRule="auto"/>
        <w:jc w:val="center"/>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POTRDILO  O ZADOVOLJIVI IZVEDBI</w:t>
      </w: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jc w:val="both"/>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 xml:space="preserve">Pod kazensko in materialno odgovornostjo izjavljamo, da so v nadaljevanju navedeni podatki resnični, in sicer da smo v zadnjih petih letih, </w:t>
      </w:r>
      <w:r w:rsidRPr="005E7EE3">
        <w:rPr>
          <w:rFonts w:ascii="Calibri" w:eastAsia="Times New Roman" w:hAnsi="Calibri" w:cs="Times New Roman"/>
          <w:b/>
          <w:bCs/>
          <w:color w:val="000000"/>
          <w:lang w:eastAsia="sl-SI"/>
        </w:rPr>
        <w:t xml:space="preserve">šteto od roka za oddajo ponudb, </w:t>
      </w:r>
      <w:r>
        <w:rPr>
          <w:rFonts w:ascii="Calibri" w:eastAsia="Times New Roman" w:hAnsi="Calibri" w:cs="Times New Roman"/>
          <w:b/>
          <w:bCs/>
          <w:color w:val="000000"/>
          <w:lang w:eastAsia="sl-SI"/>
        </w:rPr>
        <w:t xml:space="preserve">izdelali </w:t>
      </w:r>
      <w:r w:rsidRPr="005E7EE3">
        <w:rPr>
          <w:rFonts w:ascii="Calibri" w:eastAsia="Times New Roman" w:hAnsi="Calibri" w:cs="Times New Roman"/>
          <w:b/>
          <w:bCs/>
          <w:color w:val="000000"/>
          <w:lang w:eastAsia="sl-SI"/>
        </w:rPr>
        <w:t>armiranobetonski objekt z vidnim betonom z bruto tlorisno površino vsaj 100 m2</w:t>
      </w:r>
      <w:r>
        <w:rPr>
          <w:rFonts w:ascii="Calibri" w:eastAsia="Times New Roman" w:hAnsi="Calibri" w:cs="Times New Roman"/>
          <w:b/>
          <w:bCs/>
          <w:color w:val="000000"/>
          <w:lang w:eastAsia="sl-SI"/>
        </w:rPr>
        <w:t>,</w:t>
      </w:r>
      <w:r w:rsidRPr="005E7EE3">
        <w:rPr>
          <w:rFonts w:ascii="Calibri" w:eastAsia="Times New Roman" w:hAnsi="Calibri" w:cs="Times New Roman"/>
          <w:b/>
          <w:bCs/>
          <w:color w:val="000000"/>
          <w:lang w:eastAsia="sl-SI"/>
        </w:rPr>
        <w:t xml:space="preserve"> ter da smo imeli za to referenčno delo sklenjeno gradbeno pogodbo z naročnikom referenčnega dela. </w:t>
      </w:r>
    </w:p>
    <w:p w:rsidR="00C14505" w:rsidRPr="005E7EE3" w:rsidRDefault="00C14505" w:rsidP="00C14505">
      <w:pPr>
        <w:spacing w:after="0" w:line="240" w:lineRule="auto"/>
        <w:jc w:val="both"/>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PODATKI:</w:t>
      </w:r>
    </w:p>
    <w:p w:rsidR="00C14505" w:rsidRPr="005E7EE3" w:rsidRDefault="00C14505" w:rsidP="00C14505">
      <w:pPr>
        <w:spacing w:after="0" w:line="240" w:lineRule="auto"/>
        <w:rPr>
          <w:rFonts w:ascii="Calibri" w:eastAsia="Times New Roman" w:hAnsi="Calibri" w:cs="Times New Roman"/>
          <w:color w:val="000000"/>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4505" w:rsidRPr="005E7EE3" w:rsidTr="00D01B90">
        <w:trPr>
          <w:trHeight w:val="873"/>
        </w:trPr>
        <w:tc>
          <w:tcPr>
            <w:tcW w:w="9072" w:type="dxa"/>
          </w:tcPr>
          <w:p w:rsidR="00C14505" w:rsidRDefault="00C14505" w:rsidP="00D01B90">
            <w:pPr>
              <w:rPr>
                <w:rFonts w:eastAsia="Times New Roman"/>
                <w:color w:val="000000"/>
                <w:lang w:eastAsia="sl-SI"/>
              </w:rPr>
            </w:pPr>
            <w:r w:rsidRPr="005E7EE3">
              <w:rPr>
                <w:rFonts w:eastAsia="Times New Roman"/>
                <w:color w:val="000000"/>
                <w:lang w:eastAsia="sl-SI"/>
              </w:rPr>
              <w:t>Naziv objekta:___________________________________________________________________</w:t>
            </w:r>
          </w:p>
          <w:p w:rsidR="00C14505" w:rsidRPr="005E7EE3" w:rsidRDefault="00C14505" w:rsidP="00D01B90">
            <w:pPr>
              <w:rPr>
                <w:rFonts w:eastAsia="Times New Roman"/>
                <w:color w:val="000000"/>
                <w:lang w:eastAsia="sl-SI"/>
              </w:rPr>
            </w:pP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w:t>
            </w:r>
          </w:p>
        </w:tc>
      </w:tr>
      <w:tr w:rsidR="00C14505" w:rsidRPr="005E7EE3" w:rsidTr="00D01B90">
        <w:tc>
          <w:tcPr>
            <w:tcW w:w="9072" w:type="dxa"/>
          </w:tcPr>
          <w:p w:rsidR="00C14505" w:rsidRDefault="00C14505" w:rsidP="00D01B90">
            <w:pPr>
              <w:rPr>
                <w:rFonts w:eastAsia="Times New Roman"/>
                <w:color w:val="000000"/>
                <w:lang w:eastAsia="sl-SI"/>
              </w:rPr>
            </w:pPr>
            <w:r w:rsidRPr="005E7EE3">
              <w:rPr>
                <w:rFonts w:eastAsia="Times New Roman"/>
                <w:color w:val="000000"/>
                <w:lang w:eastAsia="sl-SI"/>
              </w:rPr>
              <w:t>Lokacija objekta – gradnje:</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w:t>
            </w:r>
            <w:r>
              <w:rPr>
                <w:rFonts w:eastAsia="Times New Roman"/>
                <w:color w:val="000000"/>
                <w:lang w:eastAsia="sl-SI"/>
              </w:rPr>
              <w:t>_____________________</w:t>
            </w:r>
          </w:p>
        </w:tc>
      </w:tr>
      <w:tr w:rsidR="00C14505" w:rsidRPr="005E7EE3" w:rsidTr="00D01B90">
        <w:trPr>
          <w:trHeight w:val="565"/>
        </w:trPr>
        <w:tc>
          <w:tcPr>
            <w:tcW w:w="9072" w:type="dxa"/>
            <w:hideMark/>
          </w:tcPr>
          <w:p w:rsidR="00C14505" w:rsidRPr="005E7EE3" w:rsidRDefault="00C14505" w:rsidP="00D01B90">
            <w:pPr>
              <w:rPr>
                <w:rFonts w:eastAsia="Times New Roman"/>
                <w:color w:val="000000"/>
                <w:lang w:eastAsia="sl-SI"/>
              </w:rPr>
            </w:pPr>
            <w:r w:rsidRPr="005E7EE3">
              <w:rPr>
                <w:rFonts w:eastAsia="Times New Roman"/>
                <w:color w:val="000000"/>
                <w:lang w:eastAsia="sl-SI"/>
              </w:rPr>
              <w:t>Naročnik ali investitor (naziv, naslov in oseba odgovorna za izvedbo investicije):</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C14505" w:rsidRPr="005E7EE3" w:rsidTr="00D01B90">
        <w:tc>
          <w:tcPr>
            <w:tcW w:w="9072" w:type="dxa"/>
            <w:hideMark/>
          </w:tcPr>
          <w:p w:rsidR="00C14505" w:rsidRPr="005E7EE3" w:rsidRDefault="00C14505" w:rsidP="00D01B90">
            <w:pPr>
              <w:rPr>
                <w:rFonts w:eastAsia="Times New Roman"/>
                <w:color w:val="000000"/>
                <w:lang w:eastAsia="sl-SI"/>
              </w:rPr>
            </w:pPr>
            <w:r w:rsidRPr="005E7EE3">
              <w:rPr>
                <w:rFonts w:eastAsia="Times New Roman"/>
                <w:color w:val="000000"/>
                <w:lang w:eastAsia="sl-SI"/>
              </w:rPr>
              <w:t>Izvajalec referenčnih del ( naziv in naslov):</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tc>
      </w:tr>
      <w:tr w:rsidR="00C14505" w:rsidRPr="005E7EE3" w:rsidTr="00D01B90">
        <w:trPr>
          <w:trHeight w:val="931"/>
        </w:trPr>
        <w:tc>
          <w:tcPr>
            <w:tcW w:w="9072" w:type="dxa"/>
            <w:tcBorders>
              <w:bottom w:val="single" w:sz="4" w:space="0" w:color="auto"/>
            </w:tcBorders>
          </w:tcPr>
          <w:p w:rsidR="00C14505" w:rsidRPr="005E7EE3" w:rsidRDefault="00C14505" w:rsidP="00D01B90">
            <w:pPr>
              <w:rPr>
                <w:rFonts w:eastAsia="Times New Roman"/>
                <w:color w:val="000000"/>
                <w:lang w:eastAsia="sl-SI"/>
              </w:rPr>
            </w:pPr>
            <w:r w:rsidRPr="005E7EE3">
              <w:rPr>
                <w:rFonts w:eastAsia="Times New Roman"/>
                <w:color w:val="000000"/>
                <w:lang w:eastAsia="sl-SI"/>
              </w:rPr>
              <w:t xml:space="preserve">Vodja del ( ime in priimek, naziv organizacije v kateri je bil zaposlen v času izvajanja projekta): </w:t>
            </w:r>
          </w:p>
          <w:p w:rsidR="00C14505" w:rsidRPr="005E7EE3" w:rsidRDefault="00C14505" w:rsidP="00D01B90">
            <w:pPr>
              <w:rPr>
                <w:rFonts w:eastAsia="Times New Roman"/>
                <w:color w:val="000000"/>
                <w:lang w:eastAsia="sl-SI"/>
              </w:rPr>
            </w:pPr>
            <w:r w:rsidRPr="005E7EE3">
              <w:rPr>
                <w:rFonts w:eastAsia="Times New Roman"/>
                <w:color w:val="000000"/>
                <w:lang w:eastAsia="sl-SI"/>
              </w:rPr>
              <w:t>________________________________________________________________________________</w:t>
            </w:r>
          </w:p>
          <w:p w:rsidR="00C14505" w:rsidRPr="005E7EE3" w:rsidRDefault="00C14505" w:rsidP="00D01B90">
            <w:pPr>
              <w:rPr>
                <w:rFonts w:eastAsia="Times New Roman"/>
                <w:color w:val="000000"/>
                <w:lang w:eastAsia="sl-SI"/>
              </w:rPr>
            </w:pPr>
            <w:r w:rsidRPr="005E7EE3">
              <w:rPr>
                <w:rFonts w:eastAsia="Times New Roman"/>
                <w:color w:val="000000"/>
                <w:lang w:eastAsia="sl-SI"/>
              </w:rPr>
              <w:t>Karakteristike objekta (obkrožite):</w:t>
            </w:r>
          </w:p>
        </w:tc>
      </w:tr>
    </w:tbl>
    <w:tbl>
      <w:tblPr>
        <w:tblStyle w:val="Tabelamrea22"/>
        <w:tblW w:w="9067" w:type="dxa"/>
        <w:tblInd w:w="0" w:type="dxa"/>
        <w:tblLook w:val="04A0" w:firstRow="1" w:lastRow="0" w:firstColumn="1" w:lastColumn="0" w:noHBand="0" w:noVBand="1"/>
      </w:tblPr>
      <w:tblGrid>
        <w:gridCol w:w="7650"/>
        <w:gridCol w:w="1417"/>
      </w:tblGrid>
      <w:tr w:rsidR="00C14505" w:rsidTr="00D01B90">
        <w:tc>
          <w:tcPr>
            <w:tcW w:w="7650" w:type="dxa"/>
            <w:tcBorders>
              <w:top w:val="single" w:sz="4" w:space="0" w:color="auto"/>
              <w:left w:val="single" w:sz="4" w:space="0" w:color="auto"/>
              <w:bottom w:val="single" w:sz="4" w:space="0" w:color="auto"/>
              <w:right w:val="single" w:sz="4" w:space="0" w:color="auto"/>
            </w:tcBorders>
            <w:hideMark/>
          </w:tcPr>
          <w:p w:rsidR="00C14505" w:rsidRPr="00C14505" w:rsidRDefault="00361645" w:rsidP="00D01B90">
            <w:pPr>
              <w:jc w:val="both"/>
              <w:rPr>
                <w:rFonts w:asciiTheme="minorHAnsi" w:hAnsiTheme="minorHAnsi" w:cstheme="minorHAnsi"/>
                <w:b/>
                <w:bCs/>
                <w:sz w:val="22"/>
                <w:szCs w:val="22"/>
                <w:lang w:eastAsia="sl-SI"/>
              </w:rPr>
            </w:pPr>
            <w:r w:rsidRPr="00361645">
              <w:rPr>
                <w:rFonts w:asciiTheme="minorHAnsi" w:hAnsiTheme="minorHAnsi" w:cstheme="minorHAnsi"/>
                <w:b/>
                <w:bCs/>
                <w:sz w:val="22"/>
                <w:szCs w:val="22"/>
                <w:lang w:eastAsia="sl-SI"/>
              </w:rPr>
              <w:t>Izvajalec je zgradil armiranobetonski objekt z vidnim betonom v bruto tlorisni površini vsaj 100 m2?</w:t>
            </w:r>
          </w:p>
        </w:tc>
        <w:tc>
          <w:tcPr>
            <w:tcW w:w="1417" w:type="dxa"/>
            <w:tcBorders>
              <w:top w:val="single" w:sz="4" w:space="0" w:color="auto"/>
              <w:left w:val="single" w:sz="4" w:space="0" w:color="auto"/>
              <w:bottom w:val="single" w:sz="4" w:space="0" w:color="auto"/>
              <w:right w:val="single" w:sz="4" w:space="0" w:color="auto"/>
            </w:tcBorders>
            <w:hideMark/>
          </w:tcPr>
          <w:p w:rsidR="00C14505" w:rsidRPr="00C14505" w:rsidRDefault="00C14505" w:rsidP="00D01B90">
            <w:pPr>
              <w:jc w:val="both"/>
              <w:rPr>
                <w:rFonts w:asciiTheme="minorHAnsi" w:hAnsiTheme="minorHAnsi" w:cstheme="minorHAnsi"/>
                <w:sz w:val="22"/>
                <w:szCs w:val="22"/>
                <w:lang w:eastAsia="sl-SI"/>
              </w:rPr>
            </w:pPr>
            <w:r w:rsidRPr="00C14505">
              <w:rPr>
                <w:rFonts w:asciiTheme="minorHAnsi" w:hAnsiTheme="minorHAnsi" w:cstheme="minorHAnsi"/>
                <w:sz w:val="22"/>
                <w:szCs w:val="22"/>
                <w:lang w:eastAsia="sl-SI"/>
              </w:rPr>
              <w:t>DA   /    NE</w:t>
            </w:r>
          </w:p>
          <w:p w:rsidR="00C14505" w:rsidRDefault="00C14505" w:rsidP="00D01B90">
            <w:pPr>
              <w:jc w:val="both"/>
              <w:rPr>
                <w:rFonts w:asciiTheme="minorHAnsi" w:hAnsiTheme="minorHAnsi" w:cstheme="minorHAnsi"/>
                <w:lang w:eastAsia="sl-SI"/>
              </w:rPr>
            </w:pP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C14505" w:rsidRPr="005E7EE3" w:rsidTr="00D01B90">
        <w:trPr>
          <w:trHeight w:val="415"/>
        </w:trPr>
        <w:tc>
          <w:tcPr>
            <w:tcW w:w="3119" w:type="dxa"/>
            <w:tcBorders>
              <w:top w:val="single" w:sz="4" w:space="0" w:color="auto"/>
            </w:tcBorders>
          </w:tcPr>
          <w:p w:rsidR="00C14505" w:rsidRPr="005E7EE3" w:rsidRDefault="00C14505" w:rsidP="00D01B90">
            <w:pPr>
              <w:spacing w:after="0" w:line="240" w:lineRule="auto"/>
              <w:rPr>
                <w:rFonts w:ascii="Calibri" w:eastAsia="Times New Roman" w:hAnsi="Calibri" w:cs="Times New Roman"/>
                <w:color w:val="000000"/>
                <w:lang w:eastAsia="sl-SI"/>
              </w:rPr>
            </w:pPr>
          </w:p>
          <w:p w:rsidR="00C14505" w:rsidRPr="005E7EE3" w:rsidRDefault="00C14505" w:rsidP="00D01B90">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Datum:</w:t>
            </w:r>
          </w:p>
        </w:tc>
        <w:tc>
          <w:tcPr>
            <w:tcW w:w="3119" w:type="dxa"/>
            <w:tcBorders>
              <w:top w:val="single" w:sz="4" w:space="0" w:color="auto"/>
            </w:tcBorders>
          </w:tcPr>
          <w:p w:rsidR="00C14505" w:rsidRPr="005E7EE3" w:rsidRDefault="00C14505" w:rsidP="00D01B90">
            <w:pPr>
              <w:spacing w:after="0" w:line="240" w:lineRule="auto"/>
              <w:rPr>
                <w:rFonts w:ascii="Calibri" w:eastAsia="Times New Roman" w:hAnsi="Calibri" w:cs="Times New Roman"/>
                <w:color w:val="000000"/>
                <w:lang w:eastAsia="sl-SI"/>
              </w:rPr>
            </w:pPr>
          </w:p>
          <w:p w:rsidR="00C14505" w:rsidRPr="005E7EE3" w:rsidRDefault="00C14505" w:rsidP="00D01B90">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Žig:</w:t>
            </w:r>
          </w:p>
        </w:tc>
        <w:tc>
          <w:tcPr>
            <w:tcW w:w="2837" w:type="dxa"/>
            <w:tcBorders>
              <w:top w:val="single" w:sz="4" w:space="0" w:color="auto"/>
            </w:tcBorders>
          </w:tcPr>
          <w:p w:rsidR="00C14505" w:rsidRPr="005E7EE3" w:rsidRDefault="00C14505" w:rsidP="00D01B90">
            <w:pPr>
              <w:spacing w:after="0" w:line="240" w:lineRule="auto"/>
              <w:rPr>
                <w:rFonts w:ascii="Calibri" w:eastAsia="Times New Roman" w:hAnsi="Calibri" w:cs="Times New Roman"/>
                <w:color w:val="000000"/>
                <w:lang w:eastAsia="sl-SI"/>
              </w:rPr>
            </w:pPr>
          </w:p>
          <w:p w:rsidR="00C14505" w:rsidRPr="005E7EE3" w:rsidRDefault="00C14505" w:rsidP="00D01B90">
            <w:pPr>
              <w:spacing w:after="0" w:line="240" w:lineRule="auto"/>
              <w:rPr>
                <w:rFonts w:ascii="Calibri" w:eastAsia="Times New Roman" w:hAnsi="Calibri" w:cs="Times New Roman"/>
                <w:i/>
                <w:color w:val="000000"/>
                <w:lang w:eastAsia="sl-SI"/>
              </w:rPr>
            </w:pPr>
            <w:r w:rsidRPr="005E7EE3">
              <w:rPr>
                <w:rFonts w:ascii="Calibri" w:eastAsia="Times New Roman" w:hAnsi="Calibri" w:cs="Times New Roman"/>
                <w:color w:val="000000"/>
                <w:lang w:eastAsia="sl-SI"/>
              </w:rPr>
              <w:t>Podpis ponudnika:</w:t>
            </w:r>
          </w:p>
        </w:tc>
      </w:tr>
    </w:tbl>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b/>
          <w:color w:val="000000"/>
          <w:lang w:eastAsia="sl-SI"/>
        </w:rPr>
      </w:pPr>
    </w:p>
    <w:p w:rsidR="00C14505" w:rsidRPr="005E7EE3" w:rsidRDefault="00C14505" w:rsidP="00C14505">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Podpisani naročnik</w:t>
      </w:r>
      <w:r>
        <w:rPr>
          <w:rFonts w:ascii="Calibri" w:eastAsia="Times New Roman" w:hAnsi="Calibri" w:cs="Times New Roman"/>
          <w:b/>
          <w:color w:val="000000"/>
          <w:lang w:eastAsia="sl-SI"/>
        </w:rPr>
        <w:t xml:space="preserve"> in </w:t>
      </w:r>
      <w:r w:rsidRPr="005E7EE3">
        <w:rPr>
          <w:rFonts w:ascii="Calibri" w:eastAsia="Times New Roman" w:hAnsi="Calibri" w:cs="Times New Roman"/>
          <w:b/>
          <w:color w:val="000000"/>
          <w:lang w:eastAsia="sl-SI"/>
        </w:rPr>
        <w:t xml:space="preserve">investitor </w:t>
      </w: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(naziv)</w:t>
      </w:r>
      <w:r w:rsidRPr="005E7EE3">
        <w:rPr>
          <w:rFonts w:ascii="Calibri" w:eastAsia="Times New Roman" w:hAnsi="Calibri" w:cs="Times New Roman"/>
          <w:color w:val="000000"/>
          <w:lang w:eastAsia="sl-SI"/>
        </w:rPr>
        <w:tab/>
      </w:r>
      <w:r w:rsidRPr="005E7EE3">
        <w:rPr>
          <w:rFonts w:ascii="Calibri" w:eastAsia="Times New Roman" w:hAnsi="Calibri" w:cs="Times New Roman"/>
          <w:color w:val="000000"/>
          <w:lang w:eastAsia="sl-SI"/>
        </w:rPr>
        <w:tab/>
        <w:t>_____________________________________________________________________</w:t>
      </w: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 xml:space="preserve">(naslov)  </w:t>
      </w:r>
      <w:r w:rsidRPr="005E7EE3">
        <w:rPr>
          <w:rFonts w:ascii="Calibri" w:eastAsia="Times New Roman" w:hAnsi="Calibri" w:cs="Times New Roman"/>
          <w:color w:val="000000"/>
          <w:lang w:eastAsia="sl-SI"/>
        </w:rPr>
        <w:tab/>
        <w:t>_____________________________________________________________________</w:t>
      </w: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b/>
          <w:color w:val="000000"/>
          <w:lang w:eastAsia="sl-SI"/>
        </w:rPr>
        <w:t>potrjujemo, da je ponudnik</w:t>
      </w:r>
      <w:r w:rsidRPr="005E7EE3">
        <w:rPr>
          <w:rFonts w:ascii="Calibri" w:eastAsia="Times New Roman" w:hAnsi="Calibri" w:cs="Times New Roman"/>
          <w:color w:val="000000"/>
          <w:lang w:eastAsia="sl-SI"/>
        </w:rPr>
        <w:t>___________________________________________________________</w:t>
      </w:r>
    </w:p>
    <w:p w:rsidR="00C14505" w:rsidRPr="005E7EE3" w:rsidRDefault="00C14505" w:rsidP="00C14505">
      <w:pPr>
        <w:spacing w:after="0" w:line="240" w:lineRule="auto"/>
        <w:rPr>
          <w:rFonts w:ascii="Calibri" w:eastAsia="Times New Roman" w:hAnsi="Calibri" w:cs="Times New Roman"/>
          <w:b/>
          <w:color w:val="000000"/>
          <w:lang w:eastAsia="sl-SI"/>
        </w:rPr>
      </w:pPr>
      <w:r w:rsidRPr="005E7EE3">
        <w:rPr>
          <w:rFonts w:ascii="Calibri" w:eastAsia="Times New Roman" w:hAnsi="Calibri" w:cs="Times New Roman"/>
          <w:b/>
          <w:color w:val="000000"/>
          <w:lang w:eastAsia="sl-SI"/>
        </w:rPr>
        <w:t>v tem potrdilu navedeni objekt izvedel zadovoljivo, v zahtevani kvaliteti in roku ter da so podatki o karakteristikah zgoraj navedenega objekta resnični.</w:t>
      </w: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p>
    <w:p w:rsidR="00C14505" w:rsidRPr="005E7EE3" w:rsidRDefault="00C14505" w:rsidP="00C14505">
      <w:pPr>
        <w:spacing w:after="0" w:line="240" w:lineRule="auto"/>
        <w:rPr>
          <w:rFonts w:ascii="Calibri" w:eastAsia="Times New Roman" w:hAnsi="Calibri" w:cs="Times New Roman"/>
          <w:color w:val="000000"/>
          <w:lang w:eastAsia="sl-SI"/>
        </w:rPr>
      </w:pPr>
      <w:r w:rsidRPr="005E7EE3">
        <w:rPr>
          <w:rFonts w:ascii="Calibri" w:eastAsia="Times New Roman" w:hAnsi="Calibri" w:cs="Times New Roman"/>
          <w:color w:val="000000"/>
          <w:lang w:eastAsia="sl-SI"/>
        </w:rPr>
        <w:t>Datum: ____________________                               Žig                           Podpis pooblaščene osebe</w:t>
      </w:r>
    </w:p>
    <w:p w:rsidR="00C14505" w:rsidRPr="008C244B" w:rsidRDefault="00C14505" w:rsidP="00C14505">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t xml:space="preserve">         </w:t>
      </w: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C14505" w:rsidRDefault="00C1450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361645" w:rsidRDefault="00361645" w:rsidP="00B24827">
      <w:pPr>
        <w:spacing w:after="0" w:line="240" w:lineRule="auto"/>
        <w:jc w:val="right"/>
        <w:rPr>
          <w:rFonts w:ascii="Calibri" w:eastAsia="Times New Roman" w:hAnsi="Calibri" w:cs="Times New Roman"/>
          <w:lang w:eastAsia="sl-SI"/>
        </w:rPr>
      </w:pPr>
    </w:p>
    <w:p w:rsidR="00C14505" w:rsidRPr="00B24827" w:rsidRDefault="00C14505"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7</w:t>
      </w:r>
    </w:p>
    <w:p w:rsidR="00B24827" w:rsidRDefault="00B24827" w:rsidP="00B24827">
      <w:pPr>
        <w:spacing w:after="0" w:line="240" w:lineRule="auto"/>
        <w:rPr>
          <w:rFonts w:ascii="Calibri" w:eastAsia="Times New Roman" w:hAnsi="Calibri" w:cs="Times New Roman"/>
          <w:lang w:eastAsia="sl-SI"/>
        </w:rPr>
      </w:pPr>
    </w:p>
    <w:p w:rsidR="00293121" w:rsidRDefault="00293121" w:rsidP="00B24827">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PONUDNIK</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sz w:val="24"/>
          <w:szCs w:val="24"/>
          <w:lang w:eastAsia="sl-SI"/>
        </w:rPr>
      </w:pPr>
    </w:p>
    <w:p w:rsidR="00CB33F3" w:rsidRPr="00D01B90" w:rsidRDefault="00CB33F3" w:rsidP="00CB33F3">
      <w:pPr>
        <w:spacing w:after="0" w:line="240" w:lineRule="auto"/>
        <w:jc w:val="center"/>
        <w:rPr>
          <w:rFonts w:ascii="Calibri" w:eastAsia="Times New Roman" w:hAnsi="Calibri" w:cs="Calibri"/>
          <w:b/>
          <w:sz w:val="24"/>
          <w:szCs w:val="24"/>
          <w:lang w:eastAsia="sl-SI"/>
        </w:rPr>
      </w:pPr>
      <w:r w:rsidRPr="00D01B90">
        <w:rPr>
          <w:rFonts w:ascii="Calibri" w:eastAsia="Times New Roman" w:hAnsi="Calibri" w:cs="Calibri"/>
          <w:b/>
          <w:sz w:val="24"/>
          <w:szCs w:val="24"/>
          <w:lang w:eastAsia="sl-SI"/>
        </w:rPr>
        <w:t>IZJAVA O IMENOVANJU VODJE DEL</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contextualSpacing/>
        <w:jc w:val="both"/>
        <w:rPr>
          <w:rFonts w:ascii="Calibri" w:eastAsia="Times New Roman" w:hAnsi="Calibri" w:cs="Calibri"/>
          <w:lang w:eastAsia="sl-SI"/>
        </w:rPr>
      </w:pPr>
      <w:r w:rsidRPr="00CB33F3">
        <w:rPr>
          <w:rFonts w:ascii="Calibri" w:eastAsia="Times New Roman" w:hAnsi="Calibri" w:cs="Calibri"/>
          <w:lang w:eastAsia="sl-SI"/>
        </w:rPr>
        <w:t>Vodja del za javno naročilo:</w:t>
      </w:r>
      <w:r w:rsidRPr="00CB33F3">
        <w:rPr>
          <w:rFonts w:ascii="Calibri" w:eastAsia="Times New Roman" w:hAnsi="Calibri" w:cs="Calibri"/>
          <w:b/>
          <w:color w:val="000000"/>
          <w:lang w:eastAsia="sl-SI"/>
        </w:rPr>
        <w:t xml:space="preserve"> </w:t>
      </w:r>
      <w:r w:rsidRPr="00CB33F3">
        <w:rPr>
          <w:rFonts w:ascii="Calibri" w:eastAsia="Times New Roman" w:hAnsi="Calibri" w:cs="Calibri"/>
          <w:color w:val="000000"/>
          <w:lang w:eastAsia="sl-SI"/>
        </w:rPr>
        <w:t>»</w:t>
      </w:r>
      <w:r w:rsidR="00361645" w:rsidRPr="00361645">
        <w:rPr>
          <w:rFonts w:ascii="Calibri" w:eastAsia="Times New Roman" w:hAnsi="Calibri" w:cs="Times New Roman"/>
          <w:bCs/>
          <w:szCs w:val="16"/>
          <w:lang w:eastAsia="sl-SI"/>
        </w:rPr>
        <w:t xml:space="preserve">Rekonstrukcija nadstrešnic na sedežu podjetja Vodovod – kanalizacija, </w:t>
      </w:r>
      <w:proofErr w:type="spellStart"/>
      <w:r w:rsidR="00361645" w:rsidRPr="00361645">
        <w:rPr>
          <w:rFonts w:ascii="Calibri" w:eastAsia="Times New Roman" w:hAnsi="Calibri" w:cs="Times New Roman"/>
          <w:bCs/>
          <w:szCs w:val="16"/>
          <w:lang w:eastAsia="sl-SI"/>
        </w:rPr>
        <w:t>d.o.o</w:t>
      </w:r>
      <w:proofErr w:type="spellEnd"/>
      <w:r w:rsidR="00361645" w:rsidRPr="00361645">
        <w:rPr>
          <w:rFonts w:ascii="Calibri" w:eastAsia="Times New Roman" w:hAnsi="Calibri" w:cs="Times New Roman"/>
          <w:bCs/>
          <w:szCs w:val="16"/>
          <w:lang w:eastAsia="sl-SI"/>
        </w:rPr>
        <w:t>., Celje</w:t>
      </w:r>
      <w:r w:rsidRPr="00CB33F3">
        <w:rPr>
          <w:rFonts w:ascii="Calibri" w:eastAsia="Times New Roman" w:hAnsi="Calibri" w:cs="Calibri"/>
          <w:lang w:eastAsia="sl-SI"/>
        </w:rPr>
        <w:t>« bo:</w:t>
      </w:r>
    </w:p>
    <w:p w:rsidR="00CB33F3" w:rsidRPr="00CB33F3" w:rsidRDefault="00CB33F3" w:rsidP="00CB33F3">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CB33F3" w:rsidRPr="00CB33F3" w:rsidTr="00CB33F3">
        <w:trPr>
          <w:tblHeader/>
        </w:trPr>
        <w:tc>
          <w:tcPr>
            <w:tcW w:w="2410" w:type="dxa"/>
            <w:vAlign w:val="center"/>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r w:rsidR="00CB33F3" w:rsidRPr="00CB33F3" w:rsidTr="00CB33F3">
        <w:trPr>
          <w:tblHeader/>
        </w:trPr>
        <w:tc>
          <w:tcPr>
            <w:tcW w:w="2410" w:type="dxa"/>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bl>
    <w:p w:rsidR="00CB33F3" w:rsidRPr="00CB33F3" w:rsidRDefault="00CB33F3" w:rsidP="00CB33F3">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CB33F3" w:rsidRPr="00CB33F3" w:rsidTr="00CB33F3">
        <w:tc>
          <w:tcPr>
            <w:tcW w:w="1418" w:type="dxa"/>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CB33F3" w:rsidRPr="00CB33F3" w:rsidRDefault="00CB33F3" w:rsidP="00CB33F3">
            <w:pPr>
              <w:spacing w:after="0" w:line="240" w:lineRule="auto"/>
              <w:rPr>
                <w:rFonts w:ascii="Calibri" w:eastAsia="Times New Roman" w:hAnsi="Calibri" w:cs="Calibri"/>
                <w:szCs w:val="20"/>
                <w:lang w:eastAsia="sl-SI"/>
              </w:rPr>
            </w:pPr>
          </w:p>
        </w:tc>
      </w:tr>
      <w:tr w:rsidR="00CB33F3" w:rsidRPr="00CB33F3" w:rsidTr="00CB33F3">
        <w:tc>
          <w:tcPr>
            <w:tcW w:w="1418" w:type="dxa"/>
          </w:tcPr>
          <w:p w:rsidR="00CB33F3" w:rsidRPr="00CB33F3" w:rsidRDefault="00CB33F3" w:rsidP="00CB33F3">
            <w:pPr>
              <w:spacing w:after="0" w:line="240" w:lineRule="auto"/>
              <w:rPr>
                <w:rFonts w:ascii="Calibri" w:eastAsia="Times New Roman" w:hAnsi="Calibri" w:cs="Calibri"/>
                <w:szCs w:val="20"/>
                <w:lang w:eastAsia="sl-SI"/>
              </w:rPr>
            </w:pPr>
          </w:p>
        </w:tc>
        <w:tc>
          <w:tcPr>
            <w:tcW w:w="7796" w:type="dxa"/>
            <w:vAlign w:val="center"/>
            <w:hideMark/>
          </w:tcPr>
          <w:p w:rsidR="00CB33F3" w:rsidRPr="00CB33F3" w:rsidRDefault="00CB33F3" w:rsidP="00CB33F3">
            <w:pPr>
              <w:spacing w:after="0" w:line="240" w:lineRule="auto"/>
              <w:jc w:val="center"/>
              <w:rPr>
                <w:rFonts w:ascii="Calibri" w:eastAsia="Times New Roman" w:hAnsi="Calibri" w:cs="Calibri"/>
                <w:sz w:val="18"/>
                <w:szCs w:val="16"/>
                <w:lang w:eastAsia="sl-SI"/>
              </w:rPr>
            </w:pPr>
            <w:r w:rsidRPr="00CB33F3">
              <w:rPr>
                <w:rFonts w:ascii="Calibri" w:eastAsia="Times New Roman" w:hAnsi="Calibri" w:cs="Calibri"/>
                <w:sz w:val="18"/>
                <w:szCs w:val="16"/>
                <w:lang w:eastAsia="sl-SI"/>
              </w:rPr>
              <w:t>(</w:t>
            </w:r>
            <w:r w:rsidRPr="00CB33F3">
              <w:rPr>
                <w:rFonts w:ascii="Calibri" w:eastAsia="Times New Roman" w:hAnsi="Calibri" w:cs="Calibri"/>
                <w:i/>
                <w:sz w:val="18"/>
                <w:szCs w:val="16"/>
                <w:lang w:eastAsia="sl-SI"/>
              </w:rPr>
              <w:t>naziv gospodarskega subjekta)</w:t>
            </w:r>
          </w:p>
        </w:tc>
      </w:tr>
    </w:tbl>
    <w:p w:rsidR="00CB33F3" w:rsidRPr="00CB33F3" w:rsidRDefault="00CB33F3" w:rsidP="00CB33F3">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CB33F3" w:rsidRPr="00CB33F3" w:rsidTr="00CB33F3">
        <w:tc>
          <w:tcPr>
            <w:tcW w:w="9214" w:type="dxa"/>
            <w:gridSpan w:val="4"/>
            <w:tcBorders>
              <w:top w:val="nil"/>
              <w:left w:val="nil"/>
              <w:bottom w:val="nil"/>
              <w:right w:val="nil"/>
            </w:tcBorders>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Vrsta, izdajatelj, številka in datum izdaje izkaza o ustrezni kvalifikaciji za navedeno funkcijo:</w:t>
            </w: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CB33F3" w:rsidRPr="00CB33F3" w:rsidRDefault="00CB33F3" w:rsidP="00CB33F3">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r>
      <w:tr w:rsidR="00CB33F3" w:rsidRPr="00CB33F3" w:rsidTr="00CB33F3">
        <w:trPr>
          <w:trHeight w:val="241"/>
        </w:trPr>
        <w:tc>
          <w:tcPr>
            <w:tcW w:w="1418"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CB33F3" w:rsidRPr="00CB33F3" w:rsidRDefault="00CB33F3" w:rsidP="00CB33F3">
            <w:pPr>
              <w:tabs>
                <w:tab w:val="right" w:pos="2478"/>
              </w:tabs>
              <w:spacing w:after="0" w:line="240" w:lineRule="auto"/>
              <w:jc w:val="center"/>
              <w:rPr>
                <w:rFonts w:ascii="Calibri" w:eastAsia="Times New Roman" w:hAnsi="Calibri" w:cs="Calibri"/>
                <w:i/>
                <w:sz w:val="18"/>
                <w:szCs w:val="16"/>
                <w:lang w:eastAsia="sl-SI"/>
              </w:rPr>
            </w:pPr>
            <w:r w:rsidRPr="00CB33F3">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CB33F3" w:rsidRPr="00CB33F3" w:rsidRDefault="00CB33F3" w:rsidP="00CB33F3">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bl>
    <w:p w:rsidR="00CB33F3" w:rsidRPr="00CB33F3" w:rsidRDefault="00CB33F3" w:rsidP="00CB33F3">
      <w:pPr>
        <w:spacing w:before="120" w:after="0" w:line="240" w:lineRule="auto"/>
        <w:rPr>
          <w:rFonts w:ascii="Calibri" w:eastAsia="Times New Roman" w:hAnsi="Calibri" w:cs="Calibri"/>
          <w:szCs w:val="20"/>
          <w:lang w:eastAsia="sl-SI"/>
        </w:rPr>
      </w:pPr>
    </w:p>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Vpis v imenik pooblaščenih inženirjev pristojne poklicne zbornice v Republiki Sloveniji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CB33F3" w:rsidRPr="00CB33F3" w:rsidTr="00CB33F3">
        <w:tc>
          <w:tcPr>
            <w:tcW w:w="3969" w:type="dxa"/>
            <w:gridSpan w:val="2"/>
            <w:tcBorders>
              <w:top w:val="nil"/>
              <w:left w:val="nil"/>
              <w:bottom w:val="nil"/>
              <w:right w:val="nil"/>
            </w:tcBorders>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CB33F3" w:rsidRPr="00CB33F3" w:rsidRDefault="00CB33F3" w:rsidP="00CB33F3">
            <w:pPr>
              <w:spacing w:after="0" w:line="240" w:lineRule="auto"/>
              <w:jc w:val="center"/>
              <w:rPr>
                <w:rFonts w:ascii="Calibri" w:eastAsia="Times New Roman" w:hAnsi="Calibri" w:cs="Calibri"/>
                <w:szCs w:val="20"/>
                <w:lang w:eastAsia="sl-SI"/>
              </w:rPr>
            </w:pPr>
            <w:r w:rsidRPr="00CB33F3">
              <w:rPr>
                <w:rFonts w:ascii="Calibri" w:eastAsia="Times New Roman" w:hAnsi="Calibri" w:cs="Calibri"/>
                <w:i/>
                <w:szCs w:val="20"/>
                <w:lang w:eastAsia="sl-SI"/>
              </w:rPr>
              <w:t xml:space="preserve">                      </w:t>
            </w:r>
          </w:p>
        </w:tc>
      </w:tr>
      <w:tr w:rsidR="00CB33F3" w:rsidRPr="00CB33F3" w:rsidTr="00CB33F3">
        <w:tc>
          <w:tcPr>
            <w:tcW w:w="3969" w:type="dxa"/>
            <w:gridSpan w:val="2"/>
            <w:tcBorders>
              <w:top w:val="nil"/>
              <w:left w:val="nil"/>
              <w:bottom w:val="nil"/>
              <w:right w:val="nil"/>
            </w:tcBorders>
          </w:tcPr>
          <w:p w:rsidR="00CB33F3" w:rsidRPr="00CB33F3" w:rsidRDefault="00CB33F3" w:rsidP="00CB33F3">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CB33F3" w:rsidRPr="00CB33F3" w:rsidRDefault="00CB33F3" w:rsidP="00CB33F3">
            <w:pPr>
              <w:spacing w:after="0" w:line="240" w:lineRule="auto"/>
              <w:jc w:val="center"/>
              <w:rPr>
                <w:rFonts w:ascii="Calibri" w:eastAsia="Times New Roman" w:hAnsi="Calibri" w:cs="Calibri"/>
                <w:i/>
                <w:szCs w:val="20"/>
                <w:lang w:eastAsia="sl-SI"/>
              </w:rPr>
            </w:pPr>
          </w:p>
        </w:tc>
      </w:tr>
      <w:tr w:rsidR="00CB33F3" w:rsidRPr="00CB33F3" w:rsidTr="00CB33F3">
        <w:tc>
          <w:tcPr>
            <w:tcW w:w="993" w:type="dxa"/>
            <w:tcBorders>
              <w:top w:val="nil"/>
              <w:left w:val="nil"/>
              <w:bottom w:val="nil"/>
              <w:right w:val="nil"/>
            </w:tcBorders>
            <w:hideMark/>
          </w:tcPr>
          <w:p w:rsidR="00CB33F3" w:rsidRPr="00CB33F3" w:rsidRDefault="00545E1E" w:rsidP="00CB33F3">
            <w:pPr>
              <w:spacing w:before="60" w:after="0" w:line="240" w:lineRule="auto"/>
              <w:rPr>
                <w:rFonts w:ascii="Calibri" w:eastAsia="Times New Roman" w:hAnsi="Calibri" w:cs="Calibri"/>
                <w:szCs w:val="20"/>
                <w:lang w:eastAsia="sl-SI"/>
              </w:rPr>
            </w:pPr>
            <w:r>
              <w:rPr>
                <w:rFonts w:ascii="Calibri" w:eastAsia="Times New Roman" w:hAnsi="Calibri" w:cs="Calibri"/>
                <w:szCs w:val="20"/>
                <w:lang w:eastAsia="sl-SI"/>
              </w:rPr>
              <w:t>*</w:t>
            </w:r>
            <w:r w:rsidR="00CB33F3" w:rsidRPr="00CB33F3">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CB33F3" w:rsidRPr="00CB33F3" w:rsidRDefault="00CB33F3" w:rsidP="00CB33F3">
            <w:pPr>
              <w:spacing w:before="60" w:after="0" w:line="240" w:lineRule="auto"/>
              <w:ind w:left="-108"/>
              <w:rPr>
                <w:rFonts w:ascii="Calibri" w:eastAsia="Times New Roman" w:hAnsi="Calibri" w:cs="Calibri"/>
                <w:szCs w:val="20"/>
                <w:lang w:eastAsia="sl-SI"/>
              </w:rPr>
            </w:pPr>
            <w:r w:rsidRPr="00CB33F3">
              <w:rPr>
                <w:rFonts w:ascii="Calibri" w:eastAsia="Times New Roman" w:hAnsi="Calibri" w:cs="Calibri"/>
                <w:szCs w:val="20"/>
                <w:lang w:eastAsia="sl-SI"/>
              </w:rPr>
              <w:t xml:space="preserve">Izjavljamo, da navedena oseba izpolnjuje predpisane pogoje </w:t>
            </w:r>
            <w:r w:rsidRPr="00CB33F3">
              <w:rPr>
                <w:rFonts w:ascii="Calibri" w:eastAsia="Times New Roman" w:hAnsi="Calibri" w:cs="Calibri"/>
                <w:sz w:val="24"/>
                <w:lang w:eastAsia="sl-SI"/>
              </w:rPr>
              <w:t xml:space="preserve">po </w:t>
            </w:r>
            <w:proofErr w:type="spellStart"/>
            <w:r w:rsidRPr="00CB33F3">
              <w:rPr>
                <w:rFonts w:ascii="Calibri" w:eastAsia="Times New Roman" w:hAnsi="Calibri" w:cs="Calibri"/>
                <w:sz w:val="24"/>
                <w:lang w:eastAsia="sl-SI"/>
              </w:rPr>
              <w:t>GZ</w:t>
            </w:r>
            <w:proofErr w:type="spellEnd"/>
            <w:r w:rsidRPr="00CB33F3">
              <w:rPr>
                <w:rFonts w:ascii="Calibri" w:eastAsia="Times New Roman" w:hAnsi="Calibri" w:cs="Calibri"/>
                <w:szCs w:val="20"/>
                <w:lang w:eastAsia="sl-SI"/>
              </w:rPr>
              <w:t xml:space="preserve"> za vpis v imenik pristojne poklicne zbornice v Republiki Slovenije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 xml:space="preserve">, GZS, OZS). </w:t>
            </w:r>
          </w:p>
        </w:tc>
      </w:tr>
    </w:tbl>
    <w:p w:rsidR="00CB33F3" w:rsidRPr="00CB33F3" w:rsidRDefault="00CB33F3" w:rsidP="00CB33F3">
      <w:pPr>
        <w:spacing w:after="0" w:line="240" w:lineRule="auto"/>
        <w:jc w:val="both"/>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75078" w:rsidRPr="00C75078" w:rsidTr="00CB5F8C">
        <w:trPr>
          <w:trHeight w:val="415"/>
        </w:trPr>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545E1E" w:rsidRDefault="00545E1E" w:rsidP="00545E1E">
      <w:pPr>
        <w:spacing w:line="256" w:lineRule="auto"/>
        <w:jc w:val="both"/>
        <w:rPr>
          <w:rFonts w:ascii="Calibri" w:eastAsia="Times New Roman" w:hAnsi="Calibri" w:cs="Times New Roman"/>
          <w:sz w:val="20"/>
          <w:szCs w:val="20"/>
          <w:lang w:eastAsia="sl-SI"/>
        </w:rPr>
      </w:pPr>
      <w:r w:rsidRPr="00545E1E">
        <w:rPr>
          <w:rFonts w:ascii="Calibri" w:eastAsia="Times New Roman" w:hAnsi="Calibri" w:cs="Times New Roman"/>
          <w:sz w:val="20"/>
          <w:szCs w:val="20"/>
          <w:lang w:eastAsia="sl-SI"/>
        </w:rPr>
        <w:t>*</w:t>
      </w:r>
      <w:r w:rsidRPr="00545E1E">
        <w:rPr>
          <w:sz w:val="20"/>
          <w:szCs w:val="20"/>
        </w:rPr>
        <w:t xml:space="preserve"> </w:t>
      </w:r>
      <w:r w:rsidRPr="00545E1E">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bookmarkStart w:id="57" w:name="_GoBack"/>
      <w:bookmarkEnd w:id="57"/>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D01B90" w:rsidRDefault="00CB33F3" w:rsidP="00CB33F3">
      <w:pPr>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IZJAVA O STROKOVNOSTI, PROSTIH KAPACITETAH DELOVNE SILE IN GRADBENE MEHANIZACIJE TER UPOŠTEVANJU PREDPISOV</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Izjavljamo,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numPr>
          <w:ilvl w:val="0"/>
          <w:numId w:val="15"/>
        </w:numPr>
        <w:spacing w:after="0" w:line="240" w:lineRule="auto"/>
        <w:contextualSpacing/>
        <w:jc w:val="both"/>
        <w:rPr>
          <w:rFonts w:ascii="Calibri" w:eastAsia="Times New Roman" w:hAnsi="Calibri" w:cs="Times New Roman"/>
          <w:sz w:val="24"/>
          <w:lang w:eastAsia="sl-SI"/>
        </w:rPr>
      </w:pPr>
      <w:r w:rsidRPr="00CB33F3">
        <w:rPr>
          <w:rFonts w:ascii="Calibri" w:eastAsia="Times New Roman" w:hAnsi="Calibri" w:cs="Times New Roman"/>
          <w:lang w:eastAsia="sl-SI"/>
        </w:rPr>
        <w:t xml:space="preserve">da bomo dela: </w:t>
      </w:r>
      <w:r w:rsidRPr="00CB33F3">
        <w:rPr>
          <w:rFonts w:ascii="Calibri" w:eastAsia="Times New Roman" w:hAnsi="Calibri" w:cs="Times New Roman"/>
          <w:color w:val="000000"/>
          <w:lang w:eastAsia="sl-SI"/>
        </w:rPr>
        <w:t>»</w:t>
      </w:r>
      <w:r w:rsidR="00361645" w:rsidRPr="00361645">
        <w:rPr>
          <w:rFonts w:ascii="Calibri" w:eastAsia="Times New Roman" w:hAnsi="Calibri" w:cs="Times New Roman"/>
          <w:bCs/>
          <w:szCs w:val="16"/>
          <w:lang w:eastAsia="sl-SI"/>
        </w:rPr>
        <w:t xml:space="preserve">Rekonstrukcija nadstrešnic na sedežu podjetja Vodovod – kanalizacija, </w:t>
      </w:r>
      <w:proofErr w:type="spellStart"/>
      <w:r w:rsidR="00361645" w:rsidRPr="00361645">
        <w:rPr>
          <w:rFonts w:ascii="Calibri" w:eastAsia="Times New Roman" w:hAnsi="Calibri" w:cs="Times New Roman"/>
          <w:bCs/>
          <w:szCs w:val="16"/>
          <w:lang w:eastAsia="sl-SI"/>
        </w:rPr>
        <w:t>d.o.o</w:t>
      </w:r>
      <w:proofErr w:type="spellEnd"/>
      <w:r w:rsidR="00361645" w:rsidRPr="00361645">
        <w:rPr>
          <w:rFonts w:ascii="Calibri" w:eastAsia="Times New Roman" w:hAnsi="Calibri" w:cs="Times New Roman"/>
          <w:bCs/>
          <w:szCs w:val="16"/>
          <w:lang w:eastAsia="sl-SI"/>
        </w:rPr>
        <w:t>., Celje</w:t>
      </w:r>
      <w:r w:rsidRPr="00CB33F3">
        <w:rPr>
          <w:rFonts w:ascii="Calibri" w:eastAsia="Times New Roman" w:hAnsi="Calibri" w:cs="Times New Roman"/>
          <w:lang w:eastAsia="sl-SI"/>
        </w:rPr>
        <w:t>«</w:t>
      </w:r>
      <w:r w:rsidRPr="00CB33F3">
        <w:rPr>
          <w:rFonts w:ascii="Calibri" w:eastAsia="Times New Roman" w:hAnsi="Calibri" w:cs="Times New Roman"/>
          <w:color w:val="000000"/>
          <w:lang w:eastAsia="sl-SI"/>
        </w:rPr>
        <w:t xml:space="preserve"> </w:t>
      </w:r>
      <w:r w:rsidRPr="00CB33F3">
        <w:rPr>
          <w:rFonts w:ascii="Calibri" w:eastAsia="Times New Roman" w:hAnsi="Calibri" w:cs="Times New Roman"/>
          <w:lang w:eastAsia="sl-SI"/>
        </w:rPr>
        <w:t>izvedli v skladu s pravili stroke in navodilom strokovnega nadzora s strani naročnika,</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zagotovili vodjo del, ki izpolnjuje pogoje za vodjo del po Gradbenem zakonu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 xml:space="preserve">da bomo gradbišče pred začetkom del označili v skladu s Pravilnikom o gradbiščih (Uradni list RS, št. 55/08, 54/09 – </w:t>
      </w:r>
      <w:proofErr w:type="spellStart"/>
      <w:r w:rsidRPr="00CB33F3">
        <w:rPr>
          <w:rFonts w:ascii="Calibri" w:eastAsia="Times New Roman" w:hAnsi="Calibri" w:cs="Times New Roman"/>
          <w:lang w:eastAsia="sl-SI"/>
        </w:rPr>
        <w:t>popr</w:t>
      </w:r>
      <w:proofErr w:type="spellEnd"/>
      <w:r w:rsidRPr="00CB33F3">
        <w:rPr>
          <w:rFonts w:ascii="Calibri" w:eastAsia="Times New Roman" w:hAnsi="Calibri" w:cs="Times New Roman"/>
          <w:lang w:eastAsia="sl-SI"/>
        </w:rPr>
        <w:t xml:space="preserve">. in 61/17 –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 xml:space="preserve">) in Pravilnikom o zaporah na cesti, (Ul. RS 4/16), </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CB33F3" w:rsidRPr="00CB33F3" w:rsidRDefault="00CB33F3" w:rsidP="00CB33F3">
      <w:pPr>
        <w:spacing w:after="0" w:line="240" w:lineRule="auto"/>
        <w:ind w:left="720"/>
        <w:jc w:val="both"/>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293121" w:rsidRPr="00293121" w:rsidTr="00D95C16">
        <w:trPr>
          <w:trHeight w:val="415"/>
        </w:trPr>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2832"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Pr="00B24827" w:rsidRDefault="00CB33F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9</w:t>
      </w:r>
    </w:p>
    <w:p w:rsidR="00CB33F3" w:rsidRPr="00CB33F3" w:rsidRDefault="00CB33F3"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lang w:eastAsia="sl-SI"/>
        </w:rPr>
      </w:pPr>
    </w:p>
    <w:p w:rsidR="00CB33F3" w:rsidRPr="00D01B90" w:rsidRDefault="00CB33F3" w:rsidP="00CB33F3">
      <w:pPr>
        <w:spacing w:after="0" w:line="240" w:lineRule="auto"/>
        <w:jc w:val="center"/>
        <w:rPr>
          <w:rFonts w:ascii="Calibri" w:eastAsia="Times New Roman" w:hAnsi="Calibri" w:cs="Times New Roman"/>
          <w:b/>
          <w:sz w:val="24"/>
          <w:szCs w:val="24"/>
          <w:lang w:eastAsia="sl-SI"/>
        </w:rPr>
      </w:pPr>
      <w:r w:rsidRPr="00D01B90">
        <w:rPr>
          <w:rFonts w:ascii="Calibri" w:eastAsia="Times New Roman" w:hAnsi="Calibri" w:cs="Times New Roman"/>
          <w:b/>
          <w:sz w:val="24"/>
          <w:szCs w:val="24"/>
          <w:lang w:eastAsia="sl-SI"/>
        </w:rPr>
        <w:t xml:space="preserve">IZJAVA </w:t>
      </w:r>
    </w:p>
    <w:p w:rsidR="00CB33F3" w:rsidRPr="00CB33F3" w:rsidRDefault="00CB33F3" w:rsidP="00CB33F3">
      <w:pPr>
        <w:spacing w:after="0" w:line="240" w:lineRule="auto"/>
        <w:jc w:val="center"/>
        <w:rPr>
          <w:rFonts w:ascii="Calibri" w:eastAsia="Times New Roman" w:hAnsi="Calibri" w:cs="Times New Roman"/>
          <w:b/>
          <w:sz w:val="24"/>
          <w:szCs w:val="24"/>
          <w:lang w:eastAsia="sl-SI"/>
        </w:rPr>
      </w:pPr>
    </w:p>
    <w:p w:rsidR="00CB33F3" w:rsidRPr="00CB33F3" w:rsidRDefault="00CB33F3" w:rsidP="00212AB6">
      <w:pPr>
        <w:spacing w:after="0" w:line="240" w:lineRule="auto"/>
        <w:jc w:val="center"/>
        <w:rPr>
          <w:rFonts w:ascii="Calibri" w:eastAsia="Times New Roman" w:hAnsi="Calibri" w:cs="Times New Roman"/>
          <w:b/>
          <w:szCs w:val="16"/>
          <w:lang w:eastAsia="sl-SI"/>
        </w:rPr>
      </w:pPr>
      <w:bookmarkStart w:id="58" w:name="_Hlk483305675"/>
      <w:r w:rsidRPr="00CB33F3">
        <w:rPr>
          <w:rFonts w:ascii="Calibri" w:eastAsia="Times New Roman" w:hAnsi="Calibri" w:cs="Times New Roman"/>
          <w:b/>
          <w:szCs w:val="24"/>
          <w:lang w:eastAsia="sl-SI"/>
        </w:rPr>
        <w:t>o ogledu, seznanjenosti s karakteristikami terena in prostorsko omejitvijo izvedbe naročila</w:t>
      </w:r>
      <w:bookmarkEnd w:id="58"/>
      <w:r w:rsidRPr="00CB33F3">
        <w:rPr>
          <w:rFonts w:ascii="Calibri" w:eastAsia="Times New Roman" w:hAnsi="Calibri" w:cs="Times New Roman"/>
          <w:b/>
          <w:szCs w:val="24"/>
          <w:lang w:eastAsia="sl-SI"/>
        </w:rPr>
        <w:t xml:space="preserve"> v postopku oddaje naročila za</w:t>
      </w:r>
      <w:r w:rsidRPr="00CB33F3">
        <w:rPr>
          <w:rFonts w:ascii="Calibri" w:eastAsia="Times New Roman" w:hAnsi="Calibri" w:cs="Times New Roman"/>
          <w:b/>
          <w:sz w:val="24"/>
          <w:szCs w:val="24"/>
          <w:lang w:eastAsia="sl-SI"/>
        </w:rPr>
        <w:t xml:space="preserve">: </w:t>
      </w:r>
      <w:r w:rsidRPr="00CB33F3">
        <w:rPr>
          <w:rFonts w:ascii="Calibri" w:eastAsia="Times New Roman" w:hAnsi="Calibri" w:cs="Times New Roman"/>
          <w:b/>
          <w:color w:val="000000"/>
          <w:lang w:eastAsia="sl-SI"/>
        </w:rPr>
        <w:t>»</w:t>
      </w:r>
      <w:r w:rsidR="00361645" w:rsidRPr="00361645">
        <w:rPr>
          <w:rFonts w:ascii="Calibri" w:eastAsia="Times New Roman" w:hAnsi="Calibri" w:cs="Times New Roman"/>
          <w:b/>
          <w:bCs/>
          <w:szCs w:val="16"/>
          <w:lang w:eastAsia="sl-SI"/>
        </w:rPr>
        <w:t xml:space="preserve">Rekonstrukcija nadstrešnic na sedežu podjetja Vodovod – kanalizacija, </w:t>
      </w:r>
      <w:proofErr w:type="spellStart"/>
      <w:r w:rsidR="00361645" w:rsidRPr="00361645">
        <w:rPr>
          <w:rFonts w:ascii="Calibri" w:eastAsia="Times New Roman" w:hAnsi="Calibri" w:cs="Times New Roman"/>
          <w:b/>
          <w:bCs/>
          <w:szCs w:val="16"/>
          <w:lang w:eastAsia="sl-SI"/>
        </w:rPr>
        <w:t>d.o.o</w:t>
      </w:r>
      <w:proofErr w:type="spellEnd"/>
      <w:r w:rsidR="00361645" w:rsidRPr="00361645">
        <w:rPr>
          <w:rFonts w:ascii="Calibri" w:eastAsia="Times New Roman" w:hAnsi="Calibri" w:cs="Times New Roman"/>
          <w:b/>
          <w:bCs/>
          <w:szCs w:val="16"/>
          <w:lang w:eastAsia="sl-SI"/>
        </w:rPr>
        <w:t>., Celje</w:t>
      </w:r>
      <w:r w:rsidRPr="00CB33F3">
        <w:rPr>
          <w:rFonts w:ascii="Calibri" w:eastAsia="Times New Roman" w:hAnsi="Calibri" w:cs="Times New Roman"/>
          <w:b/>
          <w:lang w:eastAsia="sl-SI"/>
        </w:rPr>
        <w:t>«</w:t>
      </w:r>
      <w:r w:rsidRPr="00CB33F3">
        <w:rPr>
          <w:rFonts w:ascii="Calibri" w:eastAsia="Times New Roman" w:hAnsi="Calibri" w:cs="Times New Roman"/>
          <w:b/>
          <w:color w:val="000000"/>
          <w:sz w:val="24"/>
          <w:szCs w:val="24"/>
          <w:lang w:eastAsia="sl-SI"/>
        </w:rPr>
        <w:t xml:space="preserve"> </w:t>
      </w: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bCs/>
          <w:lang w:eastAsia="sl-SI"/>
        </w:rPr>
        <w:t xml:space="preserve">Zgoraj navedeni ponudnik </w:t>
      </w:r>
      <w:r w:rsidRPr="00CB33F3">
        <w:rPr>
          <w:rFonts w:ascii="Calibri" w:eastAsia="Times New Roman" w:hAnsi="Calibri" w:cs="Times New Roman"/>
          <w:lang w:eastAsia="sl-SI"/>
        </w:rPr>
        <w:t>izjavljamo, da smo preučili razmere na ožji in širši lokaciji izvajanja ponudbenih del,</w:t>
      </w:r>
      <w:r w:rsidRPr="00CB33F3">
        <w:rPr>
          <w:rFonts w:ascii="Calibri" w:eastAsia="Times New Roman" w:hAnsi="Calibri" w:cs="Times New Roman"/>
          <w:bCs/>
          <w:lang w:eastAsia="sl-SI"/>
        </w:rPr>
        <w:t xml:space="preserve"> si ogledali stanje na terenu za izgradnjo predmetnega naročila</w:t>
      </w:r>
      <w:r w:rsidRPr="00CB33F3">
        <w:rPr>
          <w:rFonts w:ascii="Calibri" w:eastAsia="Times New Roman" w:hAnsi="Calibri" w:cs="Times New Roman"/>
          <w:lang w:eastAsia="sl-SI"/>
        </w:rPr>
        <w:t xml:space="preserve"> ter se v celoti seznanili s pogoji dela v smislu </w:t>
      </w:r>
      <w:r w:rsidRPr="00CB33F3">
        <w:rPr>
          <w:rFonts w:ascii="Calibri" w:eastAsia="Times New Roman" w:hAnsi="Calibri" w:cs="Times New Roman"/>
          <w:bCs/>
          <w:lang w:eastAsia="sl-SI"/>
        </w:rPr>
        <w:t>seznanjenosti s karakteristikami terena in prostorsko omejitvijo izvedbe naročila</w:t>
      </w:r>
      <w:r w:rsidRPr="00CB33F3">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CB33F3" w:rsidRPr="00CB33F3" w:rsidRDefault="00CB33F3" w:rsidP="00CB33F3">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D1012" w:rsidRPr="002D1012" w:rsidTr="002D1012">
        <w:tc>
          <w:tcPr>
            <w:tcW w:w="3024" w:type="dxa"/>
            <w:hideMark/>
          </w:tcPr>
          <w:p w:rsidR="002D1012" w:rsidRPr="002D1012" w:rsidRDefault="002D1012" w:rsidP="002D1012">
            <w:pPr>
              <w:spacing w:after="0" w:line="240" w:lineRule="auto"/>
              <w:rPr>
                <w:rFonts w:ascii="Calibri" w:eastAsia="Times New Roman" w:hAnsi="Calibri" w:cs="Times New Roman"/>
                <w:lang w:eastAsia="sl-SI"/>
              </w:rPr>
            </w:pPr>
            <w:bookmarkStart w:id="59" w:name="_Hlk5616047"/>
            <w:r w:rsidRPr="002D1012">
              <w:rPr>
                <w:rFonts w:ascii="Calibri" w:eastAsia="Times New Roman" w:hAnsi="Calibri" w:cs="Times New Roman"/>
                <w:lang w:eastAsia="sl-SI"/>
              </w:rPr>
              <w:t>Datum:</w:t>
            </w:r>
          </w:p>
        </w:tc>
        <w:tc>
          <w:tcPr>
            <w:tcW w:w="3016"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Žig:</w:t>
            </w:r>
          </w:p>
        </w:tc>
        <w:tc>
          <w:tcPr>
            <w:tcW w:w="3032"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Podpis ponudnika:</w:t>
            </w:r>
          </w:p>
        </w:tc>
      </w:tr>
      <w:bookmarkEnd w:id="59"/>
    </w:tbl>
    <w:p w:rsidR="00974844" w:rsidRDefault="00974844"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spacing w:after="0" w:line="240" w:lineRule="auto"/>
        <w:ind w:left="7090" w:firstLine="709"/>
        <w:outlineLvl w:val="0"/>
        <w:rPr>
          <w:rFonts w:ascii="Calibri" w:eastAsia="Times New Roman" w:hAnsi="Calibri" w:cs="Times New Roman"/>
          <w:lang w:eastAsia="sl-SI"/>
        </w:rPr>
      </w:pPr>
      <w:r w:rsidRPr="00807E39">
        <w:rPr>
          <w:rFonts w:ascii="Calibri" w:eastAsia="Times New Roman" w:hAnsi="Calibri" w:cs="Times New Roman"/>
          <w:lang w:eastAsia="sl-SI"/>
        </w:rPr>
        <w:t>OBRAZEC 10</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lang w:eastAsia="sl-SI"/>
        </w:rPr>
      </w:pPr>
    </w:p>
    <w:p w:rsidR="00807E39" w:rsidRPr="00D01B90" w:rsidRDefault="00807E39" w:rsidP="00807E39">
      <w:pPr>
        <w:spacing w:after="0" w:line="240" w:lineRule="auto"/>
        <w:jc w:val="center"/>
        <w:outlineLvl w:val="0"/>
        <w:rPr>
          <w:rFonts w:ascii="Calibri" w:eastAsia="Times New Roman" w:hAnsi="Calibri" w:cs="Times New Roman"/>
          <w:b/>
          <w:sz w:val="24"/>
          <w:szCs w:val="20"/>
          <w:lang w:eastAsia="sl-SI"/>
        </w:rPr>
      </w:pPr>
      <w:r w:rsidRPr="00D01B90">
        <w:rPr>
          <w:rFonts w:ascii="Calibri" w:eastAsia="Times New Roman" w:hAnsi="Calibri" w:cs="Times New Roman"/>
          <w:b/>
          <w:sz w:val="24"/>
          <w:szCs w:val="20"/>
          <w:lang w:eastAsia="sl-SI"/>
        </w:rPr>
        <w:t>IZJAVA PONUDNIKA O SPREJEMU RAZPISNIH POGOJEV</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07E39" w:rsidRPr="00807E39" w:rsidTr="00807E39">
        <w:tc>
          <w:tcPr>
            <w:tcW w:w="7508" w:type="dxa"/>
            <w:tcBorders>
              <w:top w:val="nil"/>
              <w:left w:val="nil"/>
              <w:bottom w:val="single" w:sz="4" w:space="0" w:color="auto"/>
              <w:right w:val="nil"/>
            </w:tcBorders>
          </w:tcPr>
          <w:p w:rsidR="00807E39" w:rsidRPr="00807E39" w:rsidRDefault="00807E39" w:rsidP="00807E39">
            <w:pPr>
              <w:overflowPunct w:val="0"/>
              <w:autoSpaceDE w:val="0"/>
              <w:autoSpaceDN w:val="0"/>
              <w:adjustRightInd w:val="0"/>
              <w:jc w:val="both"/>
              <w:outlineLvl w:val="0"/>
              <w:rPr>
                <w:rFonts w:ascii="Calibri" w:hAnsi="Calibri"/>
                <w:lang w:eastAsia="sl-SI"/>
              </w:rPr>
            </w:pPr>
          </w:p>
        </w:tc>
        <w:tc>
          <w:tcPr>
            <w:tcW w:w="1554" w:type="dxa"/>
            <w:hideMark/>
          </w:tcPr>
          <w:p w:rsidR="00807E39" w:rsidRPr="00807E39" w:rsidRDefault="00807E39" w:rsidP="00807E39">
            <w:pPr>
              <w:overflowPunct w:val="0"/>
              <w:autoSpaceDE w:val="0"/>
              <w:autoSpaceDN w:val="0"/>
              <w:adjustRightInd w:val="0"/>
              <w:jc w:val="both"/>
              <w:outlineLvl w:val="0"/>
              <w:rPr>
                <w:rFonts w:ascii="Calibri" w:eastAsia="Calibri" w:hAnsi="Calibri"/>
                <w:lang w:eastAsia="sl-SI"/>
              </w:rPr>
            </w:pPr>
            <w:r w:rsidRPr="00807E39">
              <w:rPr>
                <w:rFonts w:ascii="Calibri" w:eastAsia="Calibri" w:hAnsi="Calibri"/>
                <w:lang w:eastAsia="sl-SI"/>
              </w:rPr>
              <w:t>kot ponudnik</w:t>
            </w:r>
          </w:p>
        </w:tc>
      </w:tr>
    </w:tbl>
    <w:p w:rsidR="00807E39" w:rsidRPr="00807E39" w:rsidRDefault="00807E39" w:rsidP="00807E39">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E65FBA" w:rsidRDefault="00807E39" w:rsidP="00E65FBA">
      <w:pPr>
        <w:pStyle w:val="Brezrazmikov"/>
        <w:jc w:val="center"/>
        <w:rPr>
          <w:rFonts w:asciiTheme="minorHAnsi" w:hAnsiTheme="minorHAnsi" w:cstheme="minorHAnsi"/>
          <w:lang w:eastAsia="sl-SI"/>
        </w:rPr>
      </w:pPr>
      <w:r w:rsidRPr="00E65FBA">
        <w:rPr>
          <w:rFonts w:asciiTheme="minorHAnsi" w:hAnsiTheme="minorHAnsi" w:cstheme="minorHAnsi"/>
          <w:lang w:eastAsia="sl-SI"/>
        </w:rPr>
        <w:t>i z j a v l j a m o,</w:t>
      </w:r>
    </w:p>
    <w:p w:rsidR="00807E39" w:rsidRPr="00807E39" w:rsidRDefault="00807E39" w:rsidP="00E65FBA">
      <w:pPr>
        <w:pStyle w:val="Brezrazmikov"/>
        <w:rPr>
          <w:lang w:eastAsia="sl-SI"/>
        </w:rPr>
      </w:pPr>
      <w:r w:rsidRPr="00807E39">
        <w:rPr>
          <w:lang w:eastAsia="sl-SI"/>
        </w:rPr>
        <w:t xml:space="preserve"> </w:t>
      </w:r>
    </w:p>
    <w:p w:rsidR="00807E39"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 xml:space="preserve">da bomo, če bomo izbrani kot najugodnejši ponudnik, sklenili pogodbo v skladu z razpisno dokumentacijo in našo ponudbo. </w:t>
      </w:r>
    </w:p>
    <w:p w:rsidR="00807E39"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da bomo po končanem odpiranju ponudb na zahtevo naročnika najkasneje v roku 3 delovnih dni dostavili naknadno zahtevane informacije ali dokumente.</w:t>
      </w:r>
    </w:p>
    <w:p w:rsidR="00807E39"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807E39"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 xml:space="preserve">da bomo vsa razpisana dela izvedli v zahtevanem roku;  </w:t>
      </w:r>
    </w:p>
    <w:p w:rsidR="00E65FBA"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da s to izjavo prevzemamo vse posledice, ki iz nje izhajajo;</w:t>
      </w:r>
    </w:p>
    <w:p w:rsidR="00807E39" w:rsidRPr="00E65FBA" w:rsidRDefault="00807E39" w:rsidP="00E65FBA">
      <w:pPr>
        <w:pStyle w:val="Brezrazmikov"/>
        <w:numPr>
          <w:ilvl w:val="0"/>
          <w:numId w:val="19"/>
        </w:numPr>
        <w:rPr>
          <w:rFonts w:asciiTheme="minorHAnsi" w:eastAsia="Times New Roman" w:hAnsiTheme="minorHAnsi" w:cstheme="minorHAnsi"/>
          <w:bCs/>
          <w:lang w:eastAsia="sl-SI"/>
        </w:rPr>
      </w:pPr>
      <w:r w:rsidRPr="00E65FBA">
        <w:rPr>
          <w:rFonts w:asciiTheme="minorHAnsi" w:hAnsiTheme="minorHAnsi" w:cstheme="minorHAnsi"/>
          <w:lang w:eastAsia="sl-SI"/>
        </w:rPr>
        <w:t>da smo korektno izpolnjevali pogodbene obveznosti iz prejšnjih pogodb sklenjenih v zadnjih treh letih;</w:t>
      </w:r>
    </w:p>
    <w:p w:rsidR="00807E39"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 xml:space="preserve">da bomo imeli ob sklenitvi pogodbe z naročnikom ali med njenim izvajanjem, sklenjene pogodbe s podizvajalci, ki so navedeni v naši ponudbi (velja le, če ponudnik nastopa s podizvajalci); </w:t>
      </w:r>
    </w:p>
    <w:p w:rsidR="00807E39" w:rsidRPr="00E65FBA" w:rsidRDefault="00807E39" w:rsidP="00E65FBA">
      <w:pPr>
        <w:pStyle w:val="Brezrazmikov"/>
        <w:numPr>
          <w:ilvl w:val="0"/>
          <w:numId w:val="19"/>
        </w:numPr>
        <w:rPr>
          <w:rFonts w:asciiTheme="minorHAnsi" w:hAnsiTheme="minorHAnsi" w:cstheme="minorHAnsi"/>
          <w:lang w:eastAsia="sl-SI"/>
        </w:rPr>
      </w:pPr>
      <w:r w:rsidRPr="00E65FBA">
        <w:rPr>
          <w:rFonts w:asciiTheme="minorHAnsi" w:hAnsiTheme="minorHAnsi" w:cstheme="minorHAnsi"/>
          <w:lang w:eastAsia="sl-SI"/>
        </w:rPr>
        <w:t>da imamo plačane vse nesporne zapadle obveznosti do podizvajalcev v predhodnih postopkih javnega naročanja.</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807E39" w:rsidRPr="00807E39" w:rsidTr="0019773E">
        <w:tc>
          <w:tcPr>
            <w:tcW w:w="3024"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Datum:</w:t>
            </w:r>
          </w:p>
        </w:tc>
        <w:tc>
          <w:tcPr>
            <w:tcW w:w="3016"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Žig:</w:t>
            </w:r>
          </w:p>
        </w:tc>
        <w:tc>
          <w:tcPr>
            <w:tcW w:w="3032"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Podpis ponudnika:</w:t>
            </w:r>
          </w:p>
        </w:tc>
      </w:tr>
    </w:tbl>
    <w:p w:rsidR="00807E39" w:rsidRDefault="00807E39" w:rsidP="00807E39">
      <w:pPr>
        <w:tabs>
          <w:tab w:val="left" w:pos="372"/>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F73251" w:rsidRDefault="00F73251"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8C244B">
      <w:pPr>
        <w:spacing w:after="0" w:line="240" w:lineRule="auto"/>
        <w:rPr>
          <w:rFonts w:ascii="Calibri" w:eastAsia="Times New Roman" w:hAnsi="Calibri" w:cs="Times New Roman"/>
          <w:lang w:eastAsia="sl-SI"/>
        </w:rPr>
      </w:pPr>
    </w:p>
    <w:p w:rsidR="00D01B90" w:rsidRDefault="00D01B90" w:rsidP="00D01B9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11</w:t>
      </w: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Pr="00D01B90" w:rsidRDefault="00D01B90" w:rsidP="00D01B90">
      <w:pPr>
        <w:spacing w:after="0" w:line="240" w:lineRule="auto"/>
        <w:jc w:val="center"/>
        <w:rPr>
          <w:rFonts w:ascii="Calibri" w:eastAsia="Times New Roman" w:hAnsi="Calibri" w:cs="Times New Roman"/>
          <w:b/>
          <w:bCs/>
          <w:lang w:eastAsia="sl-SI"/>
        </w:rPr>
      </w:pPr>
      <w:r w:rsidRPr="00D01B90">
        <w:rPr>
          <w:rFonts w:ascii="Calibri" w:eastAsia="Times New Roman" w:hAnsi="Calibri" w:cs="Times New Roman"/>
          <w:b/>
          <w:bCs/>
          <w:lang w:eastAsia="sl-SI"/>
        </w:rPr>
        <w:t>NAVEDBA POMEMBNEJŠIH MATERIALOV, KI SO VKLJUČENI V PONUDBO</w:t>
      </w:r>
    </w:p>
    <w:p w:rsidR="00D01B90" w:rsidRPr="00D01B90" w:rsidRDefault="00D01B90" w:rsidP="00D01B90">
      <w:pPr>
        <w:spacing w:after="0" w:line="240" w:lineRule="auto"/>
        <w:jc w:val="both"/>
        <w:rPr>
          <w:rFonts w:ascii="Calibri" w:eastAsia="Times New Roman" w:hAnsi="Calibri" w:cs="Times New Roman"/>
          <w:lang w:eastAsia="sl-SI"/>
        </w:rPr>
      </w:pPr>
    </w:p>
    <w:p w:rsidR="00D01B90" w:rsidRPr="00D01B90" w:rsidRDefault="00D01B90" w:rsidP="00D01B90">
      <w:pPr>
        <w:spacing w:after="0" w:line="240" w:lineRule="auto"/>
        <w:jc w:val="both"/>
        <w:rPr>
          <w:rFonts w:ascii="Calibri" w:eastAsia="Times New Roman" w:hAnsi="Calibri" w:cs="Times New Roman"/>
          <w:bCs/>
          <w:lang w:eastAsia="sl-SI"/>
        </w:rPr>
      </w:pPr>
      <w:r w:rsidRPr="00D01B90">
        <w:rPr>
          <w:rFonts w:ascii="Calibri" w:eastAsia="Times New Roman" w:hAnsi="Calibri" w:cs="Times New Roman"/>
          <w:lang w:eastAsia="sl-SI"/>
        </w:rPr>
        <w:t>Kot ponudnik v zvezi s predmetnim javnim naročilom »</w:t>
      </w:r>
      <w:r>
        <w:rPr>
          <w:rFonts w:ascii="Calibri" w:eastAsia="Times New Roman" w:hAnsi="Calibri" w:cs="Times New Roman"/>
          <w:lang w:eastAsia="sl-SI"/>
        </w:rPr>
        <w:t>R</w:t>
      </w:r>
      <w:r w:rsidRPr="00D01B90">
        <w:rPr>
          <w:rFonts w:ascii="Calibri" w:eastAsia="Times New Roman" w:hAnsi="Calibri" w:cs="Times New Roman"/>
          <w:lang w:eastAsia="sl-SI"/>
        </w:rPr>
        <w:t xml:space="preserve">ekonstrukcija nadstrešnic na sedežu podjetja Vodovod – kanalizacija, </w:t>
      </w:r>
      <w:proofErr w:type="spellStart"/>
      <w:r w:rsidRPr="00D01B90">
        <w:rPr>
          <w:rFonts w:ascii="Calibri" w:eastAsia="Times New Roman" w:hAnsi="Calibri" w:cs="Times New Roman"/>
          <w:lang w:eastAsia="sl-SI"/>
        </w:rPr>
        <w:t>d.o.o</w:t>
      </w:r>
      <w:proofErr w:type="spellEnd"/>
      <w:r w:rsidRPr="00D01B90">
        <w:rPr>
          <w:rFonts w:ascii="Calibri" w:eastAsia="Times New Roman" w:hAnsi="Calibri" w:cs="Times New Roman"/>
          <w:lang w:eastAsia="sl-SI"/>
        </w:rPr>
        <w:t xml:space="preserve">., Celje«, izjavljamo, da bomo za izvedbo tega javnega naročila </w:t>
      </w:r>
      <w:r>
        <w:rPr>
          <w:rFonts w:ascii="Calibri" w:eastAsia="Times New Roman" w:hAnsi="Calibri" w:cs="Times New Roman"/>
          <w:lang w:eastAsia="sl-SI"/>
        </w:rPr>
        <w:t xml:space="preserve">vgradili </w:t>
      </w:r>
      <w:r w:rsidRPr="00D01B90">
        <w:rPr>
          <w:rFonts w:ascii="Calibri" w:eastAsia="Times New Roman" w:hAnsi="Calibri" w:cs="Times New Roman"/>
          <w:lang w:eastAsia="sl-SI"/>
        </w:rPr>
        <w:t>naslednj</w:t>
      </w:r>
      <w:r>
        <w:rPr>
          <w:rFonts w:ascii="Calibri" w:eastAsia="Times New Roman" w:hAnsi="Calibri" w:cs="Times New Roman"/>
          <w:lang w:eastAsia="sl-SI"/>
        </w:rPr>
        <w:t>i</w:t>
      </w:r>
      <w:r w:rsidRPr="00D01B90">
        <w:rPr>
          <w:rFonts w:ascii="Calibri" w:eastAsia="Times New Roman" w:hAnsi="Calibri" w:cs="Times New Roman"/>
          <w:lang w:eastAsia="sl-SI"/>
        </w:rPr>
        <w:t xml:space="preserve"> materia</w:t>
      </w:r>
      <w:r>
        <w:rPr>
          <w:rFonts w:ascii="Calibri" w:eastAsia="Times New Roman" w:hAnsi="Calibri" w:cs="Times New Roman"/>
          <w:lang w:eastAsia="sl-SI"/>
        </w:rPr>
        <w:t>l</w:t>
      </w:r>
      <w:r w:rsidRPr="00D01B90">
        <w:rPr>
          <w:rFonts w:ascii="Calibri" w:eastAsia="Times New Roman" w:hAnsi="Calibri" w:cs="Times New Roman"/>
          <w:lang w:eastAsia="sl-SI"/>
        </w:rPr>
        <w:t xml:space="preserve">: </w:t>
      </w: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D01B90" w:rsidRPr="00D01B90" w:rsidTr="00D01B90">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D01B90" w:rsidRPr="00D01B90" w:rsidRDefault="00D01B90" w:rsidP="00D01B90">
            <w:pPr>
              <w:spacing w:after="0" w:line="240" w:lineRule="auto"/>
              <w:rPr>
                <w:rFonts w:ascii="Calibri" w:eastAsia="Times New Roman" w:hAnsi="Calibri" w:cs="Times New Roman"/>
                <w:b/>
                <w:bCs/>
                <w:lang w:eastAsia="sl-SI"/>
              </w:rPr>
            </w:pPr>
            <w:r w:rsidRPr="00D01B90">
              <w:rPr>
                <w:rFonts w:ascii="Calibri" w:eastAsia="Times New Roman" w:hAnsi="Calibri" w:cs="Times New Roman"/>
                <w:b/>
                <w:bCs/>
                <w:lang w:eastAsia="sl-SI"/>
              </w:rPr>
              <w:t xml:space="preserve">Vrsta </w:t>
            </w:r>
            <w:r w:rsidR="00E65FBA">
              <w:rPr>
                <w:rFonts w:ascii="Calibri" w:eastAsia="Times New Roman" w:hAnsi="Calibri" w:cs="Times New Roman"/>
                <w:b/>
                <w:bCs/>
                <w:lang w:eastAsia="sl-SI"/>
              </w:rPr>
              <w:t>materiala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D01B90" w:rsidRPr="00D01B90" w:rsidRDefault="00D01B90" w:rsidP="00D01B90">
            <w:pPr>
              <w:spacing w:after="0" w:line="240" w:lineRule="auto"/>
              <w:rPr>
                <w:rFonts w:ascii="Calibri" w:eastAsia="Times New Roman" w:hAnsi="Calibri" w:cs="Times New Roman"/>
                <w:b/>
                <w:bCs/>
                <w:lang w:eastAsia="sl-SI"/>
              </w:rPr>
            </w:pPr>
            <w:r w:rsidRPr="00D01B90">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D01B90" w:rsidRPr="00D01B90" w:rsidRDefault="00D01B90" w:rsidP="00D01B90">
            <w:pPr>
              <w:spacing w:after="0" w:line="240" w:lineRule="auto"/>
              <w:rPr>
                <w:rFonts w:ascii="Calibri" w:eastAsia="Times New Roman" w:hAnsi="Calibri" w:cs="Times New Roman"/>
                <w:b/>
                <w:bCs/>
                <w:lang w:eastAsia="sl-SI"/>
              </w:rPr>
            </w:pPr>
            <w:r w:rsidRPr="00D01B90">
              <w:rPr>
                <w:rFonts w:ascii="Calibri" w:eastAsia="Times New Roman" w:hAnsi="Calibri" w:cs="Times New Roman"/>
                <w:b/>
                <w:bCs/>
                <w:lang w:eastAsia="sl-SI"/>
              </w:rPr>
              <w:t>Tip</w:t>
            </w:r>
          </w:p>
        </w:tc>
      </w:tr>
      <w:tr w:rsidR="00D01B90" w:rsidRPr="00D01B90" w:rsidTr="00D01B9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1B90" w:rsidRPr="00D01B90" w:rsidRDefault="00D01B90" w:rsidP="00D01B90">
            <w:pPr>
              <w:spacing w:after="0" w:line="240" w:lineRule="auto"/>
              <w:rPr>
                <w:rFonts w:ascii="Calibri" w:eastAsia="Times New Roman" w:hAnsi="Calibri" w:cs="Times New Roman"/>
                <w:lang w:eastAsia="sl-SI"/>
              </w:rPr>
            </w:pPr>
            <w:proofErr w:type="spellStart"/>
            <w:r w:rsidRPr="00D01B90">
              <w:rPr>
                <w:rFonts w:ascii="Calibri" w:eastAsia="Times New Roman" w:hAnsi="Calibri" w:cs="Times New Roman"/>
                <w:lang w:eastAsia="sl-SI"/>
              </w:rPr>
              <w:t>Sekcijska</w:t>
            </w:r>
            <w:proofErr w:type="spellEnd"/>
            <w:r w:rsidRPr="00D01B90">
              <w:rPr>
                <w:rFonts w:ascii="Calibri" w:eastAsia="Times New Roman" w:hAnsi="Calibri" w:cs="Times New Roman"/>
                <w:lang w:eastAsia="sl-SI"/>
              </w:rPr>
              <w:t xml:space="preserve"> vrata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1B90" w:rsidRPr="00D01B90" w:rsidRDefault="00D01B90" w:rsidP="00D01B90">
            <w:pPr>
              <w:spacing w:after="0" w:line="240" w:lineRule="auto"/>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1B90" w:rsidRPr="00D01B90" w:rsidRDefault="00D01B90" w:rsidP="00D01B90">
            <w:pPr>
              <w:spacing w:after="0" w:line="240" w:lineRule="auto"/>
              <w:rPr>
                <w:rFonts w:ascii="Calibri" w:eastAsia="Times New Roman" w:hAnsi="Calibri" w:cs="Times New Roman"/>
                <w:lang w:eastAsia="sl-SI"/>
              </w:rPr>
            </w:pPr>
          </w:p>
        </w:tc>
      </w:tr>
    </w:tbl>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D01B90" w:rsidRDefault="00D01B90" w:rsidP="008C244B">
      <w:pPr>
        <w:spacing w:after="0" w:line="240" w:lineRule="auto"/>
        <w:rPr>
          <w:rFonts w:ascii="Calibri" w:eastAsia="Times New Roman" w:hAnsi="Calibri" w:cs="Times New Roman"/>
          <w:lang w:eastAsia="sl-SI"/>
        </w:rPr>
      </w:pPr>
    </w:p>
    <w:p w:rsidR="00807E39" w:rsidRDefault="00807E39" w:rsidP="00212AB6">
      <w:pPr>
        <w:spacing w:after="0" w:line="240" w:lineRule="auto"/>
        <w:rPr>
          <w:rFonts w:ascii="Calibri" w:eastAsia="Times New Roman" w:hAnsi="Calibri" w:cs="Times New Roman"/>
          <w:lang w:eastAsia="sl-SI"/>
        </w:rPr>
      </w:pPr>
    </w:p>
    <w:p w:rsidR="00D01B90" w:rsidRDefault="00D01B90" w:rsidP="00212AB6">
      <w:pPr>
        <w:spacing w:after="0" w:line="240" w:lineRule="auto"/>
        <w:rPr>
          <w:rFonts w:ascii="Calibri" w:eastAsia="Times New Roman" w:hAnsi="Calibri" w:cs="Times New Roman"/>
          <w:lang w:eastAsia="sl-SI"/>
        </w:rPr>
      </w:pPr>
    </w:p>
    <w:p w:rsidR="00D01B90" w:rsidRDefault="00D01B90" w:rsidP="00212AB6">
      <w:pPr>
        <w:spacing w:after="0" w:line="240" w:lineRule="auto"/>
        <w:rPr>
          <w:rFonts w:ascii="Calibri" w:eastAsia="Times New Roman" w:hAnsi="Calibri" w:cs="Times New Roman"/>
          <w:lang w:eastAsia="sl-SI"/>
        </w:rPr>
      </w:pPr>
    </w:p>
    <w:p w:rsidR="00D01B90" w:rsidRDefault="00D01B90" w:rsidP="00212AB6">
      <w:pPr>
        <w:spacing w:after="0" w:line="240" w:lineRule="auto"/>
        <w:rPr>
          <w:rFonts w:ascii="Calibri" w:eastAsia="Times New Roman" w:hAnsi="Calibri" w:cs="Times New Roman"/>
          <w:lang w:eastAsia="sl-SI"/>
        </w:rPr>
      </w:pPr>
    </w:p>
    <w:p w:rsidR="00D01B90" w:rsidRDefault="00165BBE" w:rsidP="00165BBE">
      <w:pPr>
        <w:tabs>
          <w:tab w:val="left" w:pos="6808"/>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D01B90" w:rsidRDefault="00D01B90" w:rsidP="00212AB6">
      <w:pPr>
        <w:spacing w:after="0" w:line="240" w:lineRule="auto"/>
        <w:rPr>
          <w:rFonts w:ascii="Calibri" w:eastAsia="Times New Roman" w:hAnsi="Calibri" w:cs="Times New Roman"/>
          <w:lang w:eastAsia="sl-SI"/>
        </w:rPr>
      </w:pPr>
    </w:p>
    <w:p w:rsidR="002D1012" w:rsidRPr="002D1012" w:rsidRDefault="002D1012" w:rsidP="00212AB6">
      <w:pPr>
        <w:spacing w:after="0" w:line="240" w:lineRule="auto"/>
        <w:jc w:val="right"/>
        <w:rPr>
          <w:rFonts w:ascii="Calibri" w:eastAsia="Times New Roman" w:hAnsi="Calibri" w:cs="Times New Roman"/>
          <w:b/>
          <w:lang w:eastAsia="sl-SI"/>
        </w:rPr>
      </w:pPr>
      <w:r w:rsidRPr="002D1012">
        <w:rPr>
          <w:rFonts w:ascii="Calibri" w:eastAsia="Times New Roman" w:hAnsi="Calibri" w:cs="Times New Roman"/>
          <w:lang w:eastAsia="sl-SI"/>
        </w:rPr>
        <w:lastRenderedPageBreak/>
        <w:t xml:space="preserve">OBRAZEC </w:t>
      </w:r>
      <w:r w:rsidR="00212AB6">
        <w:rPr>
          <w:rFonts w:ascii="Calibri" w:eastAsia="Times New Roman" w:hAnsi="Calibri" w:cs="Times New Roman"/>
          <w:lang w:eastAsia="sl-SI"/>
        </w:rPr>
        <w:t>1</w:t>
      </w:r>
      <w:r w:rsidR="00D01B90">
        <w:rPr>
          <w:rFonts w:ascii="Calibri" w:eastAsia="Times New Roman" w:hAnsi="Calibri" w:cs="Times New Roman"/>
          <w:lang w:eastAsia="sl-SI"/>
        </w:rPr>
        <w:t>2</w:t>
      </w:r>
    </w:p>
    <w:p w:rsidR="003D3B18" w:rsidRPr="00212AB6" w:rsidRDefault="00212AB6" w:rsidP="00212AB6">
      <w:pPr>
        <w:spacing w:after="0" w:line="240" w:lineRule="auto"/>
        <w:jc w:val="center"/>
        <w:rPr>
          <w:rFonts w:ascii="Calibri" w:eastAsia="Times New Roman" w:hAnsi="Calibri" w:cs="Times New Roman"/>
          <w:sz w:val="24"/>
          <w:lang w:eastAsia="sl-SI"/>
        </w:rPr>
      </w:pPr>
      <w:r w:rsidRPr="00212AB6">
        <w:rPr>
          <w:rFonts w:ascii="Calibri" w:eastAsia="Times New Roman" w:hAnsi="Calibri" w:cs="Times New Roman"/>
          <w:sz w:val="24"/>
          <w:lang w:eastAsia="sl-SI"/>
        </w:rPr>
        <w:t>Vzorec pogodbe</w:t>
      </w:r>
    </w:p>
    <w:p w:rsidR="00212AB6" w:rsidRDefault="00212AB6" w:rsidP="003D3B18">
      <w:pPr>
        <w:spacing w:after="0" w:line="240" w:lineRule="auto"/>
        <w:rPr>
          <w:rFonts w:ascii="Calibri" w:eastAsia="Times New Roman" w:hAnsi="Calibri" w:cs="Times New Roman"/>
          <w:lang w:eastAsia="sl-SI"/>
        </w:rPr>
      </w:pPr>
    </w:p>
    <w:p w:rsidR="00F73251" w:rsidRPr="00F73251" w:rsidRDefault="00F73251" w:rsidP="00F73251">
      <w:pPr>
        <w:spacing w:after="0" w:line="240" w:lineRule="auto"/>
        <w:jc w:val="center"/>
        <w:rPr>
          <w:rFonts w:ascii="Calibri" w:eastAsia="Times New Roman" w:hAnsi="Calibri" w:cs="Times New Roman"/>
          <w:b/>
          <w:i/>
          <w:lang w:eastAsia="sl-SI"/>
        </w:rPr>
      </w:pPr>
      <w:r w:rsidRPr="00F73251">
        <w:rPr>
          <w:rFonts w:ascii="Calibri" w:eastAsia="Times New Roman" w:hAnsi="Calibri" w:cs="Times New Roman"/>
          <w:b/>
          <w:i/>
          <w:lang w:eastAsia="sl-SI"/>
        </w:rPr>
        <w:t>(ponudniki izpolnijo osnovne podatke in navedejo pooblaščeno osebo)</w:t>
      </w:r>
    </w:p>
    <w:p w:rsidR="00F73251" w:rsidRDefault="00F73251" w:rsidP="00F73251">
      <w:pPr>
        <w:spacing w:after="0" w:line="240" w:lineRule="auto"/>
        <w:jc w:val="center"/>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r w:rsidRPr="00212AB6">
        <w:rPr>
          <w:rFonts w:ascii="Calibri" w:eastAsia="Times New Roman" w:hAnsi="Calibri" w:cs="Times New Roman"/>
          <w:b/>
        </w:rPr>
        <w:t>NAROČNIK:</w:t>
      </w:r>
    </w:p>
    <w:p w:rsidR="00212AB6" w:rsidRPr="00212AB6" w:rsidRDefault="00212AB6" w:rsidP="00212AB6">
      <w:pPr>
        <w:tabs>
          <w:tab w:val="left" w:pos="2109"/>
          <w:tab w:val="left" w:pos="6804"/>
        </w:tabs>
        <w:spacing w:after="0" w:line="240" w:lineRule="auto"/>
        <w:jc w:val="both"/>
        <w:rPr>
          <w:rFonts w:ascii="Calibri" w:eastAsia="Times New Roman" w:hAnsi="Calibri" w:cs="Times New Roman"/>
        </w:rPr>
      </w:pPr>
      <w:bookmarkStart w:id="60" w:name="_Hlk499023225"/>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r w:rsidRPr="00212AB6">
        <w:rPr>
          <w:rFonts w:ascii="Calibri" w:eastAsia="Times New Roman" w:hAnsi="Calibri" w:cs="Times New Roman"/>
          <w:bCs/>
        </w:rPr>
        <w:t>Lava 2a</w:t>
      </w:r>
      <w:r w:rsidRPr="00212AB6">
        <w:rPr>
          <w:rFonts w:ascii="Calibri" w:eastAsia="Times New Roman" w:hAnsi="Calibri" w:cs="Times New Roman"/>
        </w:rPr>
        <w:t>, 3000 Celje, matična št. 5914540000, davčna št. SI 45804109, ki ga zastopa direktor mag. Marko Cvikl</w:t>
      </w:r>
    </w:p>
    <w:bookmarkEnd w:id="60"/>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ter</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color w:val="000000"/>
          <w:lang w:eastAsia="sl-SI"/>
        </w:rPr>
      </w:pPr>
      <w:r w:rsidRPr="00212AB6">
        <w:rPr>
          <w:rFonts w:ascii="Calibri" w:eastAsia="Times New Roman" w:hAnsi="Calibri" w:cs="Times New Roman"/>
          <w:b/>
          <w:color w:val="000000"/>
          <w:lang w:eastAsia="sl-SI"/>
        </w:rPr>
        <w:t>IZVAJALEC:</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b/>
          <w:color w:val="000000"/>
          <w:lang w:eastAsia="sl-SI"/>
        </w:rPr>
        <w:t xml:space="preserve"> </w:t>
      </w:r>
      <w:r w:rsidRPr="00212AB6">
        <w:rPr>
          <w:rFonts w:ascii="Calibri" w:eastAsia="Times New Roman" w:hAnsi="Calibri" w:cs="Times New Roman"/>
          <w:color w:val="000000"/>
          <w:lang w:eastAsia="sl-SI"/>
        </w:rPr>
        <w:t>_________________________________,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ga zastopa ______________________ </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Matična št.: 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b/>
          <w:color w:val="000000"/>
          <w:lang w:eastAsia="sl-SI"/>
        </w:rPr>
      </w:pPr>
      <w:r w:rsidRPr="00212AB6">
        <w:rPr>
          <w:rFonts w:ascii="Calibri" w:eastAsia="Times New Roman" w:hAnsi="Calibri" w:cs="Calibri"/>
          <w:color w:val="000000"/>
          <w:lang w:eastAsia="sl-SI"/>
        </w:rPr>
        <w:t>Davčna št.: 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Transakcijski račun: __________________</w:t>
      </w:r>
    </w:p>
    <w:p w:rsidR="00212AB6" w:rsidRDefault="00212AB6" w:rsidP="00212AB6">
      <w:pPr>
        <w:spacing w:after="0" w:line="240" w:lineRule="auto"/>
        <w:jc w:val="both"/>
        <w:rPr>
          <w:rFonts w:ascii="Calibri" w:eastAsia="Calibri" w:hAnsi="Calibri" w:cs="Times New Roman"/>
        </w:rPr>
      </w:pPr>
    </w:p>
    <w:p w:rsidR="00361645" w:rsidRDefault="00361645" w:rsidP="00212AB6">
      <w:pPr>
        <w:spacing w:after="0" w:line="240" w:lineRule="auto"/>
        <w:jc w:val="both"/>
        <w:rPr>
          <w:rFonts w:ascii="Calibri" w:eastAsia="Calibri" w:hAnsi="Calibri" w:cs="Times New Roman"/>
        </w:rPr>
      </w:pPr>
      <w:r>
        <w:rPr>
          <w:rFonts w:ascii="Calibri" w:eastAsia="Calibri" w:hAnsi="Calibri" w:cs="Times New Roman"/>
        </w:rPr>
        <w:t>skleneta</w:t>
      </w:r>
    </w:p>
    <w:p w:rsidR="00361645" w:rsidRDefault="00361645" w:rsidP="00212AB6">
      <w:pPr>
        <w:spacing w:after="0" w:line="240" w:lineRule="auto"/>
        <w:jc w:val="both"/>
        <w:rPr>
          <w:rFonts w:ascii="Calibri" w:eastAsia="Calibri" w:hAnsi="Calibri" w:cs="Times New Roman"/>
        </w:rPr>
      </w:pPr>
    </w:p>
    <w:p w:rsidR="00361645" w:rsidRPr="00212AB6" w:rsidRDefault="00361645" w:rsidP="00361645">
      <w:pPr>
        <w:spacing w:line="252" w:lineRule="auto"/>
        <w:jc w:val="center"/>
        <w:outlineLvl w:val="0"/>
        <w:rPr>
          <w:rFonts w:ascii="Calibri" w:eastAsia="Calibri" w:hAnsi="Calibri" w:cs="Times New Roman"/>
          <w:b/>
          <w:sz w:val="24"/>
        </w:rPr>
      </w:pPr>
      <w:r w:rsidRPr="00212AB6">
        <w:rPr>
          <w:rFonts w:ascii="Calibri" w:eastAsia="Calibri" w:hAnsi="Calibri" w:cs="Times New Roman"/>
          <w:b/>
          <w:sz w:val="24"/>
        </w:rPr>
        <w:t>POGODB</w:t>
      </w:r>
      <w:r>
        <w:rPr>
          <w:rFonts w:ascii="Calibri" w:eastAsia="Calibri" w:hAnsi="Calibri" w:cs="Times New Roman"/>
          <w:b/>
          <w:sz w:val="24"/>
        </w:rPr>
        <w:t>O</w:t>
      </w:r>
      <w:r w:rsidRPr="00212AB6">
        <w:rPr>
          <w:rFonts w:ascii="Calibri" w:eastAsia="Calibri" w:hAnsi="Calibri" w:cs="Times New Roman"/>
          <w:b/>
          <w:sz w:val="24"/>
        </w:rPr>
        <w:t xml:space="preserve"> št._____/201</w:t>
      </w:r>
      <w:r>
        <w:rPr>
          <w:rFonts w:ascii="Calibri" w:eastAsia="Calibri" w:hAnsi="Calibri" w:cs="Times New Roman"/>
          <w:b/>
          <w:sz w:val="24"/>
        </w:rPr>
        <w:t>9</w:t>
      </w:r>
    </w:p>
    <w:p w:rsidR="00361645" w:rsidRPr="00361645" w:rsidRDefault="00361645" w:rsidP="00361645">
      <w:pPr>
        <w:autoSpaceDE w:val="0"/>
        <w:autoSpaceDN w:val="0"/>
        <w:adjustRightInd w:val="0"/>
        <w:spacing w:after="0" w:line="240" w:lineRule="auto"/>
        <w:jc w:val="center"/>
        <w:rPr>
          <w:rFonts w:ascii="Calibri" w:eastAsia="Times New Roman" w:hAnsi="Calibri" w:cs="Calibri"/>
          <w:color w:val="000000"/>
          <w:lang w:eastAsia="sl-SI"/>
        </w:rPr>
      </w:pPr>
      <w:r w:rsidRPr="00212AB6">
        <w:rPr>
          <w:rFonts w:ascii="Calibri" w:eastAsia="Times New Roman" w:hAnsi="Calibri" w:cs="Times New Roman"/>
          <w:b/>
          <w:sz w:val="24"/>
          <w:szCs w:val="24"/>
          <w:lang w:eastAsia="sl-SI"/>
        </w:rPr>
        <w:t>»</w:t>
      </w:r>
      <w:bookmarkStart w:id="61" w:name="_Hlk21424783"/>
      <w:r w:rsidRPr="00361645">
        <w:rPr>
          <w:rFonts w:ascii="Calibri" w:eastAsia="Times New Roman" w:hAnsi="Calibri" w:cs="Times New Roman"/>
          <w:b/>
          <w:bCs/>
          <w:sz w:val="24"/>
          <w:szCs w:val="24"/>
          <w:lang w:eastAsia="sl-SI"/>
        </w:rPr>
        <w:t xml:space="preserve">Rekonstrukcija nadstrešnic na sedežu podjetja Vodovod – kanalizacija, </w:t>
      </w:r>
      <w:proofErr w:type="spellStart"/>
      <w:r w:rsidRPr="00361645">
        <w:rPr>
          <w:rFonts w:ascii="Calibri" w:eastAsia="Times New Roman" w:hAnsi="Calibri" w:cs="Times New Roman"/>
          <w:b/>
          <w:bCs/>
          <w:sz w:val="24"/>
          <w:szCs w:val="24"/>
          <w:lang w:eastAsia="sl-SI"/>
        </w:rPr>
        <w:t>d.o.o</w:t>
      </w:r>
      <w:proofErr w:type="spellEnd"/>
      <w:r w:rsidRPr="00361645">
        <w:rPr>
          <w:rFonts w:ascii="Calibri" w:eastAsia="Times New Roman" w:hAnsi="Calibri" w:cs="Times New Roman"/>
          <w:b/>
          <w:bCs/>
          <w:sz w:val="24"/>
          <w:szCs w:val="24"/>
          <w:lang w:eastAsia="sl-SI"/>
        </w:rPr>
        <w:t>., Celje</w:t>
      </w:r>
      <w:bookmarkEnd w:id="61"/>
      <w:r w:rsidRPr="00212AB6">
        <w:rPr>
          <w:rFonts w:ascii="Calibri" w:eastAsia="Times New Roman" w:hAnsi="Calibri" w:cs="Times New Roman"/>
          <w:b/>
          <w:sz w:val="24"/>
          <w:szCs w:val="24"/>
          <w:lang w:eastAsia="sl-SI"/>
        </w:rPr>
        <w:t>«</w:t>
      </w:r>
    </w:p>
    <w:p w:rsidR="00361645" w:rsidRPr="00212AB6" w:rsidRDefault="00361645"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v sledeči vsebini:</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UVODNE UGOTOVITVE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1"/>
        </w:numPr>
        <w:spacing w:after="0" w:line="240" w:lineRule="auto"/>
        <w:ind w:left="4613"/>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Pogodben</w:t>
      </w:r>
      <w:r w:rsidR="006F2640">
        <w:rPr>
          <w:rFonts w:ascii="Calibri" w:eastAsia="Times New Roman" w:hAnsi="Calibri" w:cs="Times New Roman"/>
          <w:lang w:eastAsia="sl-SI"/>
        </w:rPr>
        <w:t>i</w:t>
      </w:r>
      <w:r w:rsidRPr="00212AB6">
        <w:rPr>
          <w:rFonts w:ascii="Calibri" w:eastAsia="Times New Roman" w:hAnsi="Calibri" w:cs="Times New Roman"/>
          <w:lang w:eastAsia="sl-SI"/>
        </w:rPr>
        <w:t xml:space="preserve"> strank</w:t>
      </w:r>
      <w:r w:rsidR="006F2640">
        <w:rPr>
          <w:rFonts w:ascii="Calibri" w:eastAsia="Times New Roman" w:hAnsi="Calibri" w:cs="Times New Roman"/>
          <w:lang w:eastAsia="sl-SI"/>
        </w:rPr>
        <w:t>i</w:t>
      </w:r>
      <w:r w:rsidRPr="00212AB6">
        <w:rPr>
          <w:rFonts w:ascii="Calibri" w:eastAsia="Times New Roman" w:hAnsi="Calibri" w:cs="Times New Roman"/>
          <w:lang w:eastAsia="sl-SI"/>
        </w:rPr>
        <w:t xml:space="preserve"> uvodoma ugotavljaj</w:t>
      </w:r>
      <w:r w:rsidR="006F2640">
        <w:rPr>
          <w:rFonts w:ascii="Calibri" w:eastAsia="Times New Roman" w:hAnsi="Calibri" w:cs="Times New Roman"/>
          <w:lang w:eastAsia="sl-SI"/>
        </w:rPr>
        <w:t>ta</w:t>
      </w:r>
      <w:r w:rsidRPr="00212AB6">
        <w:rPr>
          <w:rFonts w:ascii="Calibri" w:eastAsia="Times New Roman" w:hAnsi="Calibri" w:cs="Times New Roman"/>
          <w:lang w:eastAsia="sl-SI"/>
        </w:rPr>
        <w:t>:</w:t>
      </w:r>
    </w:p>
    <w:p w:rsidR="00212AB6" w:rsidRDefault="006F2640" w:rsidP="00212AB6">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da je Vodovod – kanalizacija javno podjetje </w:t>
      </w:r>
      <w:proofErr w:type="spellStart"/>
      <w:r>
        <w:rPr>
          <w:rFonts w:ascii="Calibri" w:eastAsia="Times New Roman" w:hAnsi="Calibri" w:cs="Times New Roman"/>
          <w:lang w:eastAsia="sl-SI"/>
        </w:rPr>
        <w:t>d.o.o</w:t>
      </w:r>
      <w:proofErr w:type="spellEnd"/>
      <w:r>
        <w:rPr>
          <w:rFonts w:ascii="Calibri" w:eastAsia="Times New Roman" w:hAnsi="Calibri" w:cs="Times New Roman"/>
          <w:lang w:eastAsia="sl-SI"/>
        </w:rPr>
        <w:t>., Lava 2a, 3000 Celje (v nadaljevanju: naročnik) izvedel postopek oddaje javnega naročila</w:t>
      </w:r>
      <w:r w:rsidR="00FD6430">
        <w:rPr>
          <w:rFonts w:ascii="Calibri" w:eastAsia="Times New Roman" w:hAnsi="Calibri" w:cs="Times New Roman"/>
          <w:lang w:eastAsia="sl-SI"/>
        </w:rPr>
        <w:t>,</w:t>
      </w:r>
      <w:r>
        <w:rPr>
          <w:rFonts w:ascii="Calibri" w:eastAsia="Times New Roman" w:hAnsi="Calibri" w:cs="Times New Roman"/>
          <w:lang w:eastAsia="sl-SI"/>
        </w:rPr>
        <w:t xml:space="preserve"> katerega predmet je </w:t>
      </w:r>
      <w:bookmarkStart w:id="62" w:name="_Hlk21425532"/>
      <w:r>
        <w:rPr>
          <w:rFonts w:ascii="Calibri" w:eastAsia="Times New Roman" w:hAnsi="Calibri" w:cs="Times New Roman"/>
          <w:lang w:eastAsia="sl-SI"/>
        </w:rPr>
        <w:t>r</w:t>
      </w:r>
      <w:r w:rsidRPr="006F2640">
        <w:rPr>
          <w:rFonts w:ascii="Calibri" w:eastAsia="Times New Roman" w:hAnsi="Calibri" w:cs="Times New Roman"/>
          <w:lang w:eastAsia="sl-SI"/>
        </w:rPr>
        <w:t xml:space="preserve">ekonstrukcija nadstrešnic na sedežu podjetja Vodovod – kanalizacija, </w:t>
      </w:r>
      <w:proofErr w:type="spellStart"/>
      <w:r w:rsidRPr="006F2640">
        <w:rPr>
          <w:rFonts w:ascii="Calibri" w:eastAsia="Times New Roman" w:hAnsi="Calibri" w:cs="Times New Roman"/>
          <w:lang w:eastAsia="sl-SI"/>
        </w:rPr>
        <w:t>d.o.o</w:t>
      </w:r>
      <w:proofErr w:type="spellEnd"/>
      <w:r w:rsidRPr="006F2640">
        <w:rPr>
          <w:rFonts w:ascii="Calibri" w:eastAsia="Times New Roman" w:hAnsi="Calibri" w:cs="Times New Roman"/>
          <w:lang w:eastAsia="sl-SI"/>
        </w:rPr>
        <w:t>., Celje</w:t>
      </w:r>
      <w:bookmarkEnd w:id="62"/>
      <w:r>
        <w:rPr>
          <w:rFonts w:ascii="Calibri" w:eastAsia="Times New Roman" w:hAnsi="Calibri" w:cs="Times New Roman"/>
          <w:lang w:eastAsia="sl-SI"/>
        </w:rPr>
        <w:t>, v svojem imenu in za svoj račun;</w:t>
      </w:r>
    </w:p>
    <w:p w:rsidR="006F2640" w:rsidRDefault="006F2640" w:rsidP="00212AB6">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naročnik</w:t>
      </w:r>
      <w:r w:rsidR="001C1F5B">
        <w:rPr>
          <w:rFonts w:ascii="Calibri" w:eastAsia="Times New Roman" w:hAnsi="Calibri" w:cs="Times New Roman"/>
          <w:lang w:eastAsia="sl-SI"/>
        </w:rPr>
        <w:t xml:space="preserve"> </w:t>
      </w:r>
      <w:r>
        <w:rPr>
          <w:rFonts w:ascii="Calibri" w:eastAsia="Times New Roman" w:hAnsi="Calibri" w:cs="Times New Roman"/>
          <w:lang w:eastAsia="sl-SI"/>
        </w:rPr>
        <w:t>predmetno naročilo</w:t>
      </w:r>
      <w:r w:rsidR="001C1F5B">
        <w:rPr>
          <w:rFonts w:ascii="Calibri" w:eastAsia="Times New Roman" w:hAnsi="Calibri" w:cs="Times New Roman"/>
          <w:lang w:eastAsia="sl-SI"/>
        </w:rPr>
        <w:t xml:space="preserve"> </w:t>
      </w:r>
      <w:r w:rsidR="001C1F5B" w:rsidRPr="001C1F5B">
        <w:rPr>
          <w:rFonts w:ascii="Calibri" w:eastAsia="Times New Roman" w:hAnsi="Calibri" w:cs="Times New Roman"/>
          <w:lang w:eastAsia="sl-SI"/>
        </w:rPr>
        <w:t xml:space="preserve">objavil na Portalu javnih naročil pod oznako </w:t>
      </w:r>
      <w:proofErr w:type="spellStart"/>
      <w:r w:rsidR="001C1F5B" w:rsidRPr="001C1F5B">
        <w:rPr>
          <w:rFonts w:ascii="Calibri" w:eastAsia="Times New Roman" w:hAnsi="Calibri" w:cs="Times New Roman"/>
          <w:lang w:eastAsia="sl-SI"/>
        </w:rPr>
        <w:t>JN</w:t>
      </w:r>
      <w:proofErr w:type="spellEnd"/>
      <w:r w:rsidR="001C1F5B" w:rsidRPr="001C1F5B">
        <w:rPr>
          <w:rFonts w:ascii="Calibri" w:eastAsia="Times New Roman" w:hAnsi="Calibri" w:cs="Times New Roman"/>
          <w:lang w:eastAsia="sl-SI"/>
        </w:rPr>
        <w:t>_______/2019-W01 z dne ________ 2019</w:t>
      </w:r>
      <w:r w:rsidR="001C1F5B">
        <w:rPr>
          <w:rFonts w:ascii="Calibri" w:eastAsia="Times New Roman" w:hAnsi="Calibri" w:cs="Times New Roman"/>
          <w:lang w:eastAsia="sl-SI"/>
        </w:rPr>
        <w:t xml:space="preserve"> in ga izvedel </w:t>
      </w:r>
      <w:r w:rsidR="00FD6430">
        <w:rPr>
          <w:rFonts w:ascii="Calibri" w:eastAsia="Times New Roman" w:hAnsi="Calibri" w:cs="Times New Roman"/>
          <w:lang w:eastAsia="sl-SI"/>
        </w:rPr>
        <w:t xml:space="preserve">po </w:t>
      </w:r>
      <w:r w:rsidR="001C1F5B">
        <w:rPr>
          <w:rFonts w:ascii="Calibri" w:eastAsia="Times New Roman" w:hAnsi="Calibri" w:cs="Times New Roman"/>
          <w:lang w:eastAsia="sl-SI"/>
        </w:rPr>
        <w:t>postopku naročila male vrednosti skladno s 47. členom Zakona o javnem naročanju (Uradni list RS, št. 91/15 in 14/18; v nadaljevanju ZJN-3);</w:t>
      </w:r>
    </w:p>
    <w:p w:rsidR="001C1F5B" w:rsidRDefault="001C1F5B" w:rsidP="00212AB6">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bil izvajalec izbran kot najugodnejši ponudnik na podlagi odločitve o oddaji naročila št. _____________, z dne__________.</w:t>
      </w:r>
    </w:p>
    <w:p w:rsidR="006F2640" w:rsidRPr="00212AB6" w:rsidRDefault="006F2640" w:rsidP="006F2640">
      <w:pPr>
        <w:autoSpaceDE w:val="0"/>
        <w:autoSpaceDN w:val="0"/>
        <w:adjustRightInd w:val="0"/>
        <w:spacing w:after="0" w:line="240" w:lineRule="auto"/>
        <w:contextualSpacing/>
        <w:jc w:val="both"/>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jc w:val="both"/>
        <w:rPr>
          <w:rFonts w:ascii="Calibri" w:eastAsia="Times New Roman" w:hAnsi="Calibri" w:cs="Times New Roman"/>
          <w:b/>
          <w:lang w:eastAsia="sl-SI"/>
        </w:rPr>
      </w:pPr>
      <w:r w:rsidRPr="00212AB6">
        <w:rPr>
          <w:rFonts w:ascii="Calibri" w:eastAsia="Times New Roman" w:hAnsi="Calibri" w:cs="Times New Roman"/>
          <w:b/>
          <w:lang w:eastAsia="sl-SI"/>
        </w:rPr>
        <w:t>PREDMET POGODBE IN DRUGE SPLOŠNE DOLOČBE</w:t>
      </w:r>
    </w:p>
    <w:p w:rsidR="00212AB6" w:rsidRPr="00212AB6" w:rsidRDefault="00212AB6" w:rsidP="00212AB6">
      <w:pPr>
        <w:spacing w:after="0" w:line="240" w:lineRule="auto"/>
        <w:jc w:val="both"/>
        <w:rPr>
          <w:rFonts w:ascii="Calibri" w:eastAsia="Calibri" w:hAnsi="Calibri" w:cs="Calibri"/>
          <w:lang w:eastAsia="sl-SI"/>
        </w:rPr>
      </w:pPr>
    </w:p>
    <w:p w:rsidR="00212AB6" w:rsidRPr="00212AB6" w:rsidRDefault="00212AB6" w:rsidP="00212AB6">
      <w:pPr>
        <w:numPr>
          <w:ilvl w:val="0"/>
          <w:numId w:val="21"/>
        </w:numPr>
        <w:spacing w:after="0" w:line="240" w:lineRule="auto"/>
        <w:ind w:left="540"/>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rPr>
          <w:rFonts w:ascii="Calibri" w:eastAsia="Calibri" w:hAnsi="Calibri" w:cs="Times New Roman"/>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Calibri" w:hAnsi="Calibri" w:cs="Times New Roman"/>
        </w:rPr>
        <w:t xml:space="preserve">Naročnik naroča, izvajalec pa prevzame </w:t>
      </w:r>
      <w:r w:rsidR="001C1F5B">
        <w:rPr>
          <w:rFonts w:ascii="Calibri" w:eastAsia="Calibri" w:hAnsi="Calibri" w:cs="Times New Roman"/>
        </w:rPr>
        <w:t xml:space="preserve">v </w:t>
      </w:r>
      <w:r w:rsidRPr="00212AB6">
        <w:rPr>
          <w:rFonts w:ascii="Calibri" w:eastAsia="Calibri" w:hAnsi="Calibri" w:cs="Times New Roman"/>
        </w:rPr>
        <w:t xml:space="preserve">izvedbo naslednja dela: </w:t>
      </w:r>
      <w:r w:rsidR="001C1F5B">
        <w:rPr>
          <w:rFonts w:ascii="Calibri" w:eastAsia="Times New Roman" w:hAnsi="Calibri" w:cs="Times New Roman"/>
          <w:lang w:eastAsia="sl-SI"/>
        </w:rPr>
        <w:t>R</w:t>
      </w:r>
      <w:r w:rsidR="001C1F5B" w:rsidRPr="001C1F5B">
        <w:rPr>
          <w:rFonts w:ascii="Calibri" w:eastAsia="Times New Roman" w:hAnsi="Calibri" w:cs="Times New Roman"/>
          <w:lang w:eastAsia="sl-SI"/>
        </w:rPr>
        <w:t>ekonstrukcij</w:t>
      </w:r>
      <w:r w:rsidR="001C1F5B">
        <w:rPr>
          <w:rFonts w:ascii="Calibri" w:eastAsia="Times New Roman" w:hAnsi="Calibri" w:cs="Times New Roman"/>
          <w:lang w:eastAsia="sl-SI"/>
        </w:rPr>
        <w:t>o</w:t>
      </w:r>
      <w:r w:rsidR="001C1F5B" w:rsidRPr="001C1F5B">
        <w:rPr>
          <w:rFonts w:ascii="Calibri" w:eastAsia="Times New Roman" w:hAnsi="Calibri" w:cs="Times New Roman"/>
          <w:lang w:eastAsia="sl-SI"/>
        </w:rPr>
        <w:t xml:space="preserve"> nadstrešnic na sedežu podjetja Vodovod – kanalizacija, </w:t>
      </w:r>
      <w:proofErr w:type="spellStart"/>
      <w:r w:rsidR="001C1F5B" w:rsidRPr="001C1F5B">
        <w:rPr>
          <w:rFonts w:ascii="Calibri" w:eastAsia="Times New Roman" w:hAnsi="Calibri" w:cs="Times New Roman"/>
          <w:lang w:eastAsia="sl-SI"/>
        </w:rPr>
        <w:t>d.o.o</w:t>
      </w:r>
      <w:proofErr w:type="spellEnd"/>
      <w:r w:rsidR="001C1F5B" w:rsidRPr="001C1F5B">
        <w:rPr>
          <w:rFonts w:ascii="Calibri" w:eastAsia="Times New Roman" w:hAnsi="Calibri" w:cs="Times New Roman"/>
          <w:lang w:eastAsia="sl-SI"/>
        </w:rPr>
        <w:t>., Celje</w:t>
      </w:r>
      <w:r w:rsidRPr="00212AB6">
        <w:rPr>
          <w:rFonts w:ascii="Calibri" w:eastAsia="Times New Roman" w:hAnsi="Calibri" w:cs="Times New Roman"/>
          <w:lang w:eastAsia="sl-SI"/>
        </w:rPr>
        <w:t>, skladno z izdelanimi popisi del.</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Times New Roman"/>
        </w:rPr>
      </w:pPr>
      <w:r w:rsidRPr="00212AB6">
        <w:rPr>
          <w:rFonts w:ascii="Calibri" w:eastAsia="Calibri" w:hAnsi="Calibri" w:cs="Times New Roman"/>
        </w:rPr>
        <w:t>Predmet pogodbe, ki ga izvajalec prevzame v izvedbo zajema dela po predračunu/ponudbi št. __________________ z dne ________________, ki je sestavni del te pogodbe.</w:t>
      </w:r>
    </w:p>
    <w:p w:rsidR="00212AB6" w:rsidRPr="00212AB6" w:rsidRDefault="00212AB6" w:rsidP="00212AB6">
      <w:pPr>
        <w:spacing w:after="0" w:line="240" w:lineRule="auto"/>
        <w:jc w:val="both"/>
        <w:rPr>
          <w:rFonts w:ascii="Calibri" w:eastAsia="Calibri" w:hAnsi="Calibri" w:cs="Times New Roman"/>
        </w:rPr>
      </w:pPr>
    </w:p>
    <w:p w:rsidR="001C1F5B" w:rsidRPr="001C1F5B" w:rsidRDefault="001C1F5B" w:rsidP="001C1F5B">
      <w:pPr>
        <w:spacing w:after="0" w:line="240" w:lineRule="auto"/>
        <w:jc w:val="both"/>
        <w:rPr>
          <w:rFonts w:ascii="Calibri" w:eastAsia="Calibri" w:hAnsi="Calibri" w:cs="Calibri"/>
          <w:lang w:eastAsia="sl-SI"/>
        </w:rPr>
      </w:pPr>
      <w:r w:rsidRPr="001C1F5B">
        <w:rPr>
          <w:rFonts w:ascii="Calibri" w:eastAsia="Calibri" w:hAnsi="Calibri" w:cs="Calibri"/>
          <w:lang w:eastAsia="sl-SI"/>
        </w:rPr>
        <w:t>Naročilo se bo izvedlo v skladu s pridobljenim gradbenim dovoljenjem.</w:t>
      </w:r>
    </w:p>
    <w:p w:rsidR="007D2DED" w:rsidRPr="007D2DED" w:rsidRDefault="001C1F5B" w:rsidP="001C1F5B">
      <w:pPr>
        <w:spacing w:after="0" w:line="240" w:lineRule="auto"/>
        <w:jc w:val="both"/>
        <w:rPr>
          <w:rFonts w:ascii="Calibri" w:eastAsia="Calibri" w:hAnsi="Calibri" w:cs="Calibri"/>
          <w:lang w:eastAsia="sl-SI"/>
        </w:rPr>
      </w:pPr>
      <w:r w:rsidRPr="00594326">
        <w:rPr>
          <w:rFonts w:ascii="Calibri" w:eastAsia="Calibri" w:hAnsi="Calibri" w:cs="Calibri"/>
          <w:lang w:eastAsia="sl-SI"/>
        </w:rPr>
        <w:lastRenderedPageBreak/>
        <w:t xml:space="preserve">Dela se bodo izvedla po projektni dokumentaciji </w:t>
      </w:r>
      <w:proofErr w:type="spellStart"/>
      <w:r w:rsidRPr="00594326">
        <w:rPr>
          <w:rFonts w:ascii="Calibri" w:eastAsia="Calibri" w:hAnsi="Calibri" w:cs="Calibri"/>
          <w:lang w:eastAsia="sl-SI"/>
        </w:rPr>
        <w:t>DGD</w:t>
      </w:r>
      <w:proofErr w:type="spellEnd"/>
      <w:r w:rsidRPr="00594326">
        <w:rPr>
          <w:rFonts w:ascii="Calibri" w:eastAsia="Calibri" w:hAnsi="Calibri" w:cs="Calibri"/>
          <w:lang w:eastAsia="sl-SI"/>
        </w:rPr>
        <w:t xml:space="preserve"> </w:t>
      </w:r>
      <w:proofErr w:type="spellStart"/>
      <w:r w:rsidRPr="00594326">
        <w:rPr>
          <w:rFonts w:ascii="Calibri" w:eastAsia="Calibri" w:hAnsi="Calibri" w:cs="Calibri"/>
          <w:lang w:eastAsia="sl-SI"/>
        </w:rPr>
        <w:t>PZI</w:t>
      </w:r>
      <w:proofErr w:type="spellEnd"/>
      <w:r w:rsidRPr="00594326">
        <w:rPr>
          <w:rFonts w:ascii="Calibri" w:eastAsia="Calibri" w:hAnsi="Calibri" w:cs="Calibri"/>
          <w:lang w:eastAsia="sl-SI"/>
        </w:rPr>
        <w:t xml:space="preserve"> št. 54 </w:t>
      </w:r>
      <w:proofErr w:type="spellStart"/>
      <w:r w:rsidRPr="00594326">
        <w:rPr>
          <w:rFonts w:ascii="Calibri" w:eastAsia="Calibri" w:hAnsi="Calibri" w:cs="Calibri"/>
          <w:lang w:eastAsia="sl-SI"/>
        </w:rPr>
        <w:t>GK</w:t>
      </w:r>
      <w:proofErr w:type="spellEnd"/>
      <w:r w:rsidRPr="00594326">
        <w:rPr>
          <w:rFonts w:ascii="Calibri" w:eastAsia="Calibri" w:hAnsi="Calibri" w:cs="Calibri"/>
          <w:lang w:eastAsia="sl-SI"/>
        </w:rPr>
        <w:t xml:space="preserve">/2019, ki jo je izdelala družba GRIL KIKELJ arhitekti </w:t>
      </w:r>
      <w:proofErr w:type="spellStart"/>
      <w:r w:rsidRPr="00594326">
        <w:rPr>
          <w:rFonts w:ascii="Calibri" w:eastAsia="Calibri" w:hAnsi="Calibri" w:cs="Calibri"/>
          <w:lang w:eastAsia="sl-SI"/>
        </w:rPr>
        <w:t>d.o.o</w:t>
      </w:r>
      <w:proofErr w:type="spellEnd"/>
      <w:r w:rsidRPr="00594326">
        <w:rPr>
          <w:rFonts w:ascii="Calibri" w:eastAsia="Calibri" w:hAnsi="Calibri" w:cs="Calibri"/>
          <w:lang w:eastAsia="sl-SI"/>
        </w:rPr>
        <w:t xml:space="preserve">., Opekarniška cesta 8b, 3000 Celje. Odgovorni vodja projekta je Matjaž GRIL, univ. dipl. inž. arh., </w:t>
      </w:r>
      <w:proofErr w:type="spellStart"/>
      <w:r w:rsidRPr="00594326">
        <w:rPr>
          <w:rFonts w:ascii="Calibri" w:eastAsia="Calibri" w:hAnsi="Calibri" w:cs="Calibri"/>
          <w:lang w:eastAsia="sl-SI"/>
        </w:rPr>
        <w:t>ZAPS</w:t>
      </w:r>
      <w:proofErr w:type="spellEnd"/>
      <w:r w:rsidRPr="00594326">
        <w:rPr>
          <w:rFonts w:ascii="Calibri" w:eastAsia="Calibri" w:hAnsi="Calibri" w:cs="Calibri"/>
          <w:lang w:eastAsia="sl-SI"/>
        </w:rPr>
        <w:t xml:space="preserve"> 0544 A.</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numPr>
          <w:ilvl w:val="0"/>
          <w:numId w:val="21"/>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212AB6" w:rsidRPr="00212AB6" w:rsidRDefault="00212AB6" w:rsidP="00212AB6">
      <w:pPr>
        <w:spacing w:after="0" w:line="240" w:lineRule="auto"/>
        <w:rPr>
          <w:rFonts w:ascii="Calibri" w:eastAsia="Times New Roman" w:hAnsi="Calibri" w:cs="Times New Roman"/>
          <w:lang w:eastAsia="sl-SI"/>
        </w:rPr>
      </w:pPr>
      <w:r w:rsidRPr="00212AB6">
        <w:rPr>
          <w:rFonts w:ascii="Calibri" w:eastAsia="Times New Roman" w:hAnsi="Calibri" w:cs="Times New Roman"/>
          <w:lang w:eastAsia="sl-SI"/>
        </w:rPr>
        <w:t>Naročnik oziroma investitor si pridržuje pravico zmanjšati obseg razpisanih del.</w:t>
      </w:r>
    </w:p>
    <w:p w:rsidR="00212AB6" w:rsidRPr="00212AB6" w:rsidRDefault="00212AB6" w:rsidP="00212AB6">
      <w:pPr>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rPr>
          <w:rFonts w:ascii="Calibri" w:eastAsia="Times New Roman" w:hAnsi="Calibri" w:cs="Times New Roman"/>
          <w:b/>
          <w:lang w:eastAsia="sl-SI"/>
        </w:rPr>
      </w:pPr>
      <w:bookmarkStart w:id="63" w:name="_Hlk483910630"/>
      <w:r w:rsidRPr="00212AB6">
        <w:rPr>
          <w:rFonts w:ascii="Calibri" w:eastAsia="Times New Roman" w:hAnsi="Calibri" w:cs="Times New Roman"/>
          <w:b/>
          <w:lang w:eastAsia="sl-SI"/>
        </w:rPr>
        <w:t>POGODBENA CENA</w:t>
      </w:r>
    </w:p>
    <w:p w:rsidR="00212AB6" w:rsidRPr="00212AB6" w:rsidRDefault="00212AB6" w:rsidP="00212AB6">
      <w:pPr>
        <w:spacing w:after="0" w:line="240" w:lineRule="auto"/>
        <w:rPr>
          <w:rFonts w:ascii="Calibri" w:eastAsia="Times New Roman" w:hAnsi="Calibri" w:cs="Times New Roman"/>
          <w:b/>
          <w:lang w:eastAsia="sl-SI"/>
        </w:rPr>
      </w:pPr>
    </w:p>
    <w:bookmarkEnd w:id="63"/>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ind w:left="4613"/>
        <w:outlineLvl w:val="2"/>
        <w:rPr>
          <w:rFonts w:ascii="Calibri" w:eastAsia="Times New Roman" w:hAnsi="Calibri" w:cs="Times New Roman"/>
          <w:bCs/>
          <w:lang w:eastAsia="sl-SI"/>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b/>
              </w:rPr>
            </w:pPr>
            <w:r w:rsidRPr="00212AB6">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b/>
              </w:rPr>
            </w:pPr>
            <w:r w:rsidRPr="00212AB6">
              <w:rPr>
                <w:rFonts w:ascii="Calibri" w:eastAsia="Calibri" w:hAnsi="Calibri" w:cs="Times New Roman"/>
                <w:b/>
              </w:rPr>
              <w:t>EUR</w:t>
            </w:r>
          </w:p>
        </w:tc>
      </w:tr>
    </w:tbl>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  (z besedo: ______________________________________________  EUR in ____/100)</w:t>
      </w:r>
    </w:p>
    <w:p w:rsidR="00212AB6" w:rsidRPr="00212AB6" w:rsidRDefault="00212AB6" w:rsidP="00212AB6">
      <w:pPr>
        <w:autoSpaceDE w:val="0"/>
        <w:autoSpaceDN w:val="0"/>
        <w:adjustRightInd w:val="0"/>
        <w:spacing w:after="0" w:line="240" w:lineRule="auto"/>
        <w:rPr>
          <w:rFonts w:ascii="Calibri" w:eastAsia="Times New Roman" w:hAnsi="Calibri" w:cs="Times New Roman"/>
        </w:rPr>
      </w:pPr>
      <w:r w:rsidRPr="00212AB6">
        <w:rPr>
          <w:rFonts w:ascii="Calibri" w:eastAsia="Times New Roman" w:hAnsi="Calibri" w:cs="Times New Roman"/>
        </w:rPr>
        <w:t>Obračun opravljenih del se vrši po fiksnih cenah na enoto iz ponudbe in dejansko vgrajenih količinah.</w:t>
      </w:r>
    </w:p>
    <w:p w:rsidR="00212AB6" w:rsidRPr="00212AB6" w:rsidRDefault="00212AB6" w:rsidP="00212AB6">
      <w:pPr>
        <w:tabs>
          <w:tab w:val="left" w:pos="4395"/>
        </w:tabs>
        <w:spacing w:after="0" w:line="240" w:lineRule="auto"/>
        <w:rPr>
          <w:rFonts w:ascii="Calibri" w:eastAsia="Times New Roman" w:hAnsi="Calibri" w:cs="Times New Roman"/>
        </w:rPr>
      </w:pPr>
    </w:p>
    <w:p w:rsidR="001C1F5B" w:rsidRDefault="00212AB6" w:rsidP="001C1F5B">
      <w:pPr>
        <w:spacing w:after="0" w:line="240" w:lineRule="auto"/>
        <w:jc w:val="both"/>
        <w:rPr>
          <w:rFonts w:ascii="Calibri" w:eastAsia="Times New Roman" w:hAnsi="Calibri" w:cs="Times New Roman"/>
        </w:rPr>
      </w:pPr>
      <w:r w:rsidRPr="00212AB6">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1C1F5B" w:rsidRDefault="001C1F5B" w:rsidP="001C1F5B">
      <w:pPr>
        <w:spacing w:after="0" w:line="240" w:lineRule="auto"/>
        <w:jc w:val="both"/>
        <w:rPr>
          <w:rFonts w:ascii="Calibri" w:eastAsia="Times New Roman" w:hAnsi="Calibri" w:cs="Times New Roman"/>
        </w:rPr>
      </w:pPr>
    </w:p>
    <w:p w:rsidR="008E143B" w:rsidRPr="008E143B" w:rsidRDefault="00212AB6" w:rsidP="008E143B">
      <w:pPr>
        <w:pStyle w:val="Odstavekseznama"/>
        <w:numPr>
          <w:ilvl w:val="0"/>
          <w:numId w:val="20"/>
        </w:numPr>
        <w:spacing w:after="0" w:line="240" w:lineRule="auto"/>
        <w:jc w:val="both"/>
        <w:rPr>
          <w:rFonts w:ascii="Calibri" w:eastAsia="Times New Roman" w:hAnsi="Calibri" w:cs="Times New Roman"/>
        </w:rPr>
      </w:pPr>
      <w:r w:rsidRPr="008E143B">
        <w:rPr>
          <w:rFonts w:ascii="Calibri" w:eastAsia="Times New Roman" w:hAnsi="Calibri" w:cs="Times New Roman"/>
          <w:b/>
          <w:bCs/>
          <w:lang w:eastAsia="sl-SI"/>
        </w:rPr>
        <w:t>FINANČNI VIR</w:t>
      </w:r>
    </w:p>
    <w:p w:rsidR="008E143B" w:rsidRPr="008E143B" w:rsidRDefault="008E143B" w:rsidP="008E143B">
      <w:pPr>
        <w:pStyle w:val="Odstavekseznama"/>
        <w:numPr>
          <w:ilvl w:val="0"/>
          <w:numId w:val="21"/>
        </w:numPr>
        <w:spacing w:after="0" w:line="240" w:lineRule="auto"/>
        <w:jc w:val="center"/>
        <w:rPr>
          <w:rFonts w:ascii="Calibri" w:eastAsia="Times New Roman" w:hAnsi="Calibri" w:cs="Times New Roman"/>
        </w:rPr>
      </w:pPr>
      <w:r>
        <w:rPr>
          <w:rFonts w:ascii="Calibri" w:eastAsia="Times New Roman" w:hAnsi="Calibri" w:cs="Times New Roman"/>
          <w:bCs/>
          <w:lang w:eastAsia="sl-SI"/>
        </w:rPr>
        <w:t>člen</w:t>
      </w:r>
      <w:bookmarkStart w:id="64" w:name="_Hlk496863157"/>
    </w:p>
    <w:p w:rsidR="008E143B" w:rsidRDefault="008E143B" w:rsidP="008E143B">
      <w:pPr>
        <w:spacing w:after="0" w:line="240" w:lineRule="auto"/>
        <w:rPr>
          <w:rFonts w:ascii="Calibri" w:eastAsia="Times New Roman" w:hAnsi="Calibri" w:cs="Times New Roman"/>
          <w:bCs/>
          <w:lang w:eastAsia="sl-SI"/>
        </w:rPr>
      </w:pPr>
    </w:p>
    <w:bookmarkEnd w:id="64"/>
    <w:p w:rsidR="00212AB6" w:rsidRDefault="008E143B" w:rsidP="008E143B">
      <w:pPr>
        <w:spacing w:after="0" w:line="240" w:lineRule="auto"/>
        <w:rPr>
          <w:rFonts w:ascii="Calibri" w:eastAsia="Times New Roman" w:hAnsi="Calibri" w:cs="Times New Roman"/>
          <w:bCs/>
          <w:lang w:eastAsia="sl-SI"/>
        </w:rPr>
      </w:pPr>
      <w:r>
        <w:rPr>
          <w:rFonts w:ascii="Calibri" w:eastAsia="Times New Roman" w:hAnsi="Calibri" w:cs="Times New Roman"/>
          <w:bCs/>
          <w:lang w:eastAsia="sl-SI"/>
        </w:rPr>
        <w:t>Predmetna investicija se financira iz lastnih sredstev naročnika.</w:t>
      </w:r>
    </w:p>
    <w:p w:rsidR="00212AB6" w:rsidRPr="008E143B" w:rsidRDefault="00212AB6" w:rsidP="008E143B">
      <w:pPr>
        <w:pStyle w:val="Odstavekseznama"/>
        <w:keepNext/>
        <w:numPr>
          <w:ilvl w:val="0"/>
          <w:numId w:val="20"/>
        </w:numPr>
        <w:spacing w:after="0" w:line="240" w:lineRule="auto"/>
        <w:outlineLvl w:val="2"/>
        <w:rPr>
          <w:rFonts w:ascii="Calibri" w:eastAsia="Times New Roman" w:hAnsi="Calibri" w:cs="Times New Roman"/>
          <w:b/>
          <w:bCs/>
          <w:lang w:eastAsia="sl-SI"/>
        </w:rPr>
      </w:pPr>
      <w:r w:rsidRPr="008E143B">
        <w:rPr>
          <w:rFonts w:ascii="Calibri" w:eastAsia="Times New Roman" w:hAnsi="Calibri" w:cs="Times New Roman"/>
          <w:b/>
          <w:bCs/>
          <w:lang w:eastAsia="sl-SI"/>
        </w:rPr>
        <w:lastRenderedPageBreak/>
        <w:t>OBRAČUN IN PLAČILO</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3"/>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p>
    <w:p w:rsidR="008E143B" w:rsidRDefault="008E143B" w:rsidP="008E143B">
      <w:pPr>
        <w:tabs>
          <w:tab w:val="left" w:pos="4395"/>
        </w:tabs>
        <w:spacing w:after="0" w:line="240" w:lineRule="auto"/>
        <w:jc w:val="both"/>
        <w:rPr>
          <w:rFonts w:ascii="Calibri" w:eastAsia="Times New Roman" w:hAnsi="Calibri" w:cs="Times New Roman"/>
        </w:rPr>
      </w:pPr>
      <w:r w:rsidRPr="008E143B">
        <w:rPr>
          <w:rFonts w:ascii="Calibri" w:eastAsia="Times New Roman" w:hAnsi="Calibri" w:cs="Times New Roman"/>
        </w:rPr>
        <w:t xml:space="preserve">Izvajalec bo pogodbena dela zaračunal z delnimi obračuni,  sorazmerno z obsegom izvedenih del. </w:t>
      </w:r>
    </w:p>
    <w:p w:rsidR="008E143B" w:rsidRDefault="008E143B" w:rsidP="008E143B">
      <w:pPr>
        <w:tabs>
          <w:tab w:val="left" w:pos="4395"/>
        </w:tabs>
        <w:spacing w:after="0" w:line="240" w:lineRule="auto"/>
        <w:jc w:val="both"/>
        <w:rPr>
          <w:rFonts w:ascii="Calibri" w:eastAsia="Times New Roman" w:hAnsi="Calibri" w:cs="Times New Roman"/>
        </w:rPr>
      </w:pPr>
    </w:p>
    <w:p w:rsidR="008E143B" w:rsidRPr="008E143B" w:rsidRDefault="008E143B" w:rsidP="008E143B">
      <w:pPr>
        <w:tabs>
          <w:tab w:val="left" w:pos="4395"/>
        </w:tabs>
        <w:spacing w:after="0" w:line="240" w:lineRule="auto"/>
        <w:jc w:val="both"/>
        <w:rPr>
          <w:rFonts w:ascii="Calibri" w:eastAsia="Times New Roman" w:hAnsi="Calibri" w:cs="Times New Roman"/>
        </w:rPr>
      </w:pPr>
      <w:r w:rsidRPr="008E143B">
        <w:rPr>
          <w:rFonts w:ascii="Calibri" w:eastAsia="Times New Roman" w:hAnsi="Calibri" w:cs="Times New Roman"/>
        </w:rPr>
        <w:t>Vsakokratni delni obračun mora biti prikazan v posebni prilogi, ki mora vsebovati naslednje podatke:</w:t>
      </w:r>
    </w:p>
    <w:p w:rsidR="008E143B" w:rsidRPr="008E143B" w:rsidRDefault="008E143B" w:rsidP="008E143B">
      <w:pPr>
        <w:numPr>
          <w:ilvl w:val="0"/>
          <w:numId w:val="39"/>
        </w:numPr>
        <w:spacing w:after="0" w:line="240" w:lineRule="auto"/>
        <w:jc w:val="both"/>
        <w:rPr>
          <w:rFonts w:ascii="Calibri" w:eastAsia="Times New Roman" w:hAnsi="Calibri" w:cs="Times New Roman"/>
        </w:rPr>
      </w:pPr>
      <w:r>
        <w:rPr>
          <w:rFonts w:ascii="Calibri" w:eastAsia="Times New Roman" w:hAnsi="Calibri" w:cs="Times New Roman"/>
        </w:rPr>
        <w:t>k</w:t>
      </w:r>
      <w:r w:rsidRPr="008E143B">
        <w:rPr>
          <w:rFonts w:ascii="Calibri" w:eastAsia="Times New Roman" w:hAnsi="Calibri" w:cs="Times New Roman"/>
        </w:rPr>
        <w:t>oličino opravljenega dela</w:t>
      </w:r>
      <w:r>
        <w:rPr>
          <w:rFonts w:ascii="Calibri" w:eastAsia="Times New Roman" w:hAnsi="Calibri" w:cs="Times New Roman"/>
        </w:rPr>
        <w:t>;</w:t>
      </w:r>
    </w:p>
    <w:p w:rsidR="008E143B" w:rsidRPr="008E143B" w:rsidRDefault="008E143B" w:rsidP="008E143B">
      <w:pPr>
        <w:numPr>
          <w:ilvl w:val="0"/>
          <w:numId w:val="39"/>
        </w:numPr>
        <w:spacing w:after="0" w:line="240" w:lineRule="auto"/>
        <w:jc w:val="both"/>
        <w:rPr>
          <w:rFonts w:ascii="Calibri" w:eastAsia="Times New Roman" w:hAnsi="Calibri" w:cs="Times New Roman"/>
        </w:rPr>
      </w:pPr>
      <w:r>
        <w:rPr>
          <w:rFonts w:ascii="Calibri" w:eastAsia="Times New Roman" w:hAnsi="Calibri" w:cs="Times New Roman"/>
        </w:rPr>
        <w:t>v</w:t>
      </w:r>
      <w:r w:rsidRPr="008E143B">
        <w:rPr>
          <w:rFonts w:ascii="Calibri" w:eastAsia="Times New Roman" w:hAnsi="Calibri" w:cs="Times New Roman"/>
        </w:rPr>
        <w:t>rednost opravljenega dela</w:t>
      </w:r>
      <w:r>
        <w:rPr>
          <w:rFonts w:ascii="Calibri" w:eastAsia="Times New Roman" w:hAnsi="Calibri" w:cs="Times New Roman"/>
        </w:rPr>
        <w:t>;</w:t>
      </w:r>
    </w:p>
    <w:p w:rsidR="008E143B" w:rsidRPr="008E143B" w:rsidRDefault="008E143B" w:rsidP="008E143B">
      <w:pPr>
        <w:numPr>
          <w:ilvl w:val="0"/>
          <w:numId w:val="39"/>
        </w:numPr>
        <w:tabs>
          <w:tab w:val="left" w:pos="709"/>
        </w:tabs>
        <w:spacing w:after="0" w:line="240" w:lineRule="auto"/>
        <w:jc w:val="both"/>
        <w:rPr>
          <w:rFonts w:ascii="Calibri" w:eastAsia="Times New Roman" w:hAnsi="Calibri" w:cs="Times New Roman"/>
        </w:rPr>
      </w:pPr>
      <w:r>
        <w:rPr>
          <w:rFonts w:ascii="Calibri" w:eastAsia="Times New Roman" w:hAnsi="Calibri" w:cs="Times New Roman"/>
        </w:rPr>
        <w:t>d</w:t>
      </w:r>
      <w:r w:rsidRPr="008E143B">
        <w:rPr>
          <w:rFonts w:ascii="Calibri" w:eastAsia="Times New Roman" w:hAnsi="Calibri" w:cs="Times New Roman"/>
        </w:rPr>
        <w:t>avek na dodano vrednost</w:t>
      </w:r>
      <w:r>
        <w:rPr>
          <w:rFonts w:ascii="Calibri" w:eastAsia="Times New Roman" w:hAnsi="Calibri" w:cs="Times New Roman"/>
        </w:rPr>
        <w:t>;</w:t>
      </w:r>
    </w:p>
    <w:p w:rsidR="008E143B" w:rsidRPr="008E143B" w:rsidRDefault="008E143B" w:rsidP="008E143B">
      <w:pPr>
        <w:numPr>
          <w:ilvl w:val="0"/>
          <w:numId w:val="39"/>
        </w:numPr>
        <w:tabs>
          <w:tab w:val="left" w:pos="709"/>
        </w:tabs>
        <w:spacing w:after="0" w:line="240" w:lineRule="auto"/>
        <w:rPr>
          <w:rFonts w:ascii="Calibri" w:eastAsia="Times New Roman" w:hAnsi="Calibri" w:cs="Times New Roman"/>
        </w:rPr>
      </w:pPr>
      <w:r>
        <w:rPr>
          <w:rFonts w:ascii="Calibri" w:eastAsia="Times New Roman" w:hAnsi="Calibri" w:cs="Times New Roman"/>
        </w:rPr>
        <w:t>n</w:t>
      </w:r>
      <w:r w:rsidRPr="008E143B">
        <w:rPr>
          <w:rFonts w:ascii="Calibri" w:eastAsia="Times New Roman" w:hAnsi="Calibri" w:cs="Times New Roman"/>
        </w:rPr>
        <w:t>a mesečnih obračunih je potrebno prikazati vsa do sedaj že obračunana pogodbena dela</w:t>
      </w:r>
      <w:r>
        <w:rPr>
          <w:rFonts w:ascii="Calibri" w:eastAsia="Times New Roman" w:hAnsi="Calibri" w:cs="Times New Roman"/>
        </w:rPr>
        <w:t>.</w:t>
      </w:r>
    </w:p>
    <w:p w:rsidR="008E143B" w:rsidRPr="008E143B" w:rsidRDefault="008E143B" w:rsidP="008E143B">
      <w:pPr>
        <w:tabs>
          <w:tab w:val="left" w:pos="4395"/>
        </w:tabs>
        <w:spacing w:after="0" w:line="240" w:lineRule="auto"/>
        <w:rPr>
          <w:rFonts w:ascii="Calibri" w:eastAsia="Times New Roman" w:hAnsi="Calibri" w:cs="Times New Roman"/>
        </w:rPr>
      </w:pPr>
    </w:p>
    <w:p w:rsidR="008E143B" w:rsidRPr="008E143B" w:rsidRDefault="008E143B" w:rsidP="008E143B">
      <w:pPr>
        <w:tabs>
          <w:tab w:val="left" w:pos="4395"/>
        </w:tabs>
        <w:spacing w:after="0" w:line="240" w:lineRule="auto"/>
        <w:jc w:val="both"/>
        <w:rPr>
          <w:rFonts w:ascii="Calibri" w:eastAsia="Times New Roman" w:hAnsi="Calibri" w:cs="Times New Roman"/>
        </w:rPr>
      </w:pPr>
      <w:r w:rsidRPr="008E143B">
        <w:rPr>
          <w:rFonts w:ascii="Calibri" w:eastAsia="Times New Roman" w:hAnsi="Calibri" w:cs="Times New Roman"/>
        </w:rPr>
        <w:t xml:space="preserve">Na vsakem izstavljenem računu mora biti navedeno javno podjetje Vodovod-kanalizacija </w:t>
      </w:r>
      <w:proofErr w:type="spellStart"/>
      <w:r w:rsidRPr="008E143B">
        <w:rPr>
          <w:rFonts w:ascii="Calibri" w:eastAsia="Times New Roman" w:hAnsi="Calibri" w:cs="Times New Roman"/>
        </w:rPr>
        <w:t>d.o.o</w:t>
      </w:r>
      <w:proofErr w:type="spellEnd"/>
      <w:r w:rsidRPr="008E143B">
        <w:rPr>
          <w:rFonts w:ascii="Calibri" w:eastAsia="Times New Roman" w:hAnsi="Calibri" w:cs="Times New Roman"/>
        </w:rPr>
        <w:t>., Lava 2a, 3000 Celje kot naročnik in plačnik.</w:t>
      </w:r>
    </w:p>
    <w:p w:rsidR="008E143B" w:rsidRPr="008E143B" w:rsidRDefault="008E143B" w:rsidP="008E143B">
      <w:pPr>
        <w:spacing w:after="0" w:line="240" w:lineRule="auto"/>
        <w:rPr>
          <w:rFonts w:ascii="Calibri" w:eastAsia="Times New Roman" w:hAnsi="Calibri" w:cs="Times New Roman"/>
          <w:lang w:val="en-GB"/>
        </w:rPr>
      </w:pPr>
    </w:p>
    <w:p w:rsidR="008E143B" w:rsidRPr="008E143B" w:rsidRDefault="008E143B" w:rsidP="008E143B">
      <w:pPr>
        <w:spacing w:after="0" w:line="240" w:lineRule="auto"/>
        <w:jc w:val="both"/>
        <w:rPr>
          <w:rFonts w:ascii="Calibri" w:eastAsia="Times New Roman" w:hAnsi="Calibri" w:cs="Times New Roman"/>
        </w:rPr>
      </w:pPr>
      <w:r w:rsidRPr="008E143B">
        <w:rPr>
          <w:rFonts w:ascii="Calibri" w:eastAsia="Times New Roman" w:hAnsi="Calibri" w:cs="Times New Roman"/>
        </w:rPr>
        <w:t>Kot naročnik izjavljamo, da naročamo gradbeno storitev v celoti kot davčni zavezanec, identificiran za namene DDV in smo plačnik DDV po 76.a členu ZDDV-1.</w:t>
      </w:r>
    </w:p>
    <w:p w:rsidR="008E143B" w:rsidRPr="008E143B" w:rsidRDefault="008E143B" w:rsidP="008E143B">
      <w:pPr>
        <w:spacing w:after="0" w:line="240" w:lineRule="auto"/>
        <w:jc w:val="both"/>
        <w:rPr>
          <w:rFonts w:ascii="Calibri" w:eastAsia="Times New Roman" w:hAnsi="Calibri" w:cs="Times New Roman"/>
        </w:rPr>
      </w:pPr>
    </w:p>
    <w:p w:rsidR="008E143B" w:rsidRPr="008E143B" w:rsidRDefault="008E143B" w:rsidP="008E143B">
      <w:pPr>
        <w:spacing w:after="0" w:line="240" w:lineRule="auto"/>
        <w:jc w:val="both"/>
        <w:rPr>
          <w:rFonts w:ascii="Calibri" w:eastAsia="Times New Roman" w:hAnsi="Calibri" w:cs="Times New Roman"/>
        </w:rPr>
      </w:pPr>
      <w:r w:rsidRPr="008E143B">
        <w:rPr>
          <w:rFonts w:ascii="Calibri" w:eastAsia="Times New Roman" w:hAnsi="Calibri" w:cs="Times New Roman"/>
        </w:rPr>
        <w:t>Izvajalec bo zaračunaval, naročnik pa bo izplačeval izvršena dela procentualno glede na obseg izvršenih del na osnovi mesečnih računov.</w:t>
      </w:r>
    </w:p>
    <w:p w:rsidR="008E143B" w:rsidRPr="008E143B" w:rsidRDefault="008E143B" w:rsidP="008E143B">
      <w:pPr>
        <w:spacing w:after="0" w:line="240" w:lineRule="auto"/>
        <w:jc w:val="both"/>
        <w:rPr>
          <w:rFonts w:ascii="Calibri" w:eastAsia="Times New Roman" w:hAnsi="Calibri" w:cs="Times New Roman"/>
        </w:rPr>
      </w:pPr>
    </w:p>
    <w:p w:rsidR="008E143B" w:rsidRPr="008E143B" w:rsidRDefault="008E143B" w:rsidP="008E143B">
      <w:pPr>
        <w:spacing w:after="0" w:line="240" w:lineRule="auto"/>
        <w:jc w:val="both"/>
        <w:rPr>
          <w:rFonts w:ascii="Calibri" w:eastAsia="Times New Roman" w:hAnsi="Calibri" w:cs="Times New Roman"/>
        </w:rPr>
      </w:pPr>
      <w:r w:rsidRPr="008E143B">
        <w:rPr>
          <w:rFonts w:ascii="Calibri" w:eastAsia="Times New Roman" w:hAnsi="Calibri" w:cs="Times New Roman"/>
        </w:rPr>
        <w:t>Dolžniško upniško razmerje nastane na dan izstavitve računa.</w:t>
      </w:r>
    </w:p>
    <w:p w:rsidR="008E143B" w:rsidRPr="008E143B" w:rsidRDefault="008E143B" w:rsidP="008E143B">
      <w:pPr>
        <w:spacing w:after="0" w:line="240" w:lineRule="auto"/>
        <w:jc w:val="both"/>
        <w:rPr>
          <w:rFonts w:ascii="Calibri" w:eastAsia="Times New Roman" w:hAnsi="Calibri" w:cs="Times New Roman"/>
        </w:rPr>
      </w:pPr>
    </w:p>
    <w:p w:rsidR="008E143B" w:rsidRPr="008E143B" w:rsidRDefault="008E143B" w:rsidP="008E143B">
      <w:pPr>
        <w:spacing w:after="0" w:line="240" w:lineRule="auto"/>
        <w:jc w:val="both"/>
        <w:rPr>
          <w:rFonts w:ascii="Calibri" w:eastAsia="Times New Roman" w:hAnsi="Calibri" w:cs="Times New Roman"/>
        </w:rPr>
      </w:pPr>
      <w:r w:rsidRPr="008E143B">
        <w:rPr>
          <w:rFonts w:ascii="Calibri" w:eastAsia="Times New Roman" w:hAnsi="Calibri" w:cs="Times New Roman"/>
        </w:rPr>
        <w:t>Naročnik bo potrjene račune plačal v 30 dneh od nastanka dolžniško upniškega razmerja.</w:t>
      </w:r>
    </w:p>
    <w:p w:rsidR="00212AB6" w:rsidRPr="00212AB6" w:rsidRDefault="00212AB6" w:rsidP="00212AB6">
      <w:pPr>
        <w:spacing w:after="0" w:line="240" w:lineRule="auto"/>
        <w:jc w:val="both"/>
        <w:rPr>
          <w:rFonts w:ascii="Calibri" w:eastAsia="Times New Roman" w:hAnsi="Calibri" w:cs="Times New Roman"/>
        </w:rPr>
      </w:pPr>
    </w:p>
    <w:p w:rsidR="00212AB6" w:rsidRPr="00212AB6" w:rsidRDefault="00212AB6" w:rsidP="008E143B">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OBVEZNOSTI POGODBENIH STRANK</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5"/>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contextualSpacing/>
        <w:outlineLvl w:val="2"/>
        <w:rPr>
          <w:rFonts w:ascii="Calibri" w:eastAsia="Times New Roman" w:hAnsi="Calibri" w:cs="Times New Roman"/>
          <w:bCs/>
          <w:lang w:eastAsia="sl-SI"/>
        </w:rPr>
      </w:pPr>
    </w:p>
    <w:p w:rsidR="00212AB6" w:rsidRPr="00212AB6" w:rsidRDefault="00212AB6" w:rsidP="00212AB6">
      <w:p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Izvajalec se s to pogodbo zavezuje</w:t>
      </w:r>
      <w:r w:rsidR="00AB7849">
        <w:rPr>
          <w:rFonts w:ascii="Calibri" w:eastAsia="Times New Roman" w:hAnsi="Calibri" w:cs="Times New Roman"/>
          <w:lang w:eastAsia="sl-SI"/>
        </w:rPr>
        <w:t>, da bo</w:t>
      </w:r>
      <w:r w:rsidRPr="00212AB6">
        <w:rPr>
          <w:rFonts w:ascii="Calibri" w:eastAsia="Times New Roman" w:hAnsi="Calibri" w:cs="Times New Roman"/>
          <w:lang w:eastAsia="sl-SI"/>
        </w:rPr>
        <w:t xml:space="preserv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vsak predlog spremembe in odstopanja od potrjene dokumentacije pridobil predhodno pisno soglasje naročnika;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 predaji del, na zahtevo naročnika pa tudi pred tem, izročil naročniku izvirnik gradbenega dnevnika in gradbene knjige;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naročniku, nadzorniku, ki izvaja gradbeni nadzor in izvajalcu gospodarske javne službe omogočal vpogled v izvajanje pogodbenih del in upošteval njihova navodila;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vse poškodovane površine spravil v prvotno stanje; </w:t>
      </w:r>
      <w:r w:rsidRPr="00212AB6">
        <w:rPr>
          <w:rFonts w:ascii="Calibri" w:eastAsia="Times New Roman" w:hAnsi="Calibri" w:cs="Times New Roman"/>
          <w:lang w:eastAsia="sl-SI"/>
        </w:rPr>
        <w:tab/>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prvi poziv naročnika na svoje stroške odpravil morebitne poškodbe na objektih in napravah, nastale po njegovi krivdi;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zaščitil in sproti čistil delovišče, okolico in transportne poti ter po končanih delih poskrbel za odvečni material;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dela po potrebi izvajal tudi izven normalnega delovnega časa;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prevzeta dela izvajal s kvalitetnimi in strokovno usposobljenimi kadri;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w:t>
      </w:r>
      <w:proofErr w:type="spellStart"/>
      <w:r w:rsidRPr="00212AB6">
        <w:rPr>
          <w:rFonts w:ascii="Calibri" w:eastAsia="Times New Roman" w:hAnsi="Calibri" w:cs="Times New Roman"/>
          <w:lang w:eastAsia="sl-SI"/>
        </w:rPr>
        <w:t>SIST</w:t>
      </w:r>
      <w:proofErr w:type="spellEnd"/>
      <w:r w:rsidRPr="00212AB6">
        <w:rPr>
          <w:rFonts w:ascii="Calibri" w:eastAsia="Times New Roman" w:hAnsi="Calibri" w:cs="Times New Roman"/>
          <w:lang w:eastAsia="sl-SI"/>
        </w:rPr>
        <w:t xml:space="preserve"> EN standardi, veljavni pravilniki) v nasprotnem primeru pa takoj odstranil z gradbišča neustrezen material in/ali saniral neustrezno izvedeno delo na način, ki bo zadovoljil pravila stroke;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v skladu z določbami Gradbenega zakona (</w:t>
      </w:r>
      <w:proofErr w:type="spellStart"/>
      <w:r w:rsidRPr="00212AB6">
        <w:rPr>
          <w:rFonts w:ascii="Calibri" w:eastAsia="Times New Roman" w:hAnsi="Calibri" w:cs="Times New Roman"/>
          <w:lang w:eastAsia="sl-SI"/>
        </w:rPr>
        <w:t>GZ</w:t>
      </w:r>
      <w:proofErr w:type="spellEnd"/>
      <w:r w:rsidRPr="00212AB6">
        <w:rPr>
          <w:rFonts w:ascii="Calibri" w:eastAsia="Times New Roman" w:hAnsi="Calibri" w:cs="Times New Roman"/>
          <w:lang w:eastAsia="sl-SI"/>
        </w:rPr>
        <w:t>) zavaroval gradnjo tako, da bo zavarovanje obsegalo tudi škodo, ki se med gradnjo povzroči tretjim osebam;</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odgovoren za vsakršno škodo, ki bi nastala komurkoli iz naslova opustitve teh dejanj.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5"/>
        </w:numPr>
        <w:tabs>
          <w:tab w:val="left" w:pos="4820"/>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Naročnik se s to pogodbo zavezuje</w:t>
      </w:r>
      <w:r w:rsidR="00AB7849">
        <w:rPr>
          <w:rFonts w:ascii="Calibri" w:eastAsia="Calibri" w:hAnsi="Calibri" w:cs="Calibri"/>
        </w:rPr>
        <w:t>, da bo</w:t>
      </w:r>
      <w:r w:rsidRPr="00212AB6">
        <w:rPr>
          <w:rFonts w:ascii="Calibri" w:eastAsia="Calibri" w:hAnsi="Calibri" w:cs="Calibri"/>
        </w:rPr>
        <w:t>:</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izvajalcu izročil na razpolago vso dokumentacijo, s katero razpolaga in je nujna za prevzeti obseg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 predajo dokumentacije uvedel izvajalca v delo;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sodeloval z izvajalcem po določilih pogodbe z namenom, da bodo pogodbena dela  opravljena strokovno in pravočasno;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v najkrajšem možnem času odločil o vprašanjih in predlogih izvajalca, ki so odločilna za napredovanje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interno nadziral operativno izvedbo pogodbenih del ter sproti razreševal operativno problematiko.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BD5861"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212AB6">
        <w:rPr>
          <w:rFonts w:ascii="Calibri" w:eastAsia="Times New Roman" w:hAnsi="Calibri" w:cs="Times New Roman"/>
          <w:b/>
          <w:bCs/>
          <w:iCs/>
          <w:lang w:eastAsia="sl-SI"/>
        </w:rPr>
        <w:t>UVEDBA IZVAJALCA V DELO</w:t>
      </w:r>
    </w:p>
    <w:p w:rsidR="00BD5861" w:rsidRPr="00212AB6" w:rsidRDefault="00BD5861" w:rsidP="00BD5861">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je dolžan uvesti izvajalca v delo, o čemer se sestavi zapisnik, ki ga podpišeta predstavnika obeh pogodbenih strank.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NAČIN IN DINAMIKA POROČANJA NAROČNIKU IN NADZORNIKU, KI OPRAVLJA GRADBENI NADZOR</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lastRenderedPageBreak/>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spacing w:after="0" w:line="240" w:lineRule="auto"/>
        <w:contextualSpacing/>
        <w:outlineLvl w:val="0"/>
        <w:rPr>
          <w:rFonts w:ascii="Calibri" w:eastAsia="Times New Roman" w:hAnsi="Calibri" w:cs="Times New Roman"/>
          <w:b/>
          <w:lang w:eastAsia="sl-SI"/>
        </w:rPr>
      </w:pPr>
      <w:r w:rsidRPr="00212AB6">
        <w:rPr>
          <w:rFonts w:ascii="Calibri" w:eastAsia="Times New Roman" w:hAnsi="Calibri" w:cs="Times New Roman"/>
          <w:b/>
          <w:lang w:eastAsia="sl-SI"/>
        </w:rPr>
        <w:t xml:space="preserve">OBVEZNOST NAROČNIKA V ZVEZI Z NADZOROM IZVAJANJA DEL </w:t>
      </w:r>
    </w:p>
    <w:p w:rsidR="00212AB6" w:rsidRPr="00212AB6" w:rsidRDefault="00212AB6" w:rsidP="00212AB6">
      <w:pPr>
        <w:spacing w:after="0" w:line="240" w:lineRule="auto"/>
        <w:outlineLvl w:val="0"/>
        <w:rPr>
          <w:rFonts w:ascii="Calibri" w:eastAsia="Times New Roman" w:hAnsi="Calibri" w:cs="Times New Roman"/>
          <w:lang w:eastAsia="sl-SI"/>
        </w:rPr>
      </w:pPr>
    </w:p>
    <w:p w:rsidR="00212AB6" w:rsidRPr="00212AB6" w:rsidRDefault="00212AB6" w:rsidP="00212AB6">
      <w:pPr>
        <w:numPr>
          <w:ilvl w:val="0"/>
          <w:numId w:val="25"/>
        </w:numPr>
        <w:spacing w:after="0" w:line="240" w:lineRule="auto"/>
        <w:ind w:left="4613"/>
        <w:jc w:val="both"/>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keepNext/>
        <w:numPr>
          <w:ilvl w:val="0"/>
          <w:numId w:val="20"/>
        </w:numPr>
        <w:spacing w:after="0" w:line="240" w:lineRule="auto"/>
        <w:contextualSpacing/>
        <w:jc w:val="both"/>
        <w:outlineLvl w:val="0"/>
        <w:rPr>
          <w:rFonts w:ascii="Calibri" w:eastAsia="Times New Roman" w:hAnsi="Calibri" w:cs="Times New Roman"/>
          <w:b/>
          <w:lang w:eastAsia="sl-SI"/>
        </w:rPr>
      </w:pPr>
      <w:r w:rsidRPr="00212AB6">
        <w:rPr>
          <w:rFonts w:ascii="Calibri" w:eastAsia="Times New Roman" w:hAnsi="Calibri" w:cs="Times New Roman"/>
          <w:b/>
          <w:lang w:eastAsia="sl-SI"/>
        </w:rPr>
        <w:t>PREDSTAVNIKI POGODBENIH STRANK</w:t>
      </w:r>
    </w:p>
    <w:p w:rsidR="00212AB6" w:rsidRPr="00212AB6" w:rsidRDefault="00212AB6" w:rsidP="00212AB6">
      <w:pPr>
        <w:tabs>
          <w:tab w:val="left" w:pos="6804"/>
        </w:tabs>
        <w:spacing w:after="0" w:line="240" w:lineRule="auto"/>
        <w:ind w:left="4613"/>
        <w:contextualSpacing/>
        <w:rPr>
          <w:rFonts w:ascii="Calibri" w:eastAsia="Calibri" w:hAnsi="Calibri" w:cs="Times New Roman"/>
        </w:rPr>
      </w:pPr>
    </w:p>
    <w:p w:rsidR="00212AB6" w:rsidRPr="00212AB6" w:rsidRDefault="00212AB6" w:rsidP="00212AB6">
      <w:pPr>
        <w:numPr>
          <w:ilvl w:val="0"/>
          <w:numId w:val="25"/>
        </w:numPr>
        <w:tabs>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tabs>
          <w:tab w:val="left" w:pos="6804"/>
        </w:tabs>
        <w:spacing w:after="0" w:line="240" w:lineRule="auto"/>
        <w:contextualSpacing/>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Naročnikov odgovorni predstavnik po tej pogodbi je Marko Planinšek, univ. dipl. inž. grad., (zaposlen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Lava 2a, 3000 Celje), ki ga zastopa glede vprašanj, ki so povezana s predmetom pogodbe.</w:t>
      </w:r>
    </w:p>
    <w:p w:rsidR="00212AB6" w:rsidRPr="00212AB6" w:rsidRDefault="00212AB6" w:rsidP="00212AB6">
      <w:pPr>
        <w:spacing w:line="252" w:lineRule="auto"/>
        <w:jc w:val="both"/>
        <w:rPr>
          <w:rFonts w:ascii="Calibri" w:eastAsia="Calibri" w:hAnsi="Calibri" w:cs="Times New Roman"/>
        </w:rPr>
      </w:pPr>
      <w:bookmarkStart w:id="65" w:name="_Hlk21421186"/>
      <w:r w:rsidRPr="00212AB6">
        <w:rPr>
          <w:rFonts w:ascii="Calibri" w:eastAsia="Calibri" w:hAnsi="Calibri" w:cs="Times New Roman"/>
        </w:rPr>
        <w:t xml:space="preserve">Pooblaščeni </w:t>
      </w:r>
      <w:r w:rsidR="008E143B">
        <w:rPr>
          <w:rFonts w:ascii="Calibri" w:eastAsia="Calibri" w:hAnsi="Calibri" w:cs="Times New Roman"/>
        </w:rPr>
        <w:t xml:space="preserve">pogodbeni </w:t>
      </w:r>
      <w:r w:rsidRPr="00212AB6">
        <w:rPr>
          <w:rFonts w:ascii="Calibri" w:eastAsia="Calibri" w:hAnsi="Calibri" w:cs="Times New Roman"/>
        </w:rPr>
        <w:t>predstavnik izvajalca</w:t>
      </w:r>
      <w:bookmarkEnd w:id="65"/>
      <w:r w:rsidR="008E143B">
        <w:rPr>
          <w:rFonts w:ascii="Calibri" w:eastAsia="Calibri" w:hAnsi="Calibri" w:cs="Times New Roman"/>
        </w:rPr>
        <w:t xml:space="preserve"> </w:t>
      </w:r>
      <w:r w:rsidRPr="00212AB6">
        <w:rPr>
          <w:rFonts w:ascii="Calibri" w:eastAsia="Calibri" w:hAnsi="Calibri" w:cs="Times New Roman"/>
        </w:rPr>
        <w:t xml:space="preserve">je _______________________. </w:t>
      </w:r>
    </w:p>
    <w:p w:rsidR="00212AB6" w:rsidRPr="00212AB6" w:rsidRDefault="00BD5861" w:rsidP="00212AB6">
      <w:pPr>
        <w:spacing w:line="252" w:lineRule="auto"/>
        <w:jc w:val="both"/>
        <w:rPr>
          <w:rFonts w:ascii="Calibri" w:eastAsia="Calibri" w:hAnsi="Calibri" w:cs="Times New Roman"/>
        </w:rPr>
      </w:pPr>
      <w:r>
        <w:rPr>
          <w:rFonts w:ascii="Calibri" w:eastAsia="Calibri" w:hAnsi="Calibri" w:cs="Times New Roman"/>
        </w:rPr>
        <w:t>V</w:t>
      </w:r>
      <w:r w:rsidR="00212AB6" w:rsidRPr="00212AB6">
        <w:rPr>
          <w:rFonts w:ascii="Calibri" w:eastAsia="Calibri" w:hAnsi="Calibri" w:cs="Times New Roman"/>
        </w:rPr>
        <w:t>odja del izvajalca je ______________________.</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Spremembo predstavnikov sporočita pogodbeni stranki pisno druga drugi, najkasneje 5 dni pred nastankom spremembe, razen v primeru višje sile.</w:t>
      </w:r>
    </w:p>
    <w:p w:rsidR="00212AB6" w:rsidRPr="00212AB6" w:rsidRDefault="00212AB6" w:rsidP="00212AB6">
      <w:pPr>
        <w:autoSpaceDE w:val="0"/>
        <w:autoSpaceDN w:val="0"/>
        <w:adjustRightInd w:val="0"/>
        <w:spacing w:after="0" w:line="240" w:lineRule="auto"/>
        <w:jc w:val="both"/>
        <w:rPr>
          <w:rFonts w:ascii="Trebuchet MS" w:eastAsia="Times New Roman" w:hAnsi="Trebuchet MS" w:cs="Times New Roman"/>
          <w:lang w:eastAsia="sl-SI"/>
        </w:rPr>
      </w:pPr>
    </w:p>
    <w:p w:rsidR="00212AB6" w:rsidRPr="00212AB6" w:rsidRDefault="00212AB6" w:rsidP="008E143B">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PODIZVAJALCI</w:t>
      </w:r>
    </w:p>
    <w:p w:rsidR="00212AB6" w:rsidRPr="00212AB6" w:rsidRDefault="00212AB6" w:rsidP="00212AB6">
      <w:pPr>
        <w:numPr>
          <w:ilvl w:val="0"/>
          <w:numId w:val="25"/>
        </w:numPr>
        <w:spacing w:after="0" w:line="240"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212AB6">
      <w:pPr>
        <w:spacing w:after="0" w:line="240" w:lineRule="auto"/>
        <w:contextualSpacing/>
        <w:rPr>
          <w:rFonts w:ascii="Calibri" w:eastAsia="Calibri" w:hAnsi="Calibri" w:cs="Calibri"/>
        </w:rPr>
      </w:pPr>
    </w:p>
    <w:p w:rsidR="00212AB6" w:rsidRPr="00212AB6" w:rsidRDefault="00212AB6" w:rsidP="00212AB6">
      <w:pPr>
        <w:spacing w:line="252" w:lineRule="auto"/>
        <w:jc w:val="center"/>
        <w:rPr>
          <w:rFonts w:ascii="Calibri" w:eastAsia="Calibri" w:hAnsi="Calibri" w:cs="Times New Roman"/>
          <w:i/>
        </w:rPr>
      </w:pPr>
      <w:r w:rsidRPr="00212AB6">
        <w:rPr>
          <w:rFonts w:ascii="Calibri" w:eastAsia="Calibri" w:hAnsi="Calibri" w:cs="Times New Roman"/>
          <w:i/>
        </w:rPr>
        <w:t>(Določbe tega razdelka veljajo le v primeru, da izvajalec nastopa s podizvajalci)</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212AB6" w:rsidRPr="00212AB6" w:rsidTr="00212AB6">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DELA, KI JIH BO IZVEDEL</w:t>
            </w:r>
          </w:p>
        </w:tc>
      </w:tr>
      <w:tr w:rsidR="00212AB6" w:rsidRPr="00212AB6" w:rsidTr="00212AB6">
        <w:trPr>
          <w:trHeight w:val="1314"/>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Naziv: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Polni naslov: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Matična številka:</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Davčna številka:</w:t>
            </w:r>
          </w:p>
          <w:p w:rsidR="00212AB6" w:rsidRPr="00BD5861" w:rsidRDefault="00212AB6" w:rsidP="00212AB6">
            <w:pPr>
              <w:jc w:val="both"/>
              <w:rPr>
                <w:rFonts w:ascii="Calibri" w:eastAsia="Calibri" w:hAnsi="Calibri"/>
                <w:sz w:val="22"/>
                <w:szCs w:val="22"/>
              </w:rPr>
            </w:pPr>
            <w:proofErr w:type="spellStart"/>
            <w:r w:rsidRPr="00BD5861">
              <w:rPr>
                <w:rFonts w:ascii="Calibri" w:eastAsia="Calibri" w:hAnsi="Calibri"/>
                <w:sz w:val="22"/>
                <w:szCs w:val="22"/>
              </w:rPr>
              <w:t>TRR</w:t>
            </w:r>
            <w:proofErr w:type="spellEnd"/>
            <w:r w:rsidRPr="00BD5861">
              <w:rPr>
                <w:rFonts w:ascii="Calibri" w:eastAsia="Calibri" w:hAnsi="Calibri"/>
                <w:sz w:val="22"/>
                <w:szCs w:val="22"/>
              </w:rPr>
              <w:t>:</w:t>
            </w:r>
          </w:p>
          <w:p w:rsidR="00212AB6" w:rsidRPr="00BD5861" w:rsidRDefault="00212AB6" w:rsidP="00212AB6">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Vrsta in predmet del:</w:t>
            </w:r>
          </w:p>
          <w:p w:rsidR="00AA770D" w:rsidRDefault="00212AB6" w:rsidP="00212AB6">
            <w:pPr>
              <w:jc w:val="both"/>
              <w:rPr>
                <w:rFonts w:ascii="Calibri" w:eastAsia="Calibri" w:hAnsi="Calibri"/>
                <w:sz w:val="22"/>
                <w:szCs w:val="22"/>
              </w:rPr>
            </w:pPr>
            <w:r w:rsidRPr="00BD5861">
              <w:rPr>
                <w:rFonts w:ascii="Calibri" w:eastAsia="Calibri" w:hAnsi="Calibri"/>
                <w:sz w:val="22"/>
                <w:szCs w:val="22"/>
              </w:rPr>
              <w:t xml:space="preserve">Količina </w:t>
            </w:r>
            <w:r w:rsidR="00AA770D">
              <w:rPr>
                <w:rFonts w:ascii="Calibri" w:eastAsia="Calibri" w:hAnsi="Calibri"/>
                <w:sz w:val="22"/>
                <w:szCs w:val="22"/>
              </w:rPr>
              <w:t>del (%):</w:t>
            </w:r>
            <w:r w:rsidRPr="00BD5861">
              <w:rPr>
                <w:rFonts w:ascii="Calibri" w:eastAsia="Calibri" w:hAnsi="Calibri"/>
                <w:sz w:val="22"/>
                <w:szCs w:val="22"/>
              </w:rPr>
              <w:t xml:space="preserve"> </w:t>
            </w:r>
          </w:p>
          <w:p w:rsidR="00212AB6" w:rsidRPr="00BD5861" w:rsidRDefault="00AA770D" w:rsidP="00212AB6">
            <w:pPr>
              <w:jc w:val="both"/>
              <w:rPr>
                <w:rFonts w:ascii="Calibri" w:eastAsia="Calibri" w:hAnsi="Calibri"/>
                <w:sz w:val="22"/>
                <w:szCs w:val="22"/>
              </w:rPr>
            </w:pPr>
            <w:r>
              <w:rPr>
                <w:rFonts w:ascii="Calibri" w:eastAsia="Calibri" w:hAnsi="Calibri"/>
                <w:sz w:val="22"/>
                <w:szCs w:val="22"/>
              </w:rPr>
              <w:t>V</w:t>
            </w:r>
            <w:r w:rsidR="00212AB6" w:rsidRPr="00BD5861">
              <w:rPr>
                <w:rFonts w:ascii="Calibri" w:eastAsia="Calibri" w:hAnsi="Calibri"/>
                <w:sz w:val="22"/>
                <w:szCs w:val="22"/>
              </w:rPr>
              <w:t>rednost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Kraj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Rok izvedbe del:</w:t>
            </w:r>
          </w:p>
        </w:tc>
      </w:tr>
      <w:tr w:rsidR="00212AB6" w:rsidRPr="00212AB6" w:rsidTr="00BD5861">
        <w:trPr>
          <w:trHeight w:val="386"/>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D01B90" w:rsidP="00BD5861">
            <w:pPr>
              <w:rPr>
                <w:rFonts w:ascii="Calibri" w:eastAsia="Calibri" w:hAnsi="Calibri"/>
                <w:sz w:val="22"/>
                <w:szCs w:val="22"/>
              </w:rPr>
            </w:pPr>
            <w:r>
              <w:rPr>
                <w:rFonts w:ascii="Calibri" w:eastAsia="Calibri" w:hAnsi="Calibri"/>
                <w:sz w:val="22"/>
                <w:szCs w:val="22"/>
              </w:rPr>
              <w:t>V primeru več podizvajalcev se zgornja vrstica kopira</w:t>
            </w: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p>
        </w:tc>
      </w:tr>
    </w:tbl>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V kolikor bo izvajalec želel zamenjati ali priglasiti podizvajalca, bo moral predhodno pridobiti soglasje naročnika.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keepNext/>
        <w:spacing w:after="0" w:line="240" w:lineRule="auto"/>
        <w:jc w:val="both"/>
        <w:rPr>
          <w:rFonts w:ascii="Calibri" w:eastAsia="Frutiger" w:hAnsi="Calibri" w:cs="Calibri"/>
          <w:szCs w:val="20"/>
        </w:rPr>
      </w:pPr>
      <w:r w:rsidRPr="00212AB6">
        <w:rPr>
          <w:rFonts w:ascii="Calibri" w:eastAsia="Frutiger" w:hAnsi="Calibri" w:cs="Calibri"/>
          <w:szCs w:val="20"/>
        </w:rPr>
        <w:t>Izvajalec v razmerju do naročnika v celoti odgovarja za dobro izvedbo pogodbenih obveznosti, ne glede na število podizvajalcev.</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RAVNANJE Z ODPADKI, KI NASTANEJO PRI GRADNJI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s to pogodbo na podlagi 6. člena Uredbe o ravnanju z odpadki, ki nastanejo pri gradbenih delih (Ur. l. RS, št. 34/</w:t>
      </w:r>
      <w:r w:rsidR="00AB7849">
        <w:rPr>
          <w:rFonts w:ascii="Calibri" w:eastAsia="Times New Roman" w:hAnsi="Calibri" w:cs="Times New Roman"/>
          <w:lang w:eastAsia="sl-SI"/>
        </w:rPr>
        <w:t>08</w:t>
      </w:r>
      <w:r w:rsidRPr="00212AB6">
        <w:rPr>
          <w:rFonts w:ascii="Calibri" w:eastAsia="Times New Roman" w:hAnsi="Calibri" w:cs="Times New Roman"/>
          <w:lang w:eastAsia="sl-SI"/>
        </w:rPr>
        <w:t xml:space="preserve">) izrecno pooblašča izvajalca, da v imenu naročnika zagotovi ustrezno predajo gradbenih odpadkov, nastalih pri uresničevanju predmeta te pogodbe. Izvajalec je dolžan naročniku predati ustrezne dokumente, ki dokazujejo način ravnanja z odpadki.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VARSTVO PRI DELU</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 xml:space="preserve"> </w:t>
      </w: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8E143B">
      <w:pPr>
        <w:numPr>
          <w:ilvl w:val="0"/>
          <w:numId w:val="20"/>
        </w:numPr>
        <w:autoSpaceDE w:val="0"/>
        <w:autoSpaceDN w:val="0"/>
        <w:adjustRightInd w:val="0"/>
        <w:spacing w:after="0" w:line="240" w:lineRule="auto"/>
        <w:contextualSpacing/>
        <w:rPr>
          <w:rFonts w:ascii="Calibri" w:eastAsia="Times New Roman" w:hAnsi="Calibri" w:cs="Times New Roman"/>
          <w:b/>
          <w:bCs/>
          <w:iCs/>
          <w:lang w:eastAsia="sl-SI"/>
        </w:rPr>
      </w:pPr>
      <w:r w:rsidRPr="00212AB6">
        <w:rPr>
          <w:rFonts w:ascii="Calibri" w:eastAsia="Times New Roman" w:hAnsi="Calibri" w:cs="Times New Roman"/>
          <w:b/>
          <w:bCs/>
          <w:iCs/>
          <w:lang w:eastAsia="sl-SI"/>
        </w:rPr>
        <w:t>VZPOSTAVITEV UREJENEGA STANJA PO ZAKLJUČKU DEL</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Po končanem delu mora izvajalec zapustiti delovišče urejeno, nepoškodovano in očiščeno. </w:t>
      </w:r>
    </w:p>
    <w:p w:rsidR="00136778" w:rsidRDefault="00136778"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212AB6">
        <w:rPr>
          <w:rFonts w:ascii="Calibri" w:eastAsia="Times New Roman" w:hAnsi="Calibri" w:cs="Times New Roman"/>
          <w:lang w:eastAsia="sl-SI"/>
        </w:rPr>
        <w:t>nevgrajen</w:t>
      </w:r>
      <w:proofErr w:type="spellEnd"/>
      <w:r w:rsidRPr="00212AB6">
        <w:rPr>
          <w:rFonts w:ascii="Calibri" w:eastAsia="Times New Roman" w:hAnsi="Calibri" w:cs="Times New Roman"/>
          <w:lang w:eastAsia="sl-SI"/>
        </w:rPr>
        <w:t xml:space="preserve">, neuporaben ali odpadni material ter zapustiti gradbišče popolnoma očiščeno.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tega nemudoma ne stori, sme to opraviti naročnik na račun izvajalca.</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8E143B">
      <w:pPr>
        <w:numPr>
          <w:ilvl w:val="0"/>
          <w:numId w:val="20"/>
        </w:numPr>
        <w:spacing w:line="252" w:lineRule="auto"/>
        <w:contextualSpacing/>
        <w:rPr>
          <w:rFonts w:ascii="Calibri" w:eastAsia="Calibri" w:hAnsi="Calibri" w:cs="Calibri"/>
          <w:b/>
        </w:rPr>
      </w:pPr>
      <w:r w:rsidRPr="00212AB6">
        <w:rPr>
          <w:rFonts w:ascii="Calibri" w:eastAsia="Calibri" w:hAnsi="Calibri" w:cs="Calibri"/>
          <w:b/>
        </w:rPr>
        <w:t xml:space="preserve">POGODBENI ROK </w:t>
      </w:r>
    </w:p>
    <w:p w:rsidR="00212AB6" w:rsidRPr="00212AB6" w:rsidRDefault="00212AB6" w:rsidP="00212AB6">
      <w:pPr>
        <w:numPr>
          <w:ilvl w:val="0"/>
          <w:numId w:val="25"/>
        </w:numPr>
        <w:spacing w:line="252"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1872F3">
      <w:pPr>
        <w:spacing w:line="252" w:lineRule="auto"/>
        <w:jc w:val="both"/>
        <w:rPr>
          <w:rFonts w:ascii="Trebuchet MS" w:eastAsia="Times New Roman" w:hAnsi="Trebuchet MS" w:cs="Times New Roman"/>
          <w:lang w:eastAsia="sl-SI"/>
        </w:rPr>
      </w:pPr>
      <w:bookmarkStart w:id="66" w:name="_Hlk520375659"/>
    </w:p>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se zavezuje začeti z deli po podpisu pogodbe ter po uvedbi v delo in jih </w:t>
      </w:r>
      <w:r w:rsidRPr="00212AB6">
        <w:rPr>
          <w:rFonts w:ascii="Calibri" w:eastAsia="Times New Roman" w:hAnsi="Calibri" w:cs="Times New Roman"/>
          <w:b/>
          <w:lang w:eastAsia="sl-SI"/>
        </w:rPr>
        <w:t>dokončati v roku 4 mesecev od uvedbe v delo,</w:t>
      </w:r>
      <w:r w:rsidRPr="00212AB6">
        <w:rPr>
          <w:rFonts w:ascii="Calibri" w:eastAsia="Times New Roman" w:hAnsi="Calibri" w:cs="Times New Roman"/>
          <w:lang w:eastAsia="sl-SI"/>
        </w:rPr>
        <w:t xml:space="preserve"> pri čemer bo izvajalec svoj delovni čas prilagodil delovnemu času in zahtevam naročnika. </w:t>
      </w:r>
      <w:r w:rsidRPr="001872F3">
        <w:rPr>
          <w:rFonts w:ascii="Calibri" w:eastAsia="Times New Roman" w:hAnsi="Calibri" w:cs="Times New Roman"/>
          <w:lang w:eastAsia="sl-SI"/>
        </w:rPr>
        <w:t>V ta rok je vštet uspešno opravljen kvalitetni pregled.</w:t>
      </w:r>
    </w:p>
    <w:bookmarkEnd w:id="66"/>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212AB6" w:rsidRPr="00212AB6" w:rsidRDefault="00212AB6" w:rsidP="008E143B">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ZAČETEK IN DOKONČANJE DEL</w:t>
      </w: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se zavezuje pričeti z deli takoj po zapisniški uvedbi v delo in jih dokončati, vključno z dodatnimi in nepredvidenimi deli, naročniku izročiti vso potrebno dokumentacijo</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za pridobitev uporabnega dovoljenja</w:t>
      </w:r>
      <w:r w:rsidRPr="00212AB6">
        <w:rPr>
          <w:rFonts w:ascii="Calibri" w:eastAsia="Times New Roman" w:hAnsi="Calibri" w:cs="Times New Roman"/>
          <w:lang w:eastAsia="sl-SI"/>
        </w:rPr>
        <w:t xml:space="preserve"> za objekt in zagotoviti primopredajo objekta najkasneje mesec dni po končani gradnji. </w:t>
      </w:r>
      <w:r w:rsidR="00C2456C">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spacing w:line="252" w:lineRule="auto"/>
        <w:contextualSpacing/>
        <w:rPr>
          <w:rFonts w:ascii="Calibri" w:eastAsia="Calibri" w:hAnsi="Calibri" w:cs="Calibri"/>
          <w:b/>
          <w:lang w:eastAsia="sl-SI"/>
        </w:rPr>
      </w:pPr>
      <w:r w:rsidRPr="00212AB6">
        <w:rPr>
          <w:rFonts w:ascii="Calibri" w:eastAsia="Calibri" w:hAnsi="Calibri" w:cs="Calibri"/>
          <w:b/>
          <w:lang w:eastAsia="sl-SI"/>
        </w:rPr>
        <w:t>PODALJŠANJE POGODBENIH ROKOV</w:t>
      </w:r>
      <w:r w:rsidRPr="00212AB6">
        <w:rPr>
          <w:rFonts w:ascii="Calibri" w:eastAsia="Calibri" w:hAnsi="Calibri" w:cs="Times New Roman"/>
          <w:lang w:eastAsia="sl-SI"/>
        </w:rPr>
        <w:t xml:space="preserve"> </w:t>
      </w:r>
    </w:p>
    <w:p w:rsidR="00212AB6" w:rsidRPr="00212AB6" w:rsidRDefault="00212AB6" w:rsidP="00212AB6">
      <w:pPr>
        <w:spacing w:line="252" w:lineRule="auto"/>
        <w:ind w:left="1069"/>
        <w:contextualSpacing/>
        <w:rPr>
          <w:rFonts w:ascii="Calibri" w:eastAsia="Calibri" w:hAnsi="Calibri" w:cs="Calibri"/>
          <w:b/>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Calibri"/>
          <w:lang w:eastAsia="sl-SI"/>
        </w:rPr>
      </w:pPr>
      <w:r w:rsidRPr="00212AB6">
        <w:rPr>
          <w:rFonts w:ascii="Calibri" w:eastAsia="Calibri" w:hAnsi="Calibri" w:cs="Calibri"/>
          <w:lang w:eastAsia="sl-SI"/>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Brez posledic za izvajalca se pogodbeni rok lahko podaljša:</w:t>
      </w:r>
    </w:p>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Za toliko dni, kolikor je naročnik v zamudi z izpolnitvijo obvez iz poglavja »obveznosti naročnika«.</w:t>
      </w: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Sporazumno se lahko zamikajo roki v naslednjih primerih:</w:t>
      </w:r>
    </w:p>
    <w:p w:rsidR="00212AB6" w:rsidRPr="00212AB6" w:rsidRDefault="00212AB6" w:rsidP="00212AB6">
      <w:pPr>
        <w:numPr>
          <w:ilvl w:val="0"/>
          <w:numId w:val="28"/>
        </w:numPr>
        <w:spacing w:after="0" w:line="240" w:lineRule="auto"/>
        <w:jc w:val="both"/>
        <w:rPr>
          <w:rFonts w:ascii="Calibri" w:eastAsia="Times New Roman" w:hAnsi="Calibri" w:cs="Times New Roman"/>
        </w:rPr>
      </w:pPr>
      <w:r w:rsidRPr="00212AB6">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212AB6" w:rsidRPr="00212AB6" w:rsidRDefault="00212AB6" w:rsidP="00212AB6">
      <w:pPr>
        <w:numPr>
          <w:ilvl w:val="0"/>
          <w:numId w:val="28"/>
        </w:numPr>
        <w:tabs>
          <w:tab w:val="left" w:pos="6804"/>
        </w:tabs>
        <w:spacing w:after="0" w:line="240" w:lineRule="auto"/>
        <w:contextualSpacing/>
        <w:jc w:val="both"/>
        <w:rPr>
          <w:rFonts w:ascii="Calibri" w:eastAsia="Calibri" w:hAnsi="Calibri" w:cs="Times New Roman"/>
        </w:rPr>
      </w:pPr>
      <w:r w:rsidRPr="00212AB6">
        <w:rPr>
          <w:rFonts w:ascii="Calibri" w:eastAsia="Calibri" w:hAnsi="Calibri" w:cs="Times New Roman"/>
        </w:rPr>
        <w:t>Če med izvajanjem del nastopijo nepredvidljivi dogodki in ti zahtevajo zahtevno strokovno razrešitev ali celo dopolnitev projektne dokumentacije.</w:t>
      </w:r>
    </w:p>
    <w:p w:rsidR="00212AB6" w:rsidRPr="00212AB6" w:rsidRDefault="00212AB6" w:rsidP="00212AB6">
      <w:pPr>
        <w:spacing w:after="0" w:line="240" w:lineRule="auto"/>
        <w:ind w:left="1136"/>
        <w:jc w:val="both"/>
        <w:rPr>
          <w:rFonts w:ascii="Calibri" w:eastAsia="Times New Roman" w:hAnsi="Calibri" w:cs="Times New Roman"/>
          <w:lang w:val="en-GB"/>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lastRenderedPageBreak/>
        <w:t>Investitor in izvajalec se obvezujeta, da se bosta v roku 3 (tri) dni obvestila o nastanku in prenehanju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Med trajanjem dogodka višje sile se bosta pogodbeni stranki po najboljših močeh trudili zmanjšati vso škodo, izgube, zamude ali motnje, ki izvirajo iz takega dogodka.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Novi roki se določijo pisno in sporazumno.</w:t>
      </w:r>
    </w:p>
    <w:p w:rsidR="00212AB6" w:rsidRPr="00212AB6" w:rsidRDefault="00212AB6" w:rsidP="00212AB6">
      <w:pPr>
        <w:spacing w:after="0" w:line="240" w:lineRule="auto"/>
        <w:rPr>
          <w:rFonts w:ascii="Calibri" w:eastAsia="Calibri" w:hAnsi="Calibri" w:cs="Calibri"/>
          <w:lang w:eastAsia="sl-SI"/>
        </w:rPr>
      </w:pPr>
    </w:p>
    <w:p w:rsidR="00212AB6" w:rsidRPr="00212AB6" w:rsidRDefault="00212AB6" w:rsidP="008E143B">
      <w:pPr>
        <w:numPr>
          <w:ilvl w:val="0"/>
          <w:numId w:val="20"/>
        </w:numPr>
        <w:spacing w:after="0" w:line="240" w:lineRule="auto"/>
        <w:contextualSpacing/>
        <w:jc w:val="both"/>
        <w:rPr>
          <w:rFonts w:ascii="Calibri" w:eastAsia="Calibri" w:hAnsi="Calibri" w:cs="Calibri"/>
          <w:b/>
          <w:lang w:eastAsia="sl-SI"/>
        </w:rPr>
      </w:pPr>
      <w:r w:rsidRPr="00212AB6">
        <w:rPr>
          <w:rFonts w:ascii="Calibri" w:eastAsia="Calibri" w:hAnsi="Calibri" w:cs="Calibri"/>
          <w:b/>
          <w:lang w:eastAsia="sl-SI"/>
        </w:rPr>
        <w:t xml:space="preserve">POSLEDICE UGOTOVLJENIH POMANJKLJIVOSTI GRADNJE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ima pravico zadržati sorazmerni del cene za odpravo pomanjkljivosti, ugotovljenih ob sprejemu in izročitvi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SPREMEMBE NAČRTOV ZARADI NOVIH ZAHTEV ALI SPREMENJENIH OKOLIŠČIN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Kot spremenjene okoliščine gradnje se štejejo zlasti:</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razmer v zemlji, ki so nastale po sklenitvi pogodbe in niso bile znane v času sklenitve pogodbe; </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tehničnih predpisov in standardov.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JAMSTVA IZVAJALCA IN KVALITETA MATERIALA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color w:val="000000"/>
          <w:lang w:eastAsia="sl-SI"/>
        </w:rPr>
        <w:t xml:space="preserve">Ta pogodba velja tudi za ves čas garancijske dobe. </w:t>
      </w:r>
      <w:r w:rsidRPr="00212AB6">
        <w:rPr>
          <w:rFonts w:ascii="Calibri" w:eastAsia="Times New Roman" w:hAnsi="Calibri" w:cs="Times New Roman"/>
          <w:lang w:eastAsia="sl-SI"/>
        </w:rPr>
        <w:t xml:space="preserve">Za vgrajene gradbene proizvode, materiale in konstrukcije, je izvajalec dolžan pred njihovo vgradnjo dostaviti naročniku v potrditev ustrezne vzorce </w:t>
      </w:r>
      <w:r w:rsidRPr="00212AB6">
        <w:rPr>
          <w:rFonts w:ascii="Calibri" w:eastAsia="Times New Roman" w:hAnsi="Calibri" w:cs="Times New Roman"/>
          <w:lang w:eastAsia="sl-SI"/>
        </w:rPr>
        <w:lastRenderedPageBreak/>
        <w:t xml:space="preserve">skupaj z veljavno </w:t>
      </w:r>
      <w:proofErr w:type="spellStart"/>
      <w:r w:rsidRPr="00212AB6">
        <w:rPr>
          <w:rFonts w:ascii="Calibri" w:eastAsia="Times New Roman" w:hAnsi="Calibri" w:cs="Times New Roman"/>
          <w:lang w:eastAsia="sl-SI"/>
        </w:rPr>
        <w:t>atestno</w:t>
      </w:r>
      <w:proofErr w:type="spellEnd"/>
      <w:r w:rsidRPr="00212AB6">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do pridobitve uporabnega dovoljenja</w:t>
      </w:r>
      <w:r w:rsidRPr="00212AB6">
        <w:rPr>
          <w:rFonts w:ascii="Calibri" w:eastAsia="Times New Roman" w:hAnsi="Calibri" w:cs="Times New Roman"/>
          <w:lang w:eastAsia="sl-SI"/>
        </w:rPr>
        <w:t>.</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ODPRAVA NAPAK</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iCs/>
          <w:lang w:eastAsia="sl-SI"/>
        </w:rPr>
        <w:t>člen</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 xml:space="preserve">GARANCIJSKI ROKI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Garancijski roki za izvedena dela so: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splošni garancijski rok za izvedena dela 24 mesecev ob upoštevanju pogojev in meril proizvajalca;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dobavljeno in montirano opremo 12 mesecev od zagona.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212AB6">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 xml:space="preserve">KRŠITEV POGODBE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 kršitev te pogodbe se šteje tudi vsako ravnanje, ki je v nasprotju s pravili, ki so za tovrstne pogodbe predpisana ali običajna.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 xml:space="preserve">Posledice kršitev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Zaradi kršitve ima vsaka pogodbena stranka pravico: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zahtevati izvršitev obveznosti,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sama izvršiti obveznost druge stranke na njene stroške,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odstopiti od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uveljavljati druge zahtevke, ki jih določajo ta pogodba ali predpisi.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vsakem primeru ima oškodovana stranka pravico zahtevati tudi povračilo škode.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Kršitve, za katere je odgovoren izvajalec</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lastRenderedPageBreak/>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 xml:space="preserve">Izvršitev obveznosti na stroške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212AB6" w:rsidRPr="00212AB6" w:rsidRDefault="00212AB6" w:rsidP="00212AB6">
      <w:pPr>
        <w:autoSpaceDE w:val="0"/>
        <w:autoSpaceDN w:val="0"/>
        <w:adjustRightInd w:val="0"/>
        <w:spacing w:after="0" w:line="240" w:lineRule="auto"/>
        <w:rPr>
          <w:rFonts w:ascii="Calibri" w:eastAsia="Times New Roman" w:hAnsi="Calibri" w:cs="Times New Roman"/>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 xml:space="preserve">Bistvena kršitev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ni pričel z deli v dogovorjenem roku;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kakorkoli huje krši pogodbo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izvajalec krši pogodbo tako, da nastaja škoda naročniku;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Kršitve, za katere je odgovoren naročnik</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Odgovornost za škodo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mora izvajalcu povrniti vso škodo, ki jo je ta utrpel zaradi kršitve pogodbe.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lastRenderedPageBreak/>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8E143B">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ODGOVORNOST POGODBENIH STRANK ZA ŠKODO TRETJIM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lang w:eastAsia="sl-SI"/>
        </w:rPr>
      </w:pPr>
    </w:p>
    <w:p w:rsidR="00212AB6" w:rsidRPr="00664787" w:rsidRDefault="00212AB6" w:rsidP="00664787">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Obveznost medsebojnega obveščanja o zahtevkih</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 xml:space="preserve">Odgovornost izvajalca za ravnanje zaposlenih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za delo svojih podizvajalcev odgovoren, kot da bi ga opravil sam. </w:t>
      </w:r>
    </w:p>
    <w:p w:rsidR="00664787" w:rsidRDefault="00664787" w:rsidP="00212AB6">
      <w:pPr>
        <w:autoSpaceDE w:val="0"/>
        <w:autoSpaceDN w:val="0"/>
        <w:adjustRightInd w:val="0"/>
        <w:spacing w:after="0" w:line="240" w:lineRule="auto"/>
        <w:jc w:val="both"/>
        <w:rPr>
          <w:rFonts w:ascii="Calibri" w:eastAsia="Times New Roman" w:hAnsi="Calibri" w:cs="Times New Roman"/>
          <w:lang w:eastAsia="sl-SI"/>
        </w:rPr>
      </w:pPr>
    </w:p>
    <w:p w:rsidR="00664787" w:rsidRPr="00664787" w:rsidRDefault="00664787" w:rsidP="00664787">
      <w:pPr>
        <w:pStyle w:val="Odstavekseznama"/>
        <w:numPr>
          <w:ilvl w:val="0"/>
          <w:numId w:val="20"/>
        </w:numPr>
        <w:spacing w:after="0" w:line="240" w:lineRule="auto"/>
        <w:jc w:val="both"/>
        <w:rPr>
          <w:rFonts w:ascii="Calibri" w:eastAsia="Calibri" w:hAnsi="Calibri" w:cs="Calibri"/>
          <w:b/>
        </w:rPr>
      </w:pPr>
      <w:r w:rsidRPr="00664787">
        <w:rPr>
          <w:rFonts w:ascii="Calibri" w:eastAsia="Calibri" w:hAnsi="Calibri" w:cs="Calibri"/>
          <w:b/>
        </w:rPr>
        <w:t xml:space="preserve">PRIDOBITEV UPORABNEGA DOVOLJENJA </w:t>
      </w:r>
    </w:p>
    <w:p w:rsidR="00664787" w:rsidRPr="00664787" w:rsidRDefault="00664787" w:rsidP="00664787">
      <w:pPr>
        <w:spacing w:after="0" w:line="240" w:lineRule="auto"/>
        <w:contextualSpacing/>
        <w:jc w:val="both"/>
        <w:rPr>
          <w:rFonts w:ascii="Calibri" w:eastAsia="Calibri" w:hAnsi="Calibri" w:cs="Calibri"/>
          <w:b/>
        </w:rPr>
      </w:pPr>
    </w:p>
    <w:p w:rsidR="00664787" w:rsidRPr="00664787" w:rsidRDefault="00664787" w:rsidP="00664787">
      <w:pPr>
        <w:numPr>
          <w:ilvl w:val="0"/>
          <w:numId w:val="42"/>
        </w:numPr>
        <w:spacing w:after="0" w:line="240" w:lineRule="auto"/>
        <w:contextualSpacing/>
        <w:jc w:val="center"/>
        <w:rPr>
          <w:rFonts w:ascii="Calibri" w:eastAsia="Calibri" w:hAnsi="Calibri" w:cs="Calibri"/>
        </w:rPr>
      </w:pPr>
      <w:r w:rsidRPr="00664787">
        <w:rPr>
          <w:rFonts w:ascii="Calibri" w:eastAsia="Calibri" w:hAnsi="Calibri" w:cs="Calibri"/>
        </w:rPr>
        <w:t>člen</w:t>
      </w:r>
    </w:p>
    <w:p w:rsidR="00664787" w:rsidRPr="00664787" w:rsidRDefault="00664787" w:rsidP="00664787">
      <w:pPr>
        <w:spacing w:after="0" w:line="240" w:lineRule="auto"/>
        <w:jc w:val="both"/>
        <w:rPr>
          <w:rFonts w:ascii="Calibri" w:eastAsia="Calibri" w:hAnsi="Calibri" w:cs="Calibri"/>
        </w:rPr>
      </w:pPr>
      <w:r w:rsidRPr="00664787">
        <w:rPr>
          <w:rFonts w:ascii="Calibri" w:eastAsia="Calibri" w:hAnsi="Calibri" w:cs="Calibri"/>
        </w:rPr>
        <w:t xml:space="preserve">Takoj, ko so dela končana, obvesti izvajalec naročnika, da so dela, ki so predmet gradnje objekta, končana. </w:t>
      </w:r>
    </w:p>
    <w:p w:rsidR="00664787" w:rsidRPr="00664787" w:rsidRDefault="00664787" w:rsidP="00664787">
      <w:pPr>
        <w:spacing w:after="0" w:line="240" w:lineRule="auto"/>
        <w:jc w:val="both"/>
        <w:rPr>
          <w:rFonts w:ascii="Calibri" w:eastAsia="Calibri" w:hAnsi="Calibri" w:cs="Calibri"/>
        </w:rPr>
      </w:pPr>
    </w:p>
    <w:p w:rsidR="00664787" w:rsidRPr="00664787" w:rsidRDefault="00664787" w:rsidP="00664787">
      <w:pPr>
        <w:spacing w:after="0" w:line="240" w:lineRule="auto"/>
        <w:jc w:val="both"/>
        <w:rPr>
          <w:rFonts w:ascii="Calibri" w:eastAsia="Calibri" w:hAnsi="Calibri" w:cs="Calibri"/>
        </w:rPr>
      </w:pPr>
      <w:r w:rsidRPr="00664787">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C2456C" w:rsidRDefault="00C2456C" w:rsidP="00C2456C">
      <w:pPr>
        <w:spacing w:after="0" w:line="240" w:lineRule="auto"/>
        <w:contextualSpacing/>
        <w:jc w:val="both"/>
        <w:rPr>
          <w:rFonts w:ascii="Calibri" w:eastAsia="Calibri" w:hAnsi="Calibri" w:cs="Calibri"/>
          <w:b/>
        </w:rPr>
      </w:pPr>
    </w:p>
    <w:p w:rsidR="00212AB6" w:rsidRPr="00212AB6" w:rsidRDefault="00212AB6" w:rsidP="008E143B">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PROTIKORUPCIJSKA KLAVZULA</w:t>
      </w:r>
    </w:p>
    <w:p w:rsidR="00212AB6" w:rsidRPr="00212AB6" w:rsidRDefault="00212AB6" w:rsidP="00212AB6">
      <w:pPr>
        <w:spacing w:after="0" w:line="240" w:lineRule="auto"/>
        <w:ind w:left="1069"/>
        <w:contextualSpacing/>
        <w:jc w:val="both"/>
        <w:rPr>
          <w:rFonts w:ascii="Calibri" w:eastAsia="Calibri" w:hAnsi="Calibri" w:cs="Calibri"/>
          <w:b/>
        </w:rPr>
      </w:pPr>
    </w:p>
    <w:p w:rsidR="00212AB6" w:rsidRPr="00664787" w:rsidRDefault="00212AB6" w:rsidP="00664787">
      <w:pPr>
        <w:numPr>
          <w:ilvl w:val="0"/>
          <w:numId w:val="25"/>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212AB6">
        <w:rPr>
          <w:rFonts w:ascii="Calibri" w:eastAsia="Calibri" w:hAnsi="Calibri" w:cs="Times New Roman"/>
          <w:bCs/>
        </w:rPr>
        <w:t>člen</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pridobitev posla,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sklenitev posla pod ugodnejšimi pogoji,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opustitev dolžnega nadzora nad izvajanjem pogodbenih obveznosti ali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12AB6" w:rsidRPr="00212AB6" w:rsidRDefault="00212AB6" w:rsidP="00212AB6">
      <w:pPr>
        <w:spacing w:after="0" w:line="240" w:lineRule="auto"/>
        <w:ind w:left="663"/>
        <w:jc w:val="both"/>
        <w:rPr>
          <w:rFonts w:ascii="Calibri" w:eastAsia="Calibri" w:hAnsi="Calibri" w:cs="Times New Roman"/>
        </w:rPr>
      </w:pPr>
    </w:p>
    <w:p w:rsidR="00212AB6" w:rsidRPr="00212AB6" w:rsidRDefault="00212AB6" w:rsidP="008E143B">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 xml:space="preserve">KONČNA DOLOČILA </w:t>
      </w:r>
    </w:p>
    <w:p w:rsidR="00212AB6" w:rsidRPr="00212AB6" w:rsidRDefault="00212AB6" w:rsidP="00664787">
      <w:pPr>
        <w:spacing w:after="0" w:line="240" w:lineRule="auto"/>
        <w:jc w:val="both"/>
        <w:rPr>
          <w:rFonts w:ascii="Calibri" w:eastAsia="Times New Roman" w:hAnsi="Calibri" w:cs="Calibri"/>
          <w:lang w:eastAsia="sl-SI"/>
        </w:rPr>
      </w:pPr>
    </w:p>
    <w:p w:rsidR="00212AB6" w:rsidRPr="00664787" w:rsidRDefault="00212AB6" w:rsidP="00664787">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Pogodba je sklenjena in stopi v veljavo, ko je podpisana s strani vseh pogodbenih strank.</w:t>
      </w:r>
    </w:p>
    <w:p w:rsidR="00212AB6" w:rsidRPr="00212AB6" w:rsidRDefault="00212AB6" w:rsidP="00212AB6">
      <w:pPr>
        <w:spacing w:after="0" w:line="240" w:lineRule="auto"/>
        <w:contextualSpacing/>
        <w:jc w:val="both"/>
        <w:rPr>
          <w:rFonts w:ascii="Calibri" w:eastAsia="Calibri" w:hAnsi="Calibri" w:cs="Times New Roman"/>
        </w:rPr>
      </w:pPr>
    </w:p>
    <w:p w:rsidR="00212AB6" w:rsidRPr="00664787" w:rsidRDefault="00212AB6" w:rsidP="00664787">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lastRenderedPageBreak/>
        <w:t>Vse spremembe in dopolnitve pogodbe morajo biti dogovorjene v pisni obliki. V vseh primerih odstopa od pogodbe se naročnik in izvajalec posebej dogovorita, določita pogoje in posledice.</w:t>
      </w:r>
    </w:p>
    <w:p w:rsidR="00212AB6" w:rsidRPr="00212AB6" w:rsidRDefault="00212AB6" w:rsidP="00212AB6">
      <w:pPr>
        <w:spacing w:after="0" w:line="240" w:lineRule="auto"/>
        <w:contextualSpacing/>
        <w:rPr>
          <w:rFonts w:ascii="Calibri" w:eastAsia="Calibri" w:hAnsi="Calibri" w:cs="Times New Roman"/>
        </w:rPr>
      </w:pPr>
    </w:p>
    <w:p w:rsidR="00212AB6" w:rsidRPr="007D2DED" w:rsidRDefault="00212AB6" w:rsidP="007D2DED">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 xml:space="preserve">Za vse primere, ki s to pogodbo niso natančno določeni, se uporabljajo Posebne gradbene uzance oziroma Obligacijski zakonik. </w:t>
      </w:r>
    </w:p>
    <w:p w:rsidR="00212AB6" w:rsidRPr="00212AB6" w:rsidRDefault="00212AB6" w:rsidP="00212AB6">
      <w:pPr>
        <w:spacing w:after="0" w:line="240" w:lineRule="auto"/>
        <w:contextualSpacing/>
        <w:jc w:val="both"/>
        <w:rPr>
          <w:rFonts w:ascii="Calibri" w:eastAsia="Calibri" w:hAnsi="Calibri" w:cs="Times New Roman"/>
        </w:rPr>
      </w:pPr>
    </w:p>
    <w:p w:rsidR="00212AB6" w:rsidRPr="007D2DED" w:rsidRDefault="00212AB6" w:rsidP="007D2DED">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Ta </w:t>
      </w:r>
      <w:r>
        <w:rPr>
          <w:rFonts w:ascii="Calibri" w:eastAsia="Calibri" w:hAnsi="Calibri" w:cs="Calibri"/>
        </w:rPr>
        <w:t>pogodba</w:t>
      </w:r>
      <w:r w:rsidRPr="00C2456C">
        <w:rPr>
          <w:rFonts w:ascii="Calibri" w:eastAsia="Calibri" w:hAnsi="Calibri" w:cs="Calibri"/>
        </w:rPr>
        <w:t xml:space="preserve"> je sklenjen</w:t>
      </w:r>
      <w:r>
        <w:rPr>
          <w:rFonts w:ascii="Calibri" w:eastAsia="Calibri" w:hAnsi="Calibri" w:cs="Calibri"/>
        </w:rPr>
        <w:t>a</w:t>
      </w:r>
      <w:r w:rsidRPr="00C2456C">
        <w:rPr>
          <w:rFonts w:ascii="Calibri" w:eastAsia="Calibri" w:hAnsi="Calibri" w:cs="Calibri"/>
        </w:rPr>
        <w:t xml:space="preserve"> pod razveznim pogojem, ki se uresniči v primeru izpolnitve ene od naslednjih okoliščin:</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sodišče s pravnomočno odločitvijo ugotovilo kršitev obveznosti delovne, </w:t>
      </w:r>
      <w:proofErr w:type="spellStart"/>
      <w:r w:rsidRPr="00C2456C">
        <w:rPr>
          <w:rFonts w:ascii="Calibri" w:eastAsia="Calibri" w:hAnsi="Calibri" w:cs="Calibri"/>
        </w:rPr>
        <w:t>okoljske</w:t>
      </w:r>
      <w:proofErr w:type="spellEnd"/>
      <w:r w:rsidRPr="00C2456C">
        <w:rPr>
          <w:rFonts w:ascii="Calibri" w:eastAsia="Calibri" w:hAnsi="Calibri" w:cs="Calibri"/>
        </w:rPr>
        <w:t xml:space="preserve"> ali socialne zakonodaje s strani izvajalca ali podizvajalca ali </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pristojni državni organ pri izvajalcu ali podizvajalcu v času izvajanja </w:t>
      </w:r>
      <w:r>
        <w:rPr>
          <w:rFonts w:ascii="Calibri" w:eastAsia="Calibri" w:hAnsi="Calibri" w:cs="Calibri"/>
        </w:rPr>
        <w:t>pogodbe</w:t>
      </w:r>
      <w:r w:rsidRPr="00C2456C">
        <w:rPr>
          <w:rFonts w:ascii="Calibri" w:eastAsia="Calibri" w:hAnsi="Calibri" w:cs="Calibri"/>
        </w:rPr>
        <w:t xml:space="preserve"> ugotovil najmanj dve kršitvi v zvezi s:</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plačilom za delo,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delovnim časom,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počitki,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opravljanjem dela na podlagi pogodb civilnega prava kljub obstoju elementov delovnega razmerja ali v zvezi z zaposlovanjem na črno </w:t>
      </w:r>
    </w:p>
    <w:p w:rsidR="00C2456C" w:rsidRPr="00C2456C" w:rsidRDefault="00C2456C" w:rsidP="007D2DED">
      <w:pPr>
        <w:spacing w:after="0" w:line="240" w:lineRule="auto"/>
        <w:jc w:val="both"/>
        <w:rPr>
          <w:rFonts w:ascii="Calibri" w:eastAsia="Calibri" w:hAnsi="Calibri" w:cs="Calibri"/>
        </w:rPr>
      </w:pPr>
      <w:r w:rsidRPr="00C2456C">
        <w:rPr>
          <w:rFonts w:ascii="Calibri" w:eastAsia="Calibri" w:hAnsi="Calibri" w:cs="Calibri"/>
        </w:rPr>
        <w:t>in za kateri mu je bila s pravnomočno odločitvijo ali več pravnomočnimi odločitvami izrečena globa za prekršek</w:t>
      </w:r>
      <w:r w:rsidR="007D2DED">
        <w:rPr>
          <w:rFonts w:ascii="Calibri" w:eastAsia="Calibri" w:hAnsi="Calibri" w:cs="Calibri"/>
        </w:rPr>
        <w:t xml:space="preserve"> </w:t>
      </w:r>
      <w:r w:rsidRPr="00C2456C">
        <w:rPr>
          <w:rFonts w:ascii="Calibri" w:eastAsia="Calibri" w:hAnsi="Calibri" w:cs="Calibri"/>
        </w:rPr>
        <w:t xml:space="preserve">in pod pogojem, da je od seznanitve s kršitvijo in do izteka veljavnosti </w:t>
      </w:r>
      <w:r>
        <w:rPr>
          <w:rFonts w:ascii="Calibri" w:eastAsia="Calibri" w:hAnsi="Calibri" w:cs="Calibri"/>
        </w:rPr>
        <w:t>pogodbe</w:t>
      </w:r>
      <w:r w:rsidRPr="00C2456C">
        <w:rPr>
          <w:rFonts w:ascii="Calibri" w:eastAsia="Calibri" w:hAnsi="Calibri" w:cs="Calibri"/>
        </w:rPr>
        <w:t xml:space="preserve"> še najmanj šest mesecev oziroma če izvajalec nastopa s podizvajalcem pa tudi, če zaradi ugotovljene kršitve pri podizvajalcu izvajalec ne nadomesti ali zamenja tega podizvajalca, na način določen v skladu s 94. členom ZJN-3 in določili te </w:t>
      </w:r>
      <w:r>
        <w:rPr>
          <w:rFonts w:ascii="Calibri" w:eastAsia="Calibri" w:hAnsi="Calibri" w:cs="Calibri"/>
        </w:rPr>
        <w:t>pogodbe</w:t>
      </w:r>
      <w:r w:rsidRPr="00C2456C">
        <w:rPr>
          <w:rFonts w:ascii="Calibri" w:eastAsia="Calibri" w:hAnsi="Calibri" w:cs="Calibri"/>
        </w:rPr>
        <w:t xml:space="preserve"> v roku 30 dni od seznanitve s kršitvijo. </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V primeru izpolnitve okoliščine in pogojev iz prejšnjega odstavka se šteje, da je </w:t>
      </w:r>
      <w:r>
        <w:rPr>
          <w:rFonts w:ascii="Calibri" w:eastAsia="Calibri" w:hAnsi="Calibri" w:cs="Calibri"/>
        </w:rPr>
        <w:t>pogodba</w:t>
      </w:r>
      <w:r w:rsidRPr="00C2456C">
        <w:rPr>
          <w:rFonts w:ascii="Calibri" w:eastAsia="Calibri" w:hAnsi="Calibri" w:cs="Calibri"/>
        </w:rPr>
        <w:t xml:space="preserve"> razvezan</w:t>
      </w:r>
      <w:r>
        <w:rPr>
          <w:rFonts w:ascii="Calibri" w:eastAsia="Calibri" w:hAnsi="Calibri" w:cs="Calibri"/>
        </w:rPr>
        <w:t>a</w:t>
      </w:r>
      <w:r w:rsidRPr="00C2456C">
        <w:rPr>
          <w:rFonts w:ascii="Calibri" w:eastAsia="Calibri" w:hAnsi="Calibri" w:cs="Calibri"/>
        </w:rPr>
        <w:t xml:space="preserve"> z dnem sklenitve nove </w:t>
      </w:r>
      <w:r>
        <w:rPr>
          <w:rFonts w:ascii="Calibri" w:eastAsia="Calibri" w:hAnsi="Calibri" w:cs="Calibri"/>
        </w:rPr>
        <w:t>pogodbe</w:t>
      </w:r>
      <w:r w:rsidRPr="00C2456C">
        <w:rPr>
          <w:rFonts w:ascii="Calibri" w:eastAsia="Calibri" w:hAnsi="Calibri" w:cs="Calibri"/>
        </w:rPr>
        <w:t xml:space="preserve"> o izvedbi javnega naročila za predmetno naročilo. O datumu sklenitve nove </w:t>
      </w:r>
      <w:r>
        <w:rPr>
          <w:rFonts w:ascii="Calibri" w:eastAsia="Calibri" w:hAnsi="Calibri" w:cs="Calibri"/>
        </w:rPr>
        <w:t>pogodbe</w:t>
      </w:r>
      <w:r w:rsidRPr="00C2456C">
        <w:rPr>
          <w:rFonts w:ascii="Calibri" w:eastAsia="Calibri" w:hAnsi="Calibri" w:cs="Calibri"/>
        </w:rPr>
        <w:t xml:space="preserve"> bo naročnik obvestil izvajalca.</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Če naročnik v roku 30 dni od seznanitve s kršitvijo ne začne novega postopka javnega naročila, se šteje, da je </w:t>
      </w:r>
      <w:r w:rsidR="00BD5861">
        <w:rPr>
          <w:rFonts w:ascii="Calibri" w:eastAsia="Calibri" w:hAnsi="Calibri" w:cs="Calibri"/>
        </w:rPr>
        <w:t>pogodba</w:t>
      </w:r>
      <w:r w:rsidRPr="00C2456C">
        <w:rPr>
          <w:rFonts w:ascii="Calibri" w:eastAsia="Calibri" w:hAnsi="Calibri" w:cs="Calibri"/>
        </w:rPr>
        <w:t xml:space="preserve"> razvezan</w:t>
      </w:r>
      <w:r w:rsidR="00BD5861">
        <w:rPr>
          <w:rFonts w:ascii="Calibri" w:eastAsia="Calibri" w:hAnsi="Calibri" w:cs="Calibri"/>
        </w:rPr>
        <w:t>a</w:t>
      </w:r>
      <w:r w:rsidRPr="00C2456C">
        <w:rPr>
          <w:rFonts w:ascii="Calibri" w:eastAsia="Calibri" w:hAnsi="Calibri" w:cs="Calibri"/>
        </w:rPr>
        <w:t xml:space="preserve"> trideseti dan od seznanitve s kršitvijo.</w:t>
      </w:r>
    </w:p>
    <w:p w:rsidR="00C2456C" w:rsidRPr="00212AB6" w:rsidRDefault="00C2456C"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7D2DED"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Morebitne spore iz te pogodbe bodo pogodbene stranke reševale sporazumno, v nasprotnem primeru določajo pristojnost stvarno pristojnemu sodišču v Celju.</w:t>
      </w:r>
    </w:p>
    <w:p w:rsidR="00212AB6" w:rsidRPr="00212AB6" w:rsidRDefault="00212AB6" w:rsidP="00212AB6">
      <w:pPr>
        <w:spacing w:after="0" w:line="240" w:lineRule="auto"/>
        <w:contextualSpacing/>
        <w:rPr>
          <w:rFonts w:ascii="Calibri" w:eastAsia="Calibri" w:hAnsi="Calibri" w:cs="Times New Roman"/>
        </w:rPr>
      </w:pPr>
    </w:p>
    <w:p w:rsidR="00212AB6" w:rsidRPr="007D2DED" w:rsidRDefault="00212AB6" w:rsidP="007D2DED">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664787" w:rsidRPr="007D2DED" w:rsidRDefault="007D2DED" w:rsidP="007D2DED">
      <w:pPr>
        <w:spacing w:after="0" w:line="240" w:lineRule="auto"/>
        <w:jc w:val="both"/>
        <w:rPr>
          <w:rFonts w:ascii="Calibri" w:eastAsia="Calibri" w:hAnsi="Calibri" w:cs="Calibri"/>
        </w:rPr>
      </w:pPr>
      <w:r w:rsidRPr="00664787">
        <w:rPr>
          <w:rFonts w:ascii="Calibri" w:eastAsia="Calibri" w:hAnsi="Calibri" w:cs="Calibri"/>
        </w:rPr>
        <w:t>Pogodba je sestavljena v sedmih (</w:t>
      </w:r>
      <w:r w:rsidR="00F01B6E" w:rsidRPr="00664787">
        <w:rPr>
          <w:rFonts w:ascii="Calibri" w:eastAsia="Calibri" w:hAnsi="Calibri" w:cs="Calibri"/>
        </w:rPr>
        <w:t>4</w:t>
      </w:r>
      <w:r w:rsidRPr="00664787">
        <w:rPr>
          <w:rFonts w:ascii="Calibri" w:eastAsia="Calibri" w:hAnsi="Calibri" w:cs="Calibri"/>
        </w:rPr>
        <w:t xml:space="preserve">) enakih izvodih, od katerih prejmejo naročnik Vodovod-kanalizacija, javno podjetje, </w:t>
      </w:r>
      <w:proofErr w:type="spellStart"/>
      <w:r w:rsidRPr="00664787">
        <w:rPr>
          <w:rFonts w:ascii="Calibri" w:eastAsia="Calibri" w:hAnsi="Calibri" w:cs="Calibri"/>
        </w:rPr>
        <w:t>d.o.o</w:t>
      </w:r>
      <w:proofErr w:type="spellEnd"/>
      <w:r w:rsidRPr="00664787">
        <w:rPr>
          <w:rFonts w:ascii="Calibri" w:eastAsia="Calibri" w:hAnsi="Calibri" w:cs="Calibri"/>
        </w:rPr>
        <w:t>,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212AB6" w:rsidRPr="00212AB6" w:rsidTr="00212AB6">
        <w:trPr>
          <w:trHeight w:val="702"/>
        </w:trPr>
        <w:tc>
          <w:tcPr>
            <w:tcW w:w="4536"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NAROČNIK:</w:t>
            </w:r>
          </w:p>
          <w:p w:rsidR="00212AB6" w:rsidRPr="00212AB6" w:rsidRDefault="00212AB6" w:rsidP="00F01B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p>
          <w:p w:rsidR="00212AB6" w:rsidRPr="00212AB6" w:rsidRDefault="00664787"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Pr>
                <w:rFonts w:ascii="Calibri" w:eastAsia="Times New Roman" w:hAnsi="Calibri" w:cs="Times New Roman"/>
              </w:rPr>
              <w:t>m</w:t>
            </w:r>
            <w:r w:rsidR="00212AB6" w:rsidRPr="00212AB6">
              <w:rPr>
                <w:rFonts w:ascii="Calibri" w:eastAsia="Times New Roman" w:hAnsi="Calibri" w:cs="Times New Roman"/>
              </w:rPr>
              <w:t>ag. Marko CVIKL ,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ab/>
            </w:r>
          </w:p>
        </w:tc>
        <w:tc>
          <w:tcPr>
            <w:tcW w:w="685"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212AB6" w:rsidRDefault="00212AB6" w:rsidP="00664787">
            <w:pPr>
              <w:pStyle w:val="Brezrazmikov"/>
              <w:rPr>
                <w:rFonts w:asciiTheme="minorHAnsi" w:hAnsiTheme="minorHAnsi" w:cstheme="minorHAnsi"/>
                <w:b/>
                <w:bCs/>
              </w:rPr>
            </w:pPr>
            <w:r w:rsidRPr="00664787">
              <w:rPr>
                <w:rFonts w:asciiTheme="minorHAnsi" w:hAnsiTheme="minorHAnsi" w:cstheme="minorHAnsi"/>
                <w:b/>
                <w:bCs/>
              </w:rPr>
              <w:t>IZVAJALEC:</w:t>
            </w:r>
          </w:p>
          <w:p w:rsidR="00664787" w:rsidRPr="00664787" w:rsidRDefault="00664787" w:rsidP="00664787">
            <w:pPr>
              <w:pStyle w:val="Brezrazmikov"/>
              <w:rPr>
                <w:rFonts w:asciiTheme="minorHAnsi" w:hAnsiTheme="minorHAnsi" w:cstheme="minorHAnsi"/>
                <w:b/>
                <w:bCs/>
              </w:rPr>
            </w:pPr>
          </w:p>
          <w:p w:rsidR="00212AB6" w:rsidRPr="00664787" w:rsidRDefault="00212AB6" w:rsidP="00664787">
            <w:pPr>
              <w:pStyle w:val="Brezrazmikov"/>
              <w:rPr>
                <w:rFonts w:asciiTheme="minorHAnsi" w:hAnsiTheme="minorHAnsi" w:cstheme="minorHAnsi"/>
              </w:rPr>
            </w:pPr>
            <w:r w:rsidRPr="00664787">
              <w:rPr>
                <w:rFonts w:asciiTheme="minorHAnsi" w:hAnsiTheme="minorHAnsi" w:cstheme="minorHAnsi"/>
              </w:rPr>
              <w:t>Datum: _____________</w:t>
            </w:r>
          </w:p>
          <w:p w:rsidR="00212AB6" w:rsidRPr="00664787" w:rsidRDefault="00212AB6" w:rsidP="00664787">
            <w:pPr>
              <w:pStyle w:val="Brezrazmikov"/>
              <w:rPr>
                <w:rFonts w:asciiTheme="minorHAnsi" w:hAnsiTheme="minorHAnsi" w:cstheme="minorHAnsi"/>
              </w:rPr>
            </w:pPr>
          </w:p>
          <w:p w:rsidR="00212AB6" w:rsidRPr="00664787" w:rsidRDefault="00212AB6" w:rsidP="00664787">
            <w:pPr>
              <w:pStyle w:val="Brezrazmikov"/>
              <w:rPr>
                <w:rFonts w:asciiTheme="minorHAnsi" w:hAnsiTheme="minorHAnsi" w:cstheme="minorHAnsi"/>
              </w:rPr>
            </w:pPr>
            <w:r w:rsidRPr="00664787">
              <w:rPr>
                <w:rFonts w:asciiTheme="minorHAnsi" w:hAnsiTheme="minorHAnsi" w:cstheme="minorHAnsi"/>
              </w:rPr>
              <w:t>_____________________________</w:t>
            </w:r>
          </w:p>
          <w:p w:rsidR="00212AB6" w:rsidRPr="00212AB6" w:rsidRDefault="00212AB6" w:rsidP="00664787">
            <w:pPr>
              <w:pStyle w:val="Brezrazmikov"/>
            </w:pPr>
            <w:r w:rsidRPr="00664787">
              <w:rPr>
                <w:rFonts w:asciiTheme="minorHAnsi" w:hAnsiTheme="minorHAnsi" w:cstheme="minorHAnsi"/>
              </w:rPr>
              <w:t>_____________________________</w:t>
            </w:r>
          </w:p>
        </w:tc>
      </w:tr>
    </w:tbl>
    <w:p w:rsidR="00664787" w:rsidRDefault="00664787" w:rsidP="00664787">
      <w:pPr>
        <w:spacing w:after="0" w:line="240" w:lineRule="auto"/>
        <w:rPr>
          <w:rFonts w:ascii="Calibri" w:eastAsia="Times New Roman" w:hAnsi="Calibri" w:cs="Times New Roman"/>
          <w:lang w:eastAsia="sl-SI"/>
        </w:rPr>
      </w:pPr>
    </w:p>
    <w:p w:rsidR="00664787" w:rsidRPr="003D3B18" w:rsidRDefault="00664787" w:rsidP="00664787">
      <w:pPr>
        <w:spacing w:after="0" w:line="240" w:lineRule="auto"/>
        <w:rPr>
          <w:rFonts w:ascii="Calibri" w:eastAsia="Times New Roman" w:hAnsi="Calibri" w:cs="Times New Roman"/>
          <w:lang w:eastAsia="sl-SI"/>
        </w:rPr>
      </w:pPr>
    </w:p>
    <w:sectPr w:rsidR="00664787" w:rsidRPr="003D3B1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90" w:rsidRDefault="00D01B90" w:rsidP="00611E62">
      <w:pPr>
        <w:spacing w:after="0" w:line="240" w:lineRule="auto"/>
      </w:pPr>
      <w:r>
        <w:separator/>
      </w:r>
    </w:p>
  </w:endnote>
  <w:endnote w:type="continuationSeparator" w:id="0">
    <w:p w:rsidR="00D01B90" w:rsidRDefault="00D01B9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29470010"/>
      <w:docPartObj>
        <w:docPartGallery w:val="Page Numbers (Bottom of Page)"/>
        <w:docPartUnique/>
      </w:docPartObj>
    </w:sdtPr>
    <w:sdtEndPr/>
    <w:sdtContent>
      <w:p w:rsidR="00D01B90" w:rsidRPr="005E7EE3" w:rsidRDefault="00D01B90">
        <w:pPr>
          <w:pStyle w:val="Noga"/>
          <w:jc w:val="center"/>
          <w:rPr>
            <w:sz w:val="20"/>
            <w:szCs w:val="20"/>
          </w:rPr>
        </w:pPr>
        <w:r w:rsidRPr="005E7EE3">
          <w:rPr>
            <w:sz w:val="20"/>
            <w:szCs w:val="20"/>
          </w:rPr>
          <w:fldChar w:fldCharType="begin"/>
        </w:r>
        <w:r w:rsidRPr="005E7EE3">
          <w:rPr>
            <w:sz w:val="20"/>
            <w:szCs w:val="20"/>
          </w:rPr>
          <w:instrText>PAGE   \* MERGEFORMAT</w:instrText>
        </w:r>
        <w:r w:rsidRPr="005E7EE3">
          <w:rPr>
            <w:sz w:val="20"/>
            <w:szCs w:val="20"/>
          </w:rPr>
          <w:fldChar w:fldCharType="separate"/>
        </w:r>
        <w:r w:rsidRPr="005E7EE3">
          <w:rPr>
            <w:sz w:val="20"/>
            <w:szCs w:val="20"/>
          </w:rPr>
          <w:t>2</w:t>
        </w:r>
        <w:r w:rsidRPr="005E7EE3">
          <w:rPr>
            <w:sz w:val="20"/>
            <w:szCs w:val="20"/>
          </w:rPr>
          <w:fldChar w:fldCharType="end"/>
        </w:r>
      </w:p>
    </w:sdtContent>
  </w:sdt>
  <w:p w:rsidR="00D01B90" w:rsidRPr="005E7EE3" w:rsidRDefault="00D01B90">
    <w:pPr>
      <w:pStyle w:val="Nog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EndPr/>
    <w:sdtContent>
      <w:p w:rsidR="00D01B90" w:rsidRDefault="00D01B90">
        <w:pPr>
          <w:pStyle w:val="Noga"/>
          <w:jc w:val="center"/>
        </w:pPr>
        <w:r>
          <w:fldChar w:fldCharType="begin"/>
        </w:r>
        <w:r>
          <w:instrText>PAGE   \* MERGEFORMAT</w:instrText>
        </w:r>
        <w:r>
          <w:fldChar w:fldCharType="separate"/>
        </w:r>
        <w:r>
          <w:t>2</w:t>
        </w:r>
        <w:r>
          <w:fldChar w:fldCharType="end"/>
        </w:r>
      </w:p>
    </w:sdtContent>
  </w:sdt>
  <w:p w:rsidR="00D01B90" w:rsidRDefault="00D01B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90" w:rsidRDefault="00D01B90" w:rsidP="00611E62">
      <w:pPr>
        <w:spacing w:after="0" w:line="240" w:lineRule="auto"/>
      </w:pPr>
      <w:r>
        <w:separator/>
      </w:r>
    </w:p>
  </w:footnote>
  <w:footnote w:type="continuationSeparator" w:id="0">
    <w:p w:rsidR="00D01B90" w:rsidRDefault="00D01B90" w:rsidP="00611E62">
      <w:pPr>
        <w:spacing w:after="0" w:line="240" w:lineRule="auto"/>
      </w:pPr>
      <w:r>
        <w:continuationSeparator/>
      </w:r>
    </w:p>
  </w:footnote>
  <w:footnote w:id="1">
    <w:p w:rsidR="00D01B90" w:rsidRDefault="00D01B90"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D01B90" w:rsidRDefault="00D01B90"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B90" w:rsidRDefault="00D01B90">
    <w:pPr>
      <w:pStyle w:val="Glava"/>
    </w:pPr>
    <w:bookmarkStart w:id="3" w:name="_Hlk488742950"/>
    <w:bookmarkStart w:id="4" w:name="_Hlk488742951"/>
    <w:bookmarkStart w:id="5" w:name="_Hlk488742952"/>
    <w:bookmarkStart w:id="6" w:name="_Hlk488742953"/>
    <w:bookmarkStart w:id="7" w:name="_Hlk488742954"/>
    <w:bookmarkStart w:id="8" w:name="_Hlk488742955"/>
    <w:bookmarkStart w:id="9" w:name="_Hlk488743008"/>
    <w:bookmarkStart w:id="10" w:name="_Hlk488743009"/>
    <w:bookmarkStart w:id="11" w:name="_Hlk488743010"/>
    <w:bookmarkStart w:id="12" w:name="_Hlk488743011"/>
    <w:bookmarkStart w:id="13" w:name="_Hlk488743012"/>
    <w:bookmarkStart w:id="14" w:name="_Hlk488743013"/>
    <w:bookmarkStart w:id="15" w:name="_Hlk488743021"/>
    <w:bookmarkStart w:id="16" w:name="_Hlk488743022"/>
    <w:bookmarkStart w:id="17" w:name="_Hlk488743023"/>
    <w:bookmarkStart w:id="18" w:name="_Hlk488743024"/>
    <w:bookmarkStart w:id="19" w:name="_Hlk488743025"/>
    <w:bookmarkStart w:id="20" w:name="_Hlk488743026"/>
    <w:bookmarkStart w:id="21" w:name="_Hlk488743027"/>
    <w:bookmarkStart w:id="22" w:name="_Hlk488743028"/>
    <w:bookmarkStart w:id="23" w:name="_Hlk488743029"/>
    <w:bookmarkStart w:id="24" w:name="_Hlk488743030"/>
    <w:bookmarkStart w:id="25" w:name="_Hlk488743031"/>
    <w:bookmarkStart w:id="26" w:name="_Hlk488743032"/>
    <w:bookmarkStart w:id="27" w:name="_Hlk488743033"/>
    <w:bookmarkStart w:id="28" w:name="_Hlk488743034"/>
    <w:bookmarkStart w:id="29" w:name="_Hlk488743035"/>
    <w:bookmarkStart w:id="30" w:name="_Hlk488743036"/>
    <w:bookmarkStart w:id="31" w:name="_Hlk488743037"/>
    <w:bookmarkStart w:id="32" w:name="_Hlk488743038"/>
    <w:bookmarkStart w:id="33" w:name="_Hlk488743054"/>
    <w:bookmarkStart w:id="34" w:name="_Hlk488743055"/>
    <w:bookmarkStart w:id="35" w:name="_Hlk488743056"/>
    <w:bookmarkStart w:id="36" w:name="_Hlk488743057"/>
    <w:bookmarkStart w:id="37" w:name="_Hlk488743058"/>
    <w:bookmarkStart w:id="38" w:name="_Hlk488743059"/>
    <w:bookmarkStart w:id="39" w:name="_Hlk497388789"/>
    <w:r w:rsidRPr="00FC1C75">
      <w:rPr>
        <w:rFonts w:ascii="Calibri" w:hAnsi="Calibri"/>
        <w:color w:val="808080" w:themeColor="background1" w:themeShade="80"/>
        <w:sz w:val="18"/>
        <w:szCs w:val="18"/>
      </w:rPr>
      <w:t xml:space="preserve">3302-0018/2019-3 –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C1C75">
      <w:rPr>
        <w:rFonts w:ascii="Calibri" w:hAnsi="Calibri"/>
        <w:color w:val="808080" w:themeColor="background1" w:themeShade="80"/>
        <w:sz w:val="18"/>
        <w:szCs w:val="18"/>
      </w:rPr>
      <w:t xml:space="preserve">Rekonstrukcija nadstrešnic na sedežu podjetja Vodovod – kanalizacija, </w:t>
    </w:r>
    <w:proofErr w:type="spellStart"/>
    <w:r w:rsidRPr="00FC1C75">
      <w:rPr>
        <w:rFonts w:ascii="Calibri" w:hAnsi="Calibri"/>
        <w:color w:val="808080" w:themeColor="background1" w:themeShade="80"/>
        <w:sz w:val="18"/>
        <w:szCs w:val="18"/>
      </w:rPr>
      <w:t>d.o.o</w:t>
    </w:r>
    <w:proofErr w:type="spellEnd"/>
    <w:r w:rsidRPr="00FC1C75">
      <w:rPr>
        <w:rFonts w:ascii="Calibri" w:hAnsi="Calibri"/>
        <w:color w:val="808080" w:themeColor="background1" w:themeShade="80"/>
        <w:sz w:val="18"/>
        <w:szCs w:val="18"/>
      </w:rPr>
      <w:t>., Celje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B90" w:rsidRPr="00FC1C75" w:rsidRDefault="00D01B90" w:rsidP="00FC1C75">
    <w:pPr>
      <w:pStyle w:val="Glava"/>
    </w:pPr>
    <w:r w:rsidRPr="00FC1C75">
      <w:rPr>
        <w:rFonts w:ascii="Calibri" w:hAnsi="Calibri"/>
        <w:color w:val="808080" w:themeColor="background1" w:themeShade="80"/>
        <w:sz w:val="18"/>
        <w:szCs w:val="18"/>
      </w:rPr>
      <w:t xml:space="preserve">3302-0018/2019-3 – Rekonstrukcija nadstrešnic na sedežu podjetja Vodovod – kanalizacija, </w:t>
    </w:r>
    <w:proofErr w:type="spellStart"/>
    <w:r w:rsidRPr="00FC1C75">
      <w:rPr>
        <w:rFonts w:ascii="Calibri" w:hAnsi="Calibri"/>
        <w:color w:val="808080" w:themeColor="background1" w:themeShade="80"/>
        <w:sz w:val="18"/>
        <w:szCs w:val="18"/>
      </w:rPr>
      <w:t>d.o.o</w:t>
    </w:r>
    <w:proofErr w:type="spellEnd"/>
    <w:r w:rsidRPr="00FC1C75">
      <w:rPr>
        <w:rFonts w:ascii="Calibri" w:hAnsi="Calibri"/>
        <w:color w:val="808080" w:themeColor="background1" w:themeShade="80"/>
        <w:sz w:val="18"/>
        <w:szCs w:val="18"/>
      </w:rPr>
      <w:t>., 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81D09F5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383"/>
        </w:tabs>
        <w:ind w:left="1383" w:hanging="360"/>
      </w:pPr>
      <w:rPr>
        <w:rFonts w:ascii="Courier New" w:hAnsi="Courier New" w:cs="Times New Roman" w:hint="default"/>
      </w:rPr>
    </w:lvl>
    <w:lvl w:ilvl="2" w:tplc="04240005">
      <w:start w:val="1"/>
      <w:numFmt w:val="bullet"/>
      <w:lvlText w:val=""/>
      <w:lvlJc w:val="left"/>
      <w:pPr>
        <w:tabs>
          <w:tab w:val="num" w:pos="2103"/>
        </w:tabs>
        <w:ind w:left="2103" w:hanging="360"/>
      </w:pPr>
      <w:rPr>
        <w:rFonts w:ascii="Wingdings" w:hAnsi="Wingdings" w:hint="default"/>
      </w:rPr>
    </w:lvl>
    <w:lvl w:ilvl="3" w:tplc="04240001">
      <w:start w:val="1"/>
      <w:numFmt w:val="bullet"/>
      <w:lvlText w:val=""/>
      <w:lvlJc w:val="left"/>
      <w:pPr>
        <w:tabs>
          <w:tab w:val="num" w:pos="2823"/>
        </w:tabs>
        <w:ind w:left="2823" w:hanging="360"/>
      </w:pPr>
      <w:rPr>
        <w:rFonts w:ascii="Symbol" w:hAnsi="Symbol" w:hint="default"/>
      </w:rPr>
    </w:lvl>
    <w:lvl w:ilvl="4" w:tplc="04240003">
      <w:start w:val="1"/>
      <w:numFmt w:val="bullet"/>
      <w:lvlText w:val="o"/>
      <w:lvlJc w:val="left"/>
      <w:pPr>
        <w:tabs>
          <w:tab w:val="num" w:pos="3543"/>
        </w:tabs>
        <w:ind w:left="3543" w:hanging="360"/>
      </w:pPr>
      <w:rPr>
        <w:rFonts w:ascii="Courier New" w:hAnsi="Courier New" w:cs="Times New Roman" w:hint="default"/>
      </w:rPr>
    </w:lvl>
    <w:lvl w:ilvl="5" w:tplc="04240005">
      <w:start w:val="1"/>
      <w:numFmt w:val="bullet"/>
      <w:lvlText w:val=""/>
      <w:lvlJc w:val="left"/>
      <w:pPr>
        <w:tabs>
          <w:tab w:val="num" w:pos="4263"/>
        </w:tabs>
        <w:ind w:left="4263" w:hanging="360"/>
      </w:pPr>
      <w:rPr>
        <w:rFonts w:ascii="Wingdings" w:hAnsi="Wingdings" w:hint="default"/>
      </w:rPr>
    </w:lvl>
    <w:lvl w:ilvl="6" w:tplc="04240001">
      <w:start w:val="1"/>
      <w:numFmt w:val="bullet"/>
      <w:lvlText w:val=""/>
      <w:lvlJc w:val="left"/>
      <w:pPr>
        <w:tabs>
          <w:tab w:val="num" w:pos="4983"/>
        </w:tabs>
        <w:ind w:left="4983" w:hanging="360"/>
      </w:pPr>
      <w:rPr>
        <w:rFonts w:ascii="Symbol" w:hAnsi="Symbol" w:hint="default"/>
      </w:rPr>
    </w:lvl>
    <w:lvl w:ilvl="7" w:tplc="04240003">
      <w:start w:val="1"/>
      <w:numFmt w:val="bullet"/>
      <w:lvlText w:val="o"/>
      <w:lvlJc w:val="left"/>
      <w:pPr>
        <w:tabs>
          <w:tab w:val="num" w:pos="5703"/>
        </w:tabs>
        <w:ind w:left="5703" w:hanging="360"/>
      </w:pPr>
      <w:rPr>
        <w:rFonts w:ascii="Courier New" w:hAnsi="Courier New" w:cs="Times New Roman" w:hint="default"/>
      </w:rPr>
    </w:lvl>
    <w:lvl w:ilvl="8" w:tplc="04240005">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5"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E1902"/>
    <w:multiLevelType w:val="hybridMultilevel"/>
    <w:tmpl w:val="E8A82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10"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1"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62138"/>
    <w:multiLevelType w:val="hybridMultilevel"/>
    <w:tmpl w:val="F88EE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start w:val="1"/>
      <w:numFmt w:val="bullet"/>
      <w:lvlText w:val="o"/>
      <w:lvlJc w:val="left"/>
      <w:pPr>
        <w:ind w:left="1856" w:hanging="360"/>
      </w:pPr>
      <w:rPr>
        <w:rFonts w:ascii="Courier New" w:hAnsi="Courier New" w:cs="Courier New" w:hint="default"/>
      </w:rPr>
    </w:lvl>
    <w:lvl w:ilvl="2" w:tplc="04240005">
      <w:start w:val="1"/>
      <w:numFmt w:val="bullet"/>
      <w:lvlText w:val=""/>
      <w:lvlJc w:val="left"/>
      <w:pPr>
        <w:ind w:left="2576" w:hanging="360"/>
      </w:pPr>
      <w:rPr>
        <w:rFonts w:ascii="Wingdings" w:hAnsi="Wingdings" w:hint="default"/>
      </w:rPr>
    </w:lvl>
    <w:lvl w:ilvl="3" w:tplc="04240001">
      <w:start w:val="1"/>
      <w:numFmt w:val="bullet"/>
      <w:lvlText w:val=""/>
      <w:lvlJc w:val="left"/>
      <w:pPr>
        <w:ind w:left="3296" w:hanging="360"/>
      </w:pPr>
      <w:rPr>
        <w:rFonts w:ascii="Symbol" w:hAnsi="Symbol" w:hint="default"/>
      </w:rPr>
    </w:lvl>
    <w:lvl w:ilvl="4" w:tplc="04240003">
      <w:start w:val="1"/>
      <w:numFmt w:val="bullet"/>
      <w:lvlText w:val="o"/>
      <w:lvlJc w:val="left"/>
      <w:pPr>
        <w:ind w:left="4016" w:hanging="360"/>
      </w:pPr>
      <w:rPr>
        <w:rFonts w:ascii="Courier New" w:hAnsi="Courier New" w:cs="Courier New" w:hint="default"/>
      </w:rPr>
    </w:lvl>
    <w:lvl w:ilvl="5" w:tplc="04240005">
      <w:start w:val="1"/>
      <w:numFmt w:val="bullet"/>
      <w:lvlText w:val=""/>
      <w:lvlJc w:val="left"/>
      <w:pPr>
        <w:ind w:left="4736" w:hanging="360"/>
      </w:pPr>
      <w:rPr>
        <w:rFonts w:ascii="Wingdings" w:hAnsi="Wingdings" w:hint="default"/>
      </w:rPr>
    </w:lvl>
    <w:lvl w:ilvl="6" w:tplc="04240001">
      <w:start w:val="1"/>
      <w:numFmt w:val="bullet"/>
      <w:lvlText w:val=""/>
      <w:lvlJc w:val="left"/>
      <w:pPr>
        <w:ind w:left="5456" w:hanging="360"/>
      </w:pPr>
      <w:rPr>
        <w:rFonts w:ascii="Symbol" w:hAnsi="Symbol" w:hint="default"/>
      </w:rPr>
    </w:lvl>
    <w:lvl w:ilvl="7" w:tplc="04240003">
      <w:start w:val="1"/>
      <w:numFmt w:val="bullet"/>
      <w:lvlText w:val="o"/>
      <w:lvlJc w:val="left"/>
      <w:pPr>
        <w:ind w:left="6176" w:hanging="360"/>
      </w:pPr>
      <w:rPr>
        <w:rFonts w:ascii="Courier New" w:hAnsi="Courier New" w:cs="Courier New" w:hint="default"/>
      </w:rPr>
    </w:lvl>
    <w:lvl w:ilvl="8" w:tplc="04240005">
      <w:start w:val="1"/>
      <w:numFmt w:val="bullet"/>
      <w:lvlText w:val=""/>
      <w:lvlJc w:val="left"/>
      <w:pPr>
        <w:ind w:left="6896" w:hanging="360"/>
      </w:pPr>
      <w:rPr>
        <w:rFonts w:ascii="Wingdings" w:hAnsi="Wingdings" w:hint="default"/>
      </w:rPr>
    </w:lvl>
  </w:abstractNum>
  <w:abstractNum w:abstractNumId="14"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864"/>
        </w:tabs>
        <w:ind w:left="864" w:hanging="360"/>
      </w:pPr>
      <w:rPr>
        <w:rFonts w:ascii="Courier New" w:hAnsi="Courier New" w:cs="Times New Roman" w:hint="default"/>
      </w:rPr>
    </w:lvl>
    <w:lvl w:ilvl="2" w:tplc="04240005">
      <w:start w:val="1"/>
      <w:numFmt w:val="bullet"/>
      <w:lvlText w:val=""/>
      <w:lvlJc w:val="left"/>
      <w:pPr>
        <w:tabs>
          <w:tab w:val="num" w:pos="1584"/>
        </w:tabs>
        <w:ind w:left="1584" w:hanging="360"/>
      </w:pPr>
      <w:rPr>
        <w:rFonts w:ascii="Wingdings" w:hAnsi="Wingdings" w:hint="default"/>
      </w:rPr>
    </w:lvl>
    <w:lvl w:ilvl="3" w:tplc="04240001">
      <w:start w:val="1"/>
      <w:numFmt w:val="bullet"/>
      <w:lvlText w:val=""/>
      <w:lvlJc w:val="left"/>
      <w:pPr>
        <w:tabs>
          <w:tab w:val="num" w:pos="2304"/>
        </w:tabs>
        <w:ind w:left="2304" w:hanging="360"/>
      </w:pPr>
      <w:rPr>
        <w:rFonts w:ascii="Symbol" w:hAnsi="Symbol" w:hint="default"/>
      </w:rPr>
    </w:lvl>
    <w:lvl w:ilvl="4" w:tplc="04240003">
      <w:start w:val="1"/>
      <w:numFmt w:val="bullet"/>
      <w:lvlText w:val="o"/>
      <w:lvlJc w:val="left"/>
      <w:pPr>
        <w:tabs>
          <w:tab w:val="num" w:pos="3024"/>
        </w:tabs>
        <w:ind w:left="3024" w:hanging="360"/>
      </w:pPr>
      <w:rPr>
        <w:rFonts w:ascii="Courier New" w:hAnsi="Courier New" w:cs="Times New Roman" w:hint="default"/>
      </w:rPr>
    </w:lvl>
    <w:lvl w:ilvl="5" w:tplc="04240005">
      <w:start w:val="1"/>
      <w:numFmt w:val="bullet"/>
      <w:lvlText w:val=""/>
      <w:lvlJc w:val="left"/>
      <w:pPr>
        <w:tabs>
          <w:tab w:val="num" w:pos="3744"/>
        </w:tabs>
        <w:ind w:left="3744" w:hanging="360"/>
      </w:pPr>
      <w:rPr>
        <w:rFonts w:ascii="Wingdings" w:hAnsi="Wingdings" w:hint="default"/>
      </w:rPr>
    </w:lvl>
    <w:lvl w:ilvl="6" w:tplc="04240001">
      <w:start w:val="1"/>
      <w:numFmt w:val="bullet"/>
      <w:lvlText w:val=""/>
      <w:lvlJc w:val="left"/>
      <w:pPr>
        <w:tabs>
          <w:tab w:val="num" w:pos="4464"/>
        </w:tabs>
        <w:ind w:left="4464" w:hanging="360"/>
      </w:pPr>
      <w:rPr>
        <w:rFonts w:ascii="Symbol" w:hAnsi="Symbol" w:hint="default"/>
      </w:rPr>
    </w:lvl>
    <w:lvl w:ilvl="7" w:tplc="04240003">
      <w:start w:val="1"/>
      <w:numFmt w:val="bullet"/>
      <w:lvlText w:val="o"/>
      <w:lvlJc w:val="left"/>
      <w:pPr>
        <w:tabs>
          <w:tab w:val="num" w:pos="5184"/>
        </w:tabs>
        <w:ind w:left="5184" w:hanging="360"/>
      </w:pPr>
      <w:rPr>
        <w:rFonts w:ascii="Courier New" w:hAnsi="Courier New" w:cs="Times New Roman" w:hint="default"/>
      </w:rPr>
    </w:lvl>
    <w:lvl w:ilvl="8" w:tplc="04240005">
      <w:start w:val="1"/>
      <w:numFmt w:val="bullet"/>
      <w:lvlText w:val=""/>
      <w:lvlJc w:val="left"/>
      <w:pPr>
        <w:tabs>
          <w:tab w:val="num" w:pos="5904"/>
        </w:tabs>
        <w:ind w:left="5904" w:hanging="360"/>
      </w:pPr>
      <w:rPr>
        <w:rFonts w:ascii="Wingdings" w:hAnsi="Wingdings" w:hint="default"/>
      </w:rPr>
    </w:lvl>
  </w:abstractNum>
  <w:abstractNum w:abstractNumId="18"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1"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2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4" w15:restartNumberingAfterBreak="0">
    <w:nsid w:val="5DC4771C"/>
    <w:multiLevelType w:val="hybridMultilevel"/>
    <w:tmpl w:val="BFA6E610"/>
    <w:lvl w:ilvl="0" w:tplc="0A6E605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C02606D"/>
    <w:multiLevelType w:val="hybridMultilevel"/>
    <w:tmpl w:val="72F6D67E"/>
    <w:lvl w:ilvl="0" w:tplc="47F27184">
      <w:start w:val="1"/>
      <w:numFmt w:val="upperRoman"/>
      <w:lvlText w:val="%1."/>
      <w:lvlJc w:val="right"/>
      <w:pPr>
        <w:ind w:left="1069" w:hanging="360"/>
      </w:pPr>
      <w:rPr>
        <w:b/>
        <w:bCs/>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EDF0786"/>
    <w:multiLevelType w:val="hybridMultilevel"/>
    <w:tmpl w:val="90F2286E"/>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0"/>
  </w:num>
  <w:num w:numId="4">
    <w:abstractNumId w:val="30"/>
  </w:num>
  <w:num w:numId="5">
    <w:abstractNumId w:val="25"/>
  </w:num>
  <w:num w:numId="6">
    <w:abstractNumId w:val="26"/>
  </w:num>
  <w:num w:numId="7">
    <w:abstractNumId w:val="2"/>
  </w:num>
  <w:num w:numId="8">
    <w:abstractNumId w:val="34"/>
  </w:num>
  <w:num w:numId="9">
    <w:abstractNumId w:val="15"/>
  </w:num>
  <w:num w:numId="10">
    <w:abstractNumId w:val="16"/>
  </w:num>
  <w:num w:numId="11">
    <w:abstractNumId w:val="12"/>
  </w:num>
  <w:num w:numId="12">
    <w:abstractNumId w:val="35"/>
  </w:num>
  <w:num w:numId="13">
    <w:abstractNumId w:val="29"/>
  </w:num>
  <w:num w:numId="14">
    <w:abstractNumId w:val="10"/>
  </w:num>
  <w:num w:numId="15">
    <w:abstractNumId w:val="21"/>
  </w:num>
  <w:num w:numId="16">
    <w:abstractNumId w:val="9"/>
  </w:num>
  <w:num w:numId="17">
    <w:abstractNumId w:val="27"/>
  </w:num>
  <w:num w:numId="18">
    <w:abstractNumId w:val="14"/>
  </w:num>
  <w:num w:numId="19">
    <w:abstractNumId w:val="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13"/>
  </w:num>
  <w:num w:numId="29">
    <w:abstractNumId w:val="17"/>
  </w:num>
  <w:num w:numId="30">
    <w:abstractNumId w:val="33"/>
  </w:num>
  <w:num w:numId="31">
    <w:abstractNumId w:val="32"/>
  </w:num>
  <w:num w:numId="32">
    <w:abstractNumId w:val="3"/>
  </w:num>
  <w:num w:numId="33">
    <w:abstractNumId w:val="18"/>
  </w:num>
  <w:num w:numId="34">
    <w:abstractNumId w:val="11"/>
  </w:num>
  <w:num w:numId="35">
    <w:abstractNumId w:val="29"/>
  </w:num>
  <w:num w:numId="36">
    <w:abstractNumId w:val="10"/>
  </w:num>
  <w:num w:numId="37">
    <w:abstractNumId w:val="36"/>
  </w:num>
  <w:num w:numId="38">
    <w:abstractNumId w:val="1"/>
  </w:num>
  <w:num w:numId="39">
    <w:abstractNumId w:val="0"/>
  </w:num>
  <w:num w:numId="40">
    <w:abstractNumId w:val="0"/>
  </w:num>
  <w:num w:numId="41">
    <w:abstractNumId w:val="4"/>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3815"/>
    <w:rsid w:val="000179F4"/>
    <w:rsid w:val="00025DBF"/>
    <w:rsid w:val="00036A70"/>
    <w:rsid w:val="0004062C"/>
    <w:rsid w:val="00040756"/>
    <w:rsid w:val="000573EF"/>
    <w:rsid w:val="00061B4A"/>
    <w:rsid w:val="00062872"/>
    <w:rsid w:val="00091673"/>
    <w:rsid w:val="0009433F"/>
    <w:rsid w:val="000943FF"/>
    <w:rsid w:val="000A33C2"/>
    <w:rsid w:val="000B3C6F"/>
    <w:rsid w:val="000C02B8"/>
    <w:rsid w:val="000C60CD"/>
    <w:rsid w:val="000E49B3"/>
    <w:rsid w:val="000F6088"/>
    <w:rsid w:val="00112ED5"/>
    <w:rsid w:val="0011795E"/>
    <w:rsid w:val="00120CF7"/>
    <w:rsid w:val="0013588A"/>
    <w:rsid w:val="00136778"/>
    <w:rsid w:val="0013784E"/>
    <w:rsid w:val="00137EDA"/>
    <w:rsid w:val="001513D3"/>
    <w:rsid w:val="001641B8"/>
    <w:rsid w:val="00165BBE"/>
    <w:rsid w:val="00167CFA"/>
    <w:rsid w:val="00171ECE"/>
    <w:rsid w:val="001729EC"/>
    <w:rsid w:val="00174E78"/>
    <w:rsid w:val="001872F3"/>
    <w:rsid w:val="00191AB7"/>
    <w:rsid w:val="001955B4"/>
    <w:rsid w:val="0019773E"/>
    <w:rsid w:val="001A7B2E"/>
    <w:rsid w:val="001C1F5B"/>
    <w:rsid w:val="001D398A"/>
    <w:rsid w:val="001E0181"/>
    <w:rsid w:val="001E2730"/>
    <w:rsid w:val="001E4891"/>
    <w:rsid w:val="001F0F91"/>
    <w:rsid w:val="001F3D55"/>
    <w:rsid w:val="00204B48"/>
    <w:rsid w:val="00210F74"/>
    <w:rsid w:val="00212AB6"/>
    <w:rsid w:val="00220CCD"/>
    <w:rsid w:val="0022149A"/>
    <w:rsid w:val="00222943"/>
    <w:rsid w:val="00225579"/>
    <w:rsid w:val="00240C0E"/>
    <w:rsid w:val="002420C9"/>
    <w:rsid w:val="00251908"/>
    <w:rsid w:val="00252211"/>
    <w:rsid w:val="002527D4"/>
    <w:rsid w:val="00265818"/>
    <w:rsid w:val="00267480"/>
    <w:rsid w:val="00275F03"/>
    <w:rsid w:val="002775FA"/>
    <w:rsid w:val="00286680"/>
    <w:rsid w:val="00290CC4"/>
    <w:rsid w:val="00293121"/>
    <w:rsid w:val="00296C84"/>
    <w:rsid w:val="002A10EA"/>
    <w:rsid w:val="002B6127"/>
    <w:rsid w:val="002D1012"/>
    <w:rsid w:val="002E27E6"/>
    <w:rsid w:val="002F69C9"/>
    <w:rsid w:val="00303E13"/>
    <w:rsid w:val="00311CC3"/>
    <w:rsid w:val="003347DA"/>
    <w:rsid w:val="00341232"/>
    <w:rsid w:val="00341CEE"/>
    <w:rsid w:val="00343B6E"/>
    <w:rsid w:val="00347331"/>
    <w:rsid w:val="00347E64"/>
    <w:rsid w:val="00350898"/>
    <w:rsid w:val="00360FE9"/>
    <w:rsid w:val="00361645"/>
    <w:rsid w:val="00361848"/>
    <w:rsid w:val="003618B2"/>
    <w:rsid w:val="00367EFB"/>
    <w:rsid w:val="003708BA"/>
    <w:rsid w:val="00371EF4"/>
    <w:rsid w:val="00372903"/>
    <w:rsid w:val="00380294"/>
    <w:rsid w:val="00382C6C"/>
    <w:rsid w:val="003849CD"/>
    <w:rsid w:val="003A4106"/>
    <w:rsid w:val="003A4564"/>
    <w:rsid w:val="003A4F43"/>
    <w:rsid w:val="003A6816"/>
    <w:rsid w:val="003B20F2"/>
    <w:rsid w:val="003B247E"/>
    <w:rsid w:val="003B587F"/>
    <w:rsid w:val="003C548A"/>
    <w:rsid w:val="003D3B18"/>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875C1"/>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45E1E"/>
    <w:rsid w:val="0055135B"/>
    <w:rsid w:val="00562FD4"/>
    <w:rsid w:val="005678D0"/>
    <w:rsid w:val="005728AA"/>
    <w:rsid w:val="005752EF"/>
    <w:rsid w:val="00587E94"/>
    <w:rsid w:val="00590151"/>
    <w:rsid w:val="0059056E"/>
    <w:rsid w:val="00595AC3"/>
    <w:rsid w:val="00596D4D"/>
    <w:rsid w:val="005B4AE1"/>
    <w:rsid w:val="005E7EE3"/>
    <w:rsid w:val="005F5AD8"/>
    <w:rsid w:val="00606250"/>
    <w:rsid w:val="0060791D"/>
    <w:rsid w:val="00611E62"/>
    <w:rsid w:val="006223C3"/>
    <w:rsid w:val="00633753"/>
    <w:rsid w:val="006368DD"/>
    <w:rsid w:val="00641B79"/>
    <w:rsid w:val="0065056D"/>
    <w:rsid w:val="006505D0"/>
    <w:rsid w:val="0065621A"/>
    <w:rsid w:val="00660D1C"/>
    <w:rsid w:val="00664787"/>
    <w:rsid w:val="006813DD"/>
    <w:rsid w:val="00685E46"/>
    <w:rsid w:val="0069070E"/>
    <w:rsid w:val="006A0ADB"/>
    <w:rsid w:val="006B0748"/>
    <w:rsid w:val="006B42AD"/>
    <w:rsid w:val="006B6826"/>
    <w:rsid w:val="006C318C"/>
    <w:rsid w:val="006C3271"/>
    <w:rsid w:val="006C39EE"/>
    <w:rsid w:val="006D2490"/>
    <w:rsid w:val="006D2852"/>
    <w:rsid w:val="006D4E46"/>
    <w:rsid w:val="006E12CE"/>
    <w:rsid w:val="006F2640"/>
    <w:rsid w:val="006F6127"/>
    <w:rsid w:val="00707D01"/>
    <w:rsid w:val="0072472B"/>
    <w:rsid w:val="00730D5E"/>
    <w:rsid w:val="00732066"/>
    <w:rsid w:val="00744F42"/>
    <w:rsid w:val="00746E92"/>
    <w:rsid w:val="007553C5"/>
    <w:rsid w:val="007563C4"/>
    <w:rsid w:val="007616ED"/>
    <w:rsid w:val="0077009F"/>
    <w:rsid w:val="007714C2"/>
    <w:rsid w:val="00771989"/>
    <w:rsid w:val="00773A22"/>
    <w:rsid w:val="00793D2C"/>
    <w:rsid w:val="00794AA0"/>
    <w:rsid w:val="007A193F"/>
    <w:rsid w:val="007C0591"/>
    <w:rsid w:val="007C2FBA"/>
    <w:rsid w:val="007D2DED"/>
    <w:rsid w:val="007D675B"/>
    <w:rsid w:val="007E3071"/>
    <w:rsid w:val="007E3AF1"/>
    <w:rsid w:val="007F02E3"/>
    <w:rsid w:val="007F0E16"/>
    <w:rsid w:val="007F1423"/>
    <w:rsid w:val="007F72DD"/>
    <w:rsid w:val="0080682B"/>
    <w:rsid w:val="00807E39"/>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244B"/>
    <w:rsid w:val="008C316F"/>
    <w:rsid w:val="008C7B9F"/>
    <w:rsid w:val="008D5711"/>
    <w:rsid w:val="008D7D21"/>
    <w:rsid w:val="008E0357"/>
    <w:rsid w:val="008E0ED7"/>
    <w:rsid w:val="008E143B"/>
    <w:rsid w:val="008E1AF7"/>
    <w:rsid w:val="008F2549"/>
    <w:rsid w:val="008F38F0"/>
    <w:rsid w:val="00900D7C"/>
    <w:rsid w:val="00926BC4"/>
    <w:rsid w:val="0093523F"/>
    <w:rsid w:val="00935892"/>
    <w:rsid w:val="0094243C"/>
    <w:rsid w:val="0095221D"/>
    <w:rsid w:val="00974844"/>
    <w:rsid w:val="00984862"/>
    <w:rsid w:val="00986272"/>
    <w:rsid w:val="009904D8"/>
    <w:rsid w:val="00992D85"/>
    <w:rsid w:val="00997134"/>
    <w:rsid w:val="009A0085"/>
    <w:rsid w:val="009A7161"/>
    <w:rsid w:val="009C7887"/>
    <w:rsid w:val="009C7D79"/>
    <w:rsid w:val="009E106B"/>
    <w:rsid w:val="009E6B93"/>
    <w:rsid w:val="009F343F"/>
    <w:rsid w:val="009F37A2"/>
    <w:rsid w:val="00A0152D"/>
    <w:rsid w:val="00A01CAE"/>
    <w:rsid w:val="00A026BE"/>
    <w:rsid w:val="00A07301"/>
    <w:rsid w:val="00A135A8"/>
    <w:rsid w:val="00A24D3F"/>
    <w:rsid w:val="00A37CB3"/>
    <w:rsid w:val="00A41576"/>
    <w:rsid w:val="00A44B56"/>
    <w:rsid w:val="00A6109A"/>
    <w:rsid w:val="00A61F81"/>
    <w:rsid w:val="00A65E2B"/>
    <w:rsid w:val="00A814ED"/>
    <w:rsid w:val="00A92FCF"/>
    <w:rsid w:val="00AA405E"/>
    <w:rsid w:val="00AA770D"/>
    <w:rsid w:val="00AB40F4"/>
    <w:rsid w:val="00AB7849"/>
    <w:rsid w:val="00AD0728"/>
    <w:rsid w:val="00AD44FE"/>
    <w:rsid w:val="00AD6AC2"/>
    <w:rsid w:val="00AD7C50"/>
    <w:rsid w:val="00AE2441"/>
    <w:rsid w:val="00AE35BC"/>
    <w:rsid w:val="00AE364A"/>
    <w:rsid w:val="00AE4E65"/>
    <w:rsid w:val="00B02934"/>
    <w:rsid w:val="00B23DFC"/>
    <w:rsid w:val="00B24827"/>
    <w:rsid w:val="00B260E5"/>
    <w:rsid w:val="00B423B0"/>
    <w:rsid w:val="00B525AE"/>
    <w:rsid w:val="00B52E95"/>
    <w:rsid w:val="00B531E2"/>
    <w:rsid w:val="00B54B5A"/>
    <w:rsid w:val="00B60608"/>
    <w:rsid w:val="00B66244"/>
    <w:rsid w:val="00B66EAC"/>
    <w:rsid w:val="00B747EA"/>
    <w:rsid w:val="00B80419"/>
    <w:rsid w:val="00B83C99"/>
    <w:rsid w:val="00B859B0"/>
    <w:rsid w:val="00BA5356"/>
    <w:rsid w:val="00BB06AD"/>
    <w:rsid w:val="00BC0DF8"/>
    <w:rsid w:val="00BC4CD2"/>
    <w:rsid w:val="00BC5C0D"/>
    <w:rsid w:val="00BC68EF"/>
    <w:rsid w:val="00BC6B58"/>
    <w:rsid w:val="00BD5861"/>
    <w:rsid w:val="00BE6737"/>
    <w:rsid w:val="00C01134"/>
    <w:rsid w:val="00C124CA"/>
    <w:rsid w:val="00C14505"/>
    <w:rsid w:val="00C22759"/>
    <w:rsid w:val="00C2456C"/>
    <w:rsid w:val="00C27C5B"/>
    <w:rsid w:val="00C37143"/>
    <w:rsid w:val="00C40474"/>
    <w:rsid w:val="00C44B88"/>
    <w:rsid w:val="00C45632"/>
    <w:rsid w:val="00C527DC"/>
    <w:rsid w:val="00C72A27"/>
    <w:rsid w:val="00C72FF7"/>
    <w:rsid w:val="00C749E0"/>
    <w:rsid w:val="00C75078"/>
    <w:rsid w:val="00C75FD2"/>
    <w:rsid w:val="00C8292F"/>
    <w:rsid w:val="00C8635F"/>
    <w:rsid w:val="00CA63A6"/>
    <w:rsid w:val="00CA7E20"/>
    <w:rsid w:val="00CB2E8E"/>
    <w:rsid w:val="00CB33F3"/>
    <w:rsid w:val="00CB5F8C"/>
    <w:rsid w:val="00CB6B25"/>
    <w:rsid w:val="00CE251B"/>
    <w:rsid w:val="00D0166A"/>
    <w:rsid w:val="00D01B90"/>
    <w:rsid w:val="00D02C21"/>
    <w:rsid w:val="00D068EC"/>
    <w:rsid w:val="00D10B70"/>
    <w:rsid w:val="00D10DC1"/>
    <w:rsid w:val="00D21303"/>
    <w:rsid w:val="00D21AFF"/>
    <w:rsid w:val="00D21DAB"/>
    <w:rsid w:val="00D22CBC"/>
    <w:rsid w:val="00D4013B"/>
    <w:rsid w:val="00D51849"/>
    <w:rsid w:val="00D51F09"/>
    <w:rsid w:val="00D5345E"/>
    <w:rsid w:val="00D63FF2"/>
    <w:rsid w:val="00D66FBD"/>
    <w:rsid w:val="00D72FE5"/>
    <w:rsid w:val="00D8484E"/>
    <w:rsid w:val="00D95C16"/>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1F06"/>
    <w:rsid w:val="00E53182"/>
    <w:rsid w:val="00E65FBA"/>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01B6E"/>
    <w:rsid w:val="00F11B6C"/>
    <w:rsid w:val="00F21CC6"/>
    <w:rsid w:val="00F250C7"/>
    <w:rsid w:val="00F330DE"/>
    <w:rsid w:val="00F4190C"/>
    <w:rsid w:val="00F46E95"/>
    <w:rsid w:val="00F46F6C"/>
    <w:rsid w:val="00F56D18"/>
    <w:rsid w:val="00F677A7"/>
    <w:rsid w:val="00F67CA5"/>
    <w:rsid w:val="00F72F25"/>
    <w:rsid w:val="00F73251"/>
    <w:rsid w:val="00F7338B"/>
    <w:rsid w:val="00F85904"/>
    <w:rsid w:val="00F95A51"/>
    <w:rsid w:val="00FA4464"/>
    <w:rsid w:val="00FB1690"/>
    <w:rsid w:val="00FB7D17"/>
    <w:rsid w:val="00FC1C75"/>
    <w:rsid w:val="00FD6430"/>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066D49"/>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14505"/>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2931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1012"/>
    <w:rPr>
      <w:color w:val="0563C1" w:themeColor="hyperlink"/>
      <w:u w:val="single"/>
    </w:rPr>
  </w:style>
  <w:style w:type="character" w:styleId="Nerazreenaomemba">
    <w:name w:val="Unresolved Mention"/>
    <w:basedOn w:val="Privzetapisavaodstavka"/>
    <w:uiPriority w:val="99"/>
    <w:semiHidden/>
    <w:unhideWhenUsed/>
    <w:rsid w:val="002D1012"/>
    <w:rPr>
      <w:color w:val="605E5C"/>
      <w:shd w:val="clear" w:color="auto" w:fill="E1DFDD"/>
    </w:rPr>
  </w:style>
  <w:style w:type="paragraph" w:styleId="Telobesedila3">
    <w:name w:val="Body Text 3"/>
    <w:basedOn w:val="Navaden"/>
    <w:link w:val="Telobesedila3Znak"/>
    <w:uiPriority w:val="99"/>
    <w:semiHidden/>
    <w:unhideWhenUsed/>
    <w:rsid w:val="00562FD4"/>
    <w:pPr>
      <w:spacing w:after="120"/>
    </w:pPr>
    <w:rPr>
      <w:sz w:val="16"/>
      <w:szCs w:val="16"/>
    </w:rPr>
  </w:style>
  <w:style w:type="character" w:customStyle="1" w:styleId="Telobesedila3Znak">
    <w:name w:val="Telo besedila 3 Znak"/>
    <w:basedOn w:val="Privzetapisavaodstavka"/>
    <w:link w:val="Telobesedila3"/>
    <w:uiPriority w:val="99"/>
    <w:semiHidden/>
    <w:rsid w:val="00562FD4"/>
    <w:rPr>
      <w:sz w:val="16"/>
      <w:szCs w:val="16"/>
    </w:rPr>
  </w:style>
  <w:style w:type="table" w:customStyle="1" w:styleId="Tabelamrea10">
    <w:name w:val="Tabela – mreža10"/>
    <w:basedOn w:val="Navadnatabela"/>
    <w:next w:val="Tabelamrea"/>
    <w:uiPriority w:val="39"/>
    <w:rsid w:val="00807E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uiPriority w:val="59"/>
    <w:rsid w:val="00C145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90">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4067537">
      <w:bodyDiv w:val="1"/>
      <w:marLeft w:val="0"/>
      <w:marRight w:val="0"/>
      <w:marTop w:val="0"/>
      <w:marBottom w:val="0"/>
      <w:divBdr>
        <w:top w:val="none" w:sz="0" w:space="0" w:color="auto"/>
        <w:left w:val="none" w:sz="0" w:space="0" w:color="auto"/>
        <w:bottom w:val="none" w:sz="0" w:space="0" w:color="auto"/>
        <w:right w:val="none" w:sz="0" w:space="0" w:color="auto"/>
      </w:divBdr>
    </w:div>
    <w:div w:id="88896076">
      <w:bodyDiv w:val="1"/>
      <w:marLeft w:val="0"/>
      <w:marRight w:val="0"/>
      <w:marTop w:val="0"/>
      <w:marBottom w:val="0"/>
      <w:divBdr>
        <w:top w:val="none" w:sz="0" w:space="0" w:color="auto"/>
        <w:left w:val="none" w:sz="0" w:space="0" w:color="auto"/>
        <w:bottom w:val="none" w:sz="0" w:space="0" w:color="auto"/>
        <w:right w:val="none" w:sz="0" w:space="0" w:color="auto"/>
      </w:divBdr>
    </w:div>
    <w:div w:id="119881401">
      <w:bodyDiv w:val="1"/>
      <w:marLeft w:val="0"/>
      <w:marRight w:val="0"/>
      <w:marTop w:val="0"/>
      <w:marBottom w:val="0"/>
      <w:divBdr>
        <w:top w:val="none" w:sz="0" w:space="0" w:color="auto"/>
        <w:left w:val="none" w:sz="0" w:space="0" w:color="auto"/>
        <w:bottom w:val="none" w:sz="0" w:space="0" w:color="auto"/>
        <w:right w:val="none" w:sz="0" w:space="0" w:color="auto"/>
      </w:divBdr>
    </w:div>
    <w:div w:id="129130313">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13859440">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60795027">
      <w:bodyDiv w:val="1"/>
      <w:marLeft w:val="0"/>
      <w:marRight w:val="0"/>
      <w:marTop w:val="0"/>
      <w:marBottom w:val="0"/>
      <w:divBdr>
        <w:top w:val="none" w:sz="0" w:space="0" w:color="auto"/>
        <w:left w:val="none" w:sz="0" w:space="0" w:color="auto"/>
        <w:bottom w:val="none" w:sz="0" w:space="0" w:color="auto"/>
        <w:right w:val="none" w:sz="0" w:space="0" w:color="auto"/>
      </w:divBdr>
    </w:div>
    <w:div w:id="603465379">
      <w:bodyDiv w:val="1"/>
      <w:marLeft w:val="0"/>
      <w:marRight w:val="0"/>
      <w:marTop w:val="0"/>
      <w:marBottom w:val="0"/>
      <w:divBdr>
        <w:top w:val="none" w:sz="0" w:space="0" w:color="auto"/>
        <w:left w:val="none" w:sz="0" w:space="0" w:color="auto"/>
        <w:bottom w:val="none" w:sz="0" w:space="0" w:color="auto"/>
        <w:right w:val="none" w:sz="0" w:space="0" w:color="auto"/>
      </w:divBdr>
    </w:div>
    <w:div w:id="627054357">
      <w:bodyDiv w:val="1"/>
      <w:marLeft w:val="0"/>
      <w:marRight w:val="0"/>
      <w:marTop w:val="0"/>
      <w:marBottom w:val="0"/>
      <w:divBdr>
        <w:top w:val="none" w:sz="0" w:space="0" w:color="auto"/>
        <w:left w:val="none" w:sz="0" w:space="0" w:color="auto"/>
        <w:bottom w:val="none" w:sz="0" w:space="0" w:color="auto"/>
        <w:right w:val="none" w:sz="0" w:space="0" w:color="auto"/>
      </w:divBdr>
    </w:div>
    <w:div w:id="641233076">
      <w:bodyDiv w:val="1"/>
      <w:marLeft w:val="0"/>
      <w:marRight w:val="0"/>
      <w:marTop w:val="0"/>
      <w:marBottom w:val="0"/>
      <w:divBdr>
        <w:top w:val="none" w:sz="0" w:space="0" w:color="auto"/>
        <w:left w:val="none" w:sz="0" w:space="0" w:color="auto"/>
        <w:bottom w:val="none" w:sz="0" w:space="0" w:color="auto"/>
        <w:right w:val="none" w:sz="0" w:space="0" w:color="auto"/>
      </w:divBdr>
    </w:div>
    <w:div w:id="663701854">
      <w:bodyDiv w:val="1"/>
      <w:marLeft w:val="0"/>
      <w:marRight w:val="0"/>
      <w:marTop w:val="0"/>
      <w:marBottom w:val="0"/>
      <w:divBdr>
        <w:top w:val="none" w:sz="0" w:space="0" w:color="auto"/>
        <w:left w:val="none" w:sz="0" w:space="0" w:color="auto"/>
        <w:bottom w:val="none" w:sz="0" w:space="0" w:color="auto"/>
        <w:right w:val="none" w:sz="0" w:space="0" w:color="auto"/>
      </w:divBdr>
    </w:div>
    <w:div w:id="731580644">
      <w:bodyDiv w:val="1"/>
      <w:marLeft w:val="0"/>
      <w:marRight w:val="0"/>
      <w:marTop w:val="0"/>
      <w:marBottom w:val="0"/>
      <w:divBdr>
        <w:top w:val="none" w:sz="0" w:space="0" w:color="auto"/>
        <w:left w:val="none" w:sz="0" w:space="0" w:color="auto"/>
        <w:bottom w:val="none" w:sz="0" w:space="0" w:color="auto"/>
        <w:right w:val="none" w:sz="0" w:space="0" w:color="auto"/>
      </w:divBdr>
    </w:div>
    <w:div w:id="753282576">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7903044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40282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998970784">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34835451">
      <w:bodyDiv w:val="1"/>
      <w:marLeft w:val="0"/>
      <w:marRight w:val="0"/>
      <w:marTop w:val="0"/>
      <w:marBottom w:val="0"/>
      <w:divBdr>
        <w:top w:val="none" w:sz="0" w:space="0" w:color="auto"/>
        <w:left w:val="none" w:sz="0" w:space="0" w:color="auto"/>
        <w:bottom w:val="none" w:sz="0" w:space="0" w:color="auto"/>
        <w:right w:val="none" w:sz="0" w:space="0" w:color="auto"/>
      </w:divBdr>
    </w:div>
    <w:div w:id="1157768725">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47227971">
      <w:bodyDiv w:val="1"/>
      <w:marLeft w:val="0"/>
      <w:marRight w:val="0"/>
      <w:marTop w:val="0"/>
      <w:marBottom w:val="0"/>
      <w:divBdr>
        <w:top w:val="none" w:sz="0" w:space="0" w:color="auto"/>
        <w:left w:val="none" w:sz="0" w:space="0" w:color="auto"/>
        <w:bottom w:val="none" w:sz="0" w:space="0" w:color="auto"/>
        <w:right w:val="none" w:sz="0" w:space="0" w:color="auto"/>
      </w:divBdr>
    </w:div>
    <w:div w:id="1259678873">
      <w:bodyDiv w:val="1"/>
      <w:marLeft w:val="0"/>
      <w:marRight w:val="0"/>
      <w:marTop w:val="0"/>
      <w:marBottom w:val="0"/>
      <w:divBdr>
        <w:top w:val="none" w:sz="0" w:space="0" w:color="auto"/>
        <w:left w:val="none" w:sz="0" w:space="0" w:color="auto"/>
        <w:bottom w:val="none" w:sz="0" w:space="0" w:color="auto"/>
        <w:right w:val="none" w:sz="0" w:space="0" w:color="auto"/>
      </w:divBdr>
    </w:div>
    <w:div w:id="1265652546">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65979357">
      <w:bodyDiv w:val="1"/>
      <w:marLeft w:val="0"/>
      <w:marRight w:val="0"/>
      <w:marTop w:val="0"/>
      <w:marBottom w:val="0"/>
      <w:divBdr>
        <w:top w:val="none" w:sz="0" w:space="0" w:color="auto"/>
        <w:left w:val="none" w:sz="0" w:space="0" w:color="auto"/>
        <w:bottom w:val="none" w:sz="0" w:space="0" w:color="auto"/>
        <w:right w:val="none" w:sz="0" w:space="0" w:color="auto"/>
      </w:divBdr>
    </w:div>
    <w:div w:id="1401631712">
      <w:bodyDiv w:val="1"/>
      <w:marLeft w:val="0"/>
      <w:marRight w:val="0"/>
      <w:marTop w:val="0"/>
      <w:marBottom w:val="0"/>
      <w:divBdr>
        <w:top w:val="none" w:sz="0" w:space="0" w:color="auto"/>
        <w:left w:val="none" w:sz="0" w:space="0" w:color="auto"/>
        <w:bottom w:val="none" w:sz="0" w:space="0" w:color="auto"/>
        <w:right w:val="none" w:sz="0" w:space="0" w:color="auto"/>
      </w:divBdr>
    </w:div>
    <w:div w:id="1407453801">
      <w:bodyDiv w:val="1"/>
      <w:marLeft w:val="0"/>
      <w:marRight w:val="0"/>
      <w:marTop w:val="0"/>
      <w:marBottom w:val="0"/>
      <w:divBdr>
        <w:top w:val="none" w:sz="0" w:space="0" w:color="auto"/>
        <w:left w:val="none" w:sz="0" w:space="0" w:color="auto"/>
        <w:bottom w:val="none" w:sz="0" w:space="0" w:color="auto"/>
        <w:right w:val="none" w:sz="0" w:space="0" w:color="auto"/>
      </w:divBdr>
    </w:div>
    <w:div w:id="1431006388">
      <w:bodyDiv w:val="1"/>
      <w:marLeft w:val="0"/>
      <w:marRight w:val="0"/>
      <w:marTop w:val="0"/>
      <w:marBottom w:val="0"/>
      <w:divBdr>
        <w:top w:val="none" w:sz="0" w:space="0" w:color="auto"/>
        <w:left w:val="none" w:sz="0" w:space="0" w:color="auto"/>
        <w:bottom w:val="none" w:sz="0" w:space="0" w:color="auto"/>
        <w:right w:val="none" w:sz="0" w:space="0" w:color="auto"/>
      </w:divBdr>
    </w:div>
    <w:div w:id="152451530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659572777">
      <w:bodyDiv w:val="1"/>
      <w:marLeft w:val="0"/>
      <w:marRight w:val="0"/>
      <w:marTop w:val="0"/>
      <w:marBottom w:val="0"/>
      <w:divBdr>
        <w:top w:val="none" w:sz="0" w:space="0" w:color="auto"/>
        <w:left w:val="none" w:sz="0" w:space="0" w:color="auto"/>
        <w:bottom w:val="none" w:sz="0" w:space="0" w:color="auto"/>
        <w:right w:val="none" w:sz="0" w:space="0" w:color="auto"/>
      </w:divBdr>
    </w:div>
    <w:div w:id="1673027531">
      <w:bodyDiv w:val="1"/>
      <w:marLeft w:val="0"/>
      <w:marRight w:val="0"/>
      <w:marTop w:val="0"/>
      <w:marBottom w:val="0"/>
      <w:divBdr>
        <w:top w:val="none" w:sz="0" w:space="0" w:color="auto"/>
        <w:left w:val="none" w:sz="0" w:space="0" w:color="auto"/>
        <w:bottom w:val="none" w:sz="0" w:space="0" w:color="auto"/>
        <w:right w:val="none" w:sz="0" w:space="0" w:color="auto"/>
      </w:divBdr>
    </w:div>
    <w:div w:id="1689331365">
      <w:bodyDiv w:val="1"/>
      <w:marLeft w:val="0"/>
      <w:marRight w:val="0"/>
      <w:marTop w:val="0"/>
      <w:marBottom w:val="0"/>
      <w:divBdr>
        <w:top w:val="none" w:sz="0" w:space="0" w:color="auto"/>
        <w:left w:val="none" w:sz="0" w:space="0" w:color="auto"/>
        <w:bottom w:val="none" w:sz="0" w:space="0" w:color="auto"/>
        <w:right w:val="none" w:sz="0" w:space="0" w:color="auto"/>
      </w:divBdr>
    </w:div>
    <w:div w:id="1722679482">
      <w:bodyDiv w:val="1"/>
      <w:marLeft w:val="0"/>
      <w:marRight w:val="0"/>
      <w:marTop w:val="0"/>
      <w:marBottom w:val="0"/>
      <w:divBdr>
        <w:top w:val="none" w:sz="0" w:space="0" w:color="auto"/>
        <w:left w:val="none" w:sz="0" w:space="0" w:color="auto"/>
        <w:bottom w:val="none" w:sz="0" w:space="0" w:color="auto"/>
        <w:right w:val="none" w:sz="0" w:space="0" w:color="auto"/>
      </w:divBdr>
    </w:div>
    <w:div w:id="1805613526">
      <w:bodyDiv w:val="1"/>
      <w:marLeft w:val="0"/>
      <w:marRight w:val="0"/>
      <w:marTop w:val="0"/>
      <w:marBottom w:val="0"/>
      <w:divBdr>
        <w:top w:val="none" w:sz="0" w:space="0" w:color="auto"/>
        <w:left w:val="none" w:sz="0" w:space="0" w:color="auto"/>
        <w:bottom w:val="none" w:sz="0" w:space="0" w:color="auto"/>
        <w:right w:val="none" w:sz="0" w:space="0" w:color="auto"/>
      </w:divBdr>
    </w:div>
    <w:div w:id="1807972215">
      <w:bodyDiv w:val="1"/>
      <w:marLeft w:val="0"/>
      <w:marRight w:val="0"/>
      <w:marTop w:val="0"/>
      <w:marBottom w:val="0"/>
      <w:divBdr>
        <w:top w:val="none" w:sz="0" w:space="0" w:color="auto"/>
        <w:left w:val="none" w:sz="0" w:space="0" w:color="auto"/>
        <w:bottom w:val="none" w:sz="0" w:space="0" w:color="auto"/>
        <w:right w:val="none" w:sz="0" w:space="0" w:color="auto"/>
      </w:divBdr>
    </w:div>
    <w:div w:id="1830628707">
      <w:bodyDiv w:val="1"/>
      <w:marLeft w:val="0"/>
      <w:marRight w:val="0"/>
      <w:marTop w:val="0"/>
      <w:marBottom w:val="0"/>
      <w:divBdr>
        <w:top w:val="none" w:sz="0" w:space="0" w:color="auto"/>
        <w:left w:val="none" w:sz="0" w:space="0" w:color="auto"/>
        <w:bottom w:val="none" w:sz="0" w:space="0" w:color="auto"/>
        <w:right w:val="none" w:sz="0" w:space="0" w:color="auto"/>
      </w:divBdr>
    </w:div>
    <w:div w:id="1915778376">
      <w:bodyDiv w:val="1"/>
      <w:marLeft w:val="0"/>
      <w:marRight w:val="0"/>
      <w:marTop w:val="0"/>
      <w:marBottom w:val="0"/>
      <w:divBdr>
        <w:top w:val="none" w:sz="0" w:space="0" w:color="auto"/>
        <w:left w:val="none" w:sz="0" w:space="0" w:color="auto"/>
        <w:bottom w:val="none" w:sz="0" w:space="0" w:color="auto"/>
        <w:right w:val="none" w:sz="0" w:space="0" w:color="auto"/>
      </w:divBdr>
    </w:div>
    <w:div w:id="195232003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7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4DEAB9-1AA8-4223-A44F-90FB2AD7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32</Pages>
  <Words>7711</Words>
  <Characters>43958</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40</cp:revision>
  <cp:lastPrinted>2018-10-24T09:36:00Z</cp:lastPrinted>
  <dcterms:created xsi:type="dcterms:W3CDTF">2018-12-14T10:03:00Z</dcterms:created>
  <dcterms:modified xsi:type="dcterms:W3CDTF">2019-10-18T07:11:00Z</dcterms:modified>
</cp:coreProperties>
</file>